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968" w:y="1433"/>
        <w:widowControl w:val="0"/>
        <w:rPr>
          <w:sz w:val="2"/>
          <w:szCs w:val="2"/>
        </w:rPr>
      </w:pPr>
      <w:r>
        <w:drawing>
          <wp:inline>
            <wp:extent cx="3810000" cy="90233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10000" cy="902335"/>
                    </a:xfrm>
                    <a:prstGeom prst="rect"/>
                  </pic:spPr>
                </pic:pic>
              </a:graphicData>
            </a:graphic>
          </wp:inline>
        </w:drawing>
      </w:r>
    </w:p>
    <w:p>
      <w:pPr>
        <w:pStyle w:val="Style2"/>
        <w:keepNext w:val="0"/>
        <w:keepLines w:val="0"/>
        <w:framePr w:w="9806" w:h="3034" w:hRule="exact" w:wrap="none" w:vAnchor="page" w:hAnchor="page" w:x="1347" w:y="711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br/>
        <w:t>(ред. от 25.12.2023)</w:t>
        <w:br/>
        <w:t>"Об основах охраны здоровья граждан в</w:t>
        <w:br/>
        <w:t>Российской Федерации"</w:t>
        <w:br/>
        <w:t>(с изм. и доп., вступ. в силу с 05.01.2024)</w:t>
      </w:r>
    </w:p>
    <w:p>
      <w:pPr>
        <w:pStyle w:val="Style4"/>
        <w:keepNext w:val="0"/>
        <w:keepLines w:val="0"/>
        <w:framePr w:w="9806" w:h="1114" w:hRule="exact" w:wrap="none" w:vAnchor="page" w:hAnchor="page" w:x="1347" w:y="13226"/>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hd w:val="clear" w:color="auto" w:fill="auto"/>
          <w:lang w:val="ru-RU" w:eastAsia="ru-RU" w:bidi="ru-RU"/>
        </w:rPr>
        <w:t xml:space="preserve"> </w:t>
      </w:r>
      <w:r>
        <w:rPr>
          <w:rFonts w:ascii="Arial" w:eastAsia="Arial" w:hAnsi="Arial" w:cs="Arial"/>
          <w:b/>
          <w:bCs/>
          <w:color w:val="0000FF"/>
          <w:spacing w:val="0"/>
          <w:w w:val="100"/>
          <w:position w:val="0"/>
          <w:shd w:val="clear" w:color="auto" w:fill="auto"/>
          <w:lang w:val="ru-RU" w:eastAsia="ru-RU" w:bidi="ru-RU"/>
        </w:rPr>
        <w:t>КонсультантПлюс</w:t>
      </w:r>
      <w:r>
        <w:fldChar w:fldCharType="end"/>
      </w:r>
    </w:p>
    <w:p>
      <w:pPr>
        <w:pStyle w:val="Style7"/>
        <w:keepNext w:val="0"/>
        <w:keepLines w:val="0"/>
        <w:framePr w:w="9806" w:h="1114" w:hRule="exact" w:wrap="none" w:vAnchor="page" w:hAnchor="page" w:x="1347" w:y="13226"/>
        <w:widowControl w:val="0"/>
        <w:shd w:val="clear" w:color="auto" w:fill="auto"/>
        <w:bidi w:val="0"/>
        <w:spacing w:before="0" w:after="0" w:line="240" w:lineRule="auto"/>
        <w:ind w:left="0" w:right="0" w:firstLine="0"/>
        <w:jc w:val="center"/>
      </w:pPr>
      <w:r>
        <w:fldChar w:fldCharType="begin"/>
      </w:r>
      <w:r>
        <w:rPr/>
        <w:instrText> HYPERLINK "https://www.consultant.ru" </w:instrText>
      </w:r>
      <w:r>
        <w:fldChar w:fldCharType="separate"/>
      </w:r>
      <w:r>
        <w:rPr>
          <w:spacing w:val="0"/>
          <w:w w:val="100"/>
          <w:position w:val="0"/>
          <w:shd w:val="clear" w:color="auto" w:fill="auto"/>
        </w:rPr>
        <w:t>www.consultant.ru</w:t>
      </w:r>
      <w:r>
        <w:fldChar w:fldCharType="end"/>
      </w:r>
    </w:p>
    <w:p>
      <w:pPr>
        <w:pStyle w:val="Style4"/>
        <w:keepNext w:val="0"/>
        <w:keepLines w:val="0"/>
        <w:framePr w:w="9806" w:h="427" w:hRule="exact" w:wrap="none" w:vAnchor="page" w:hAnchor="page" w:x="1347" w:y="14594"/>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Дата сохранения: 07.02.2024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rap="none" w:vAnchor="page" w:hAnchor="page" w:x="1194" w:y="2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 ноября 2011 года</w:t>
      </w:r>
    </w:p>
    <w:p>
      <w:pPr>
        <w:pStyle w:val="Style23"/>
        <w:keepNext w:val="0"/>
        <w:keepLines w:val="0"/>
        <w:framePr w:wrap="none" w:vAnchor="page" w:hAnchor="page" w:x="10304" w:y="2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23"/>
        <w:keepNext w:val="0"/>
        <w:keepLines w:val="0"/>
        <w:framePr w:w="10114" w:h="2938" w:hRule="exact" w:wrap="none" w:vAnchor="page" w:hAnchor="page" w:x="1194" w:y="3099"/>
        <w:widowControl w:val="0"/>
        <w:shd w:val="clear" w:color="auto" w:fill="auto"/>
        <w:bidi w:val="0"/>
        <w:spacing w:before="0" w:after="0" w:line="456" w:lineRule="auto"/>
        <w:ind w:left="0" w:right="0" w:firstLine="0"/>
        <w:jc w:val="center"/>
      </w:pPr>
      <w:r>
        <w:rPr>
          <w:b/>
          <w:bCs/>
          <w:color w:val="000000"/>
          <w:spacing w:val="0"/>
          <w:w w:val="100"/>
          <w:position w:val="0"/>
          <w:shd w:val="clear" w:color="auto" w:fill="auto"/>
          <w:lang w:val="ru-RU" w:eastAsia="ru-RU" w:bidi="ru-RU"/>
        </w:rPr>
        <w:t>РОССИЙСКАЯ ФЕДЕРАЦИЯ</w:t>
        <w:br/>
        <w:t>ФЕДЕРАЛЬНЫЙ ЗАКОН</w:t>
      </w:r>
    </w:p>
    <w:p>
      <w:pPr>
        <w:pStyle w:val="Style23"/>
        <w:keepNext w:val="0"/>
        <w:keepLines w:val="0"/>
        <w:framePr w:w="10114" w:h="2938" w:hRule="exact" w:wrap="none" w:vAnchor="page" w:hAnchor="page" w:x="1194" w:y="3099"/>
        <w:widowControl w:val="0"/>
        <w:shd w:val="clear" w:color="auto" w:fill="auto"/>
        <w:bidi w:val="0"/>
        <w:spacing w:before="0" w:after="0" w:line="456" w:lineRule="auto"/>
        <w:ind w:left="0" w:right="0" w:firstLine="0"/>
        <w:jc w:val="center"/>
      </w:pPr>
      <w:r>
        <w:rPr>
          <w:b/>
          <w:bCs/>
          <w:color w:val="000000"/>
          <w:spacing w:val="0"/>
          <w:w w:val="100"/>
          <w:position w:val="0"/>
          <w:shd w:val="clear" w:color="auto" w:fill="auto"/>
          <w:lang w:val="ru-RU" w:eastAsia="ru-RU" w:bidi="ru-RU"/>
        </w:rPr>
        <w:t>ОБ ОСНОВАХ ОХРАНЫ ЗДОРОВЬЯ ГРАЖДАН В РОССИЙСКОЙ ФЕДЕРАЦИИ</w:t>
      </w:r>
    </w:p>
    <w:p>
      <w:pPr>
        <w:pStyle w:val="Style23"/>
        <w:keepNext w:val="0"/>
        <w:keepLines w:val="0"/>
        <w:framePr w:w="10114" w:h="2938" w:hRule="exact" w:wrap="none" w:vAnchor="page" w:hAnchor="page" w:x="1194" w:y="3099"/>
        <w:widowControl w:val="0"/>
        <w:shd w:val="clear" w:color="auto" w:fill="auto"/>
        <w:bidi w:val="0"/>
        <w:spacing w:before="0" w:after="0" w:line="456" w:lineRule="auto"/>
        <w:ind w:left="0" w:right="0" w:firstLine="0"/>
        <w:jc w:val="right"/>
      </w:pPr>
      <w:r>
        <w:rPr>
          <w:color w:val="000000"/>
          <w:spacing w:val="0"/>
          <w:w w:val="100"/>
          <w:position w:val="0"/>
          <w:shd w:val="clear" w:color="auto" w:fill="auto"/>
          <w:lang w:val="ru-RU" w:eastAsia="ru-RU" w:bidi="ru-RU"/>
        </w:rPr>
        <w:t>Принят</w:t>
      </w:r>
    </w:p>
    <w:p>
      <w:pPr>
        <w:pStyle w:val="Style23"/>
        <w:keepNext w:val="0"/>
        <w:keepLines w:val="0"/>
        <w:framePr w:w="10114" w:h="2938" w:hRule="exact" w:wrap="none" w:vAnchor="page" w:hAnchor="page" w:x="1194" w:y="3099"/>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ru-RU" w:eastAsia="ru-RU" w:bidi="ru-RU"/>
        </w:rPr>
        <w:t>Государственной Думой</w:t>
      </w:r>
    </w:p>
    <w:p>
      <w:pPr>
        <w:pStyle w:val="Style23"/>
        <w:keepNext w:val="0"/>
        <w:keepLines w:val="0"/>
        <w:framePr w:w="10114" w:h="2938" w:hRule="exact" w:wrap="none" w:vAnchor="page" w:hAnchor="page" w:x="1194" w:y="3099"/>
        <w:widowControl w:val="0"/>
        <w:shd w:val="clear" w:color="auto" w:fill="auto"/>
        <w:bidi w:val="0"/>
        <w:spacing w:before="0" w:after="180" w:line="230" w:lineRule="auto"/>
        <w:ind w:left="0" w:right="0" w:firstLine="0"/>
        <w:jc w:val="right"/>
      </w:pPr>
      <w:r>
        <w:rPr>
          <w:color w:val="000000"/>
          <w:spacing w:val="0"/>
          <w:w w:val="100"/>
          <w:position w:val="0"/>
          <w:shd w:val="clear" w:color="auto" w:fill="auto"/>
          <w:lang w:val="ru-RU" w:eastAsia="ru-RU" w:bidi="ru-RU"/>
        </w:rPr>
        <w:t>1 ноября 2011 года</w:t>
      </w:r>
    </w:p>
    <w:p>
      <w:pPr>
        <w:pStyle w:val="Style23"/>
        <w:keepNext w:val="0"/>
        <w:keepLines w:val="0"/>
        <w:framePr w:w="10114" w:h="2938" w:hRule="exact" w:wrap="none" w:vAnchor="page" w:hAnchor="page" w:x="1194" w:y="3099"/>
        <w:widowControl w:val="0"/>
        <w:shd w:val="clear" w:color="auto" w:fill="auto"/>
        <w:bidi w:val="0"/>
        <w:spacing w:before="0" w:after="0" w:line="230" w:lineRule="auto"/>
        <w:ind w:left="0" w:right="0" w:firstLine="0"/>
        <w:jc w:val="right"/>
      </w:pPr>
      <w:r>
        <w:rPr>
          <w:color w:val="000000"/>
          <w:spacing w:val="0"/>
          <w:w w:val="100"/>
          <w:position w:val="0"/>
          <w:shd w:val="clear" w:color="auto" w:fill="auto"/>
          <w:lang w:val="ru-RU" w:eastAsia="ru-RU" w:bidi="ru-RU"/>
        </w:rPr>
        <w:t>Одобрен</w:t>
      </w:r>
    </w:p>
    <w:p>
      <w:pPr>
        <w:pStyle w:val="Style23"/>
        <w:keepNext w:val="0"/>
        <w:keepLines w:val="0"/>
        <w:framePr w:w="10114" w:h="2938" w:hRule="exact" w:wrap="none" w:vAnchor="page" w:hAnchor="page" w:x="1194" w:y="3099"/>
        <w:widowControl w:val="0"/>
        <w:shd w:val="clear" w:color="auto" w:fill="auto"/>
        <w:bidi w:val="0"/>
        <w:spacing w:before="0" w:after="0" w:line="230" w:lineRule="auto"/>
        <w:ind w:left="8120" w:right="0" w:firstLine="0"/>
        <w:jc w:val="right"/>
      </w:pPr>
      <w:r>
        <w:rPr>
          <w:color w:val="000000"/>
          <w:spacing w:val="0"/>
          <w:w w:val="100"/>
          <w:position w:val="0"/>
          <w:shd w:val="clear" w:color="auto" w:fill="auto"/>
          <w:lang w:val="ru-RU" w:eastAsia="ru-RU" w:bidi="ru-RU"/>
        </w:rPr>
        <w:t>Советом Федерации 9 ноября 2011 года</w:t>
      </w:r>
    </w:p>
    <w:p>
      <w:pPr>
        <w:pStyle w:val="Style23"/>
        <w:keepNext w:val="0"/>
        <w:keepLines w:val="0"/>
        <w:framePr w:w="10114" w:h="7992" w:hRule="exact" w:wrap="none" w:vAnchor="page" w:hAnchor="page" w:x="1194" w:y="6310"/>
        <w:widowControl w:val="0"/>
        <w:shd w:val="clear" w:color="auto" w:fill="auto"/>
        <w:bidi w:val="0"/>
        <w:spacing w:before="0" w:after="0" w:line="230" w:lineRule="auto"/>
        <w:ind w:left="0" w:right="0" w:firstLine="0"/>
        <w:jc w:val="center"/>
      </w:pPr>
      <w:r>
        <w:rPr>
          <w:color w:val="392C69"/>
          <w:spacing w:val="0"/>
          <w:w w:val="100"/>
          <w:position w:val="0"/>
          <w:shd w:val="clear" w:color="auto" w:fill="auto"/>
          <w:lang w:val="ru-RU" w:eastAsia="ru-RU" w:bidi="ru-RU"/>
        </w:rPr>
        <w:t>Список изменяющих документов</w:t>
      </w:r>
    </w:p>
    <w:p>
      <w:pPr>
        <w:pStyle w:val="Style23"/>
        <w:keepNext w:val="0"/>
        <w:keepLines w:val="0"/>
        <w:framePr w:w="10114" w:h="7992" w:hRule="exact" w:wrap="none" w:vAnchor="page" w:hAnchor="page" w:x="1194" w:y="6310"/>
        <w:widowControl w:val="0"/>
        <w:shd w:val="clear" w:color="auto" w:fill="auto"/>
        <w:tabs>
          <w:tab w:pos="2626" w:val="right"/>
          <w:tab w:pos="3718" w:val="left"/>
          <w:tab w:pos="6355" w:val="center"/>
        </w:tabs>
        <w:bidi w:val="0"/>
        <w:spacing w:before="0" w:after="0" w:line="230" w:lineRule="auto"/>
        <w:ind w:left="0" w:right="0" w:firstLine="0"/>
        <w:jc w:val="center"/>
      </w:pPr>
      <w:r>
        <w:rPr>
          <w:color w:val="392C69"/>
          <w:spacing w:val="0"/>
          <w:w w:val="100"/>
          <w:position w:val="0"/>
          <w:shd w:val="clear" w:color="auto" w:fill="auto"/>
          <w:lang w:val="ru-RU" w:eastAsia="ru-RU" w:bidi="ru-RU"/>
        </w:rPr>
        <w:t xml:space="preserve">(в ред. Федеральных законов от 21.11.2011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 xml:space="preserve">323-ФЗ </w:t>
      </w:r>
      <w:r>
        <w:rPr>
          <w:color w:val="392C69"/>
          <w:spacing w:val="0"/>
          <w:w w:val="100"/>
          <w:position w:val="0"/>
          <w:shd w:val="clear" w:color="auto" w:fill="auto"/>
          <w:lang w:val="ru-RU" w:eastAsia="ru-RU" w:bidi="ru-RU"/>
        </w:rPr>
        <w:t>(ред. 14.12.2015),</w:t>
        <w:br/>
        <w:t>от 25.06.2012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89-ФЗ</w:t>
      </w:r>
      <w:r>
        <w:rPr>
          <w:color w:val="392C69"/>
          <w:spacing w:val="0"/>
          <w:w w:val="100"/>
          <w:position w:val="0"/>
          <w:shd w:val="clear" w:color="auto" w:fill="auto"/>
          <w:lang w:val="ru-RU" w:eastAsia="ru-RU" w:bidi="ru-RU"/>
        </w:rPr>
        <w:t>, от 25.06.2012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93-ФЗ</w:t>
      </w:r>
      <w:r>
        <w:rPr>
          <w:color w:val="392C69"/>
          <w:spacing w:val="0"/>
          <w:w w:val="100"/>
          <w:position w:val="0"/>
          <w:shd w:val="clear" w:color="auto" w:fill="auto"/>
          <w:lang w:val="ru-RU" w:eastAsia="ru-RU" w:bidi="ru-RU"/>
        </w:rPr>
        <w:t>, от 02.07.2013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167-ФЗ</w:t>
      </w:r>
      <w:r>
        <w:rPr>
          <w:color w:val="392C69"/>
          <w:spacing w:val="0"/>
          <w:w w:val="100"/>
          <w:position w:val="0"/>
          <w:shd w:val="clear" w:color="auto" w:fill="auto"/>
          <w:lang w:val="ru-RU" w:eastAsia="ru-RU" w:bidi="ru-RU"/>
        </w:rPr>
        <w:t>,</w:t>
        <w:br/>
        <w:t>от 02.07.2013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185-ФЗ</w:t>
      </w:r>
      <w:r>
        <w:rPr>
          <w:color w:val="392C69"/>
          <w:spacing w:val="0"/>
          <w:w w:val="100"/>
          <w:position w:val="0"/>
          <w:shd w:val="clear" w:color="auto" w:fill="auto"/>
          <w:lang w:val="ru-RU" w:eastAsia="ru-RU" w:bidi="ru-RU"/>
        </w:rPr>
        <w:t>,</w:t>
        <w:tab/>
        <w:t>от 23.07.2013</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205-ФЗ</w:t>
      </w:r>
      <w:r>
        <w:rPr>
          <w:color w:val="392C69"/>
          <w:spacing w:val="0"/>
          <w:w w:val="100"/>
          <w:position w:val="0"/>
          <w:shd w:val="clear" w:color="auto" w:fill="auto"/>
          <w:lang w:val="ru-RU" w:eastAsia="ru-RU" w:bidi="ru-RU"/>
        </w:rPr>
        <w:t>, от 27.09.2013</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253-ФЗ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5378"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25.11.2013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392C69"/>
          <w:spacing w:val="0"/>
          <w:w w:val="100"/>
          <w:position w:val="0"/>
          <w:shd w:val="clear" w:color="auto" w:fill="auto"/>
          <w:lang w:val="ru-RU" w:eastAsia="ru-RU" w:bidi="ru-RU"/>
        </w:rPr>
        <w:t>,</w:t>
        <w:tab/>
        <w:t>от 28.12.2013</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386-ФЗ</w:t>
      </w:r>
      <w:r>
        <w:rPr>
          <w:color w:val="392C69"/>
          <w:spacing w:val="0"/>
          <w:w w:val="100"/>
          <w:position w:val="0"/>
          <w:shd w:val="clear" w:color="auto" w:fill="auto"/>
          <w:lang w:val="ru-RU" w:eastAsia="ru-RU" w:bidi="ru-RU"/>
        </w:rPr>
        <w:t>, от 04.06.2014</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145-ФЗ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5378"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21.07.2014</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205-ФЗ</w:t>
      </w:r>
      <w:r>
        <w:rPr>
          <w:color w:val="392C69"/>
          <w:spacing w:val="0"/>
          <w:w w:val="100"/>
          <w:position w:val="0"/>
          <w:shd w:val="clear" w:color="auto" w:fill="auto"/>
          <w:lang w:val="ru-RU" w:eastAsia="ru-RU" w:bidi="ru-RU"/>
        </w:rPr>
        <w:t>,</w:t>
        <w:tab/>
        <w:t>от 21.07.2014</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243-ФЗ</w:t>
      </w:r>
      <w:r>
        <w:rPr>
          <w:color w:val="392C69"/>
          <w:spacing w:val="0"/>
          <w:w w:val="100"/>
          <w:position w:val="0"/>
          <w:shd w:val="clear" w:color="auto" w:fill="auto"/>
          <w:lang w:val="ru-RU" w:eastAsia="ru-RU" w:bidi="ru-RU"/>
        </w:rPr>
        <w:t>, от 21.07.2014</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246-ФЗ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5378"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21.07.2014</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256-ФЗ</w:t>
      </w:r>
      <w:r>
        <w:rPr>
          <w:color w:val="392C69"/>
          <w:spacing w:val="0"/>
          <w:w w:val="100"/>
          <w:position w:val="0"/>
          <w:shd w:val="clear" w:color="auto" w:fill="auto"/>
          <w:lang w:val="ru-RU" w:eastAsia="ru-RU" w:bidi="ru-RU"/>
        </w:rPr>
        <w:t>,</w:t>
        <w:tab/>
        <w:t>от 22.10.2014</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314-ФЗ</w:t>
      </w:r>
      <w:r>
        <w:rPr>
          <w:color w:val="392C69"/>
          <w:spacing w:val="0"/>
          <w:w w:val="100"/>
          <w:position w:val="0"/>
          <w:shd w:val="clear" w:color="auto" w:fill="auto"/>
          <w:lang w:val="ru-RU" w:eastAsia="ru-RU" w:bidi="ru-RU"/>
        </w:rPr>
        <w:t>, от 01.12.2014</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418-ФЗ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4490" w:val="left"/>
          <w:tab w:pos="5378"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01.12.2014</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419-ФЗ</w:t>
      </w:r>
      <w:r>
        <w:rPr>
          <w:color w:val="392C69"/>
          <w:spacing w:val="0"/>
          <w:w w:val="100"/>
          <w:position w:val="0"/>
          <w:shd w:val="clear" w:color="auto" w:fill="auto"/>
          <w:lang w:val="ru-RU" w:eastAsia="ru-RU" w:bidi="ru-RU"/>
        </w:rPr>
        <w:t>,</w:t>
        <w:tab/>
        <w:t>от</w:t>
        <w:tab/>
        <w:t>31.12.2014</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519-ФЗ</w:t>
      </w:r>
      <w:r>
        <w:rPr>
          <w:color w:val="392C69"/>
          <w:spacing w:val="0"/>
          <w:w w:val="100"/>
          <w:position w:val="0"/>
          <w:shd w:val="clear" w:color="auto" w:fill="auto"/>
          <w:lang w:val="ru-RU" w:eastAsia="ru-RU" w:bidi="ru-RU"/>
        </w:rPr>
        <w:t>, от 31.12.2014</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532-ФЗ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2626" w:val="right"/>
          <w:tab w:pos="2830" w:val="left"/>
          <w:tab w:pos="3782" w:val="right"/>
          <w:tab w:pos="5880" w:val="right"/>
          <w:tab w:pos="6355" w:val="center"/>
        </w:tabs>
        <w:bidi w:val="0"/>
        <w:spacing w:before="0" w:after="0" w:line="230" w:lineRule="auto"/>
        <w:ind w:left="0" w:right="0" w:firstLine="0"/>
        <w:jc w:val="center"/>
      </w:pPr>
      <w:r>
        <w:rPr>
          <w:color w:val="392C69"/>
          <w:spacing w:val="0"/>
          <w:w w:val="100"/>
          <w:position w:val="0"/>
          <w:shd w:val="clear" w:color="auto" w:fill="auto"/>
          <w:lang w:val="ru-RU" w:eastAsia="ru-RU" w:bidi="ru-RU"/>
        </w:rPr>
        <w:t>от 08.03.2015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33-ФЗ</w:t>
      </w:r>
      <w:r>
        <w:rPr>
          <w:color w:val="392C69"/>
          <w:spacing w:val="0"/>
          <w:w w:val="100"/>
          <w:position w:val="0"/>
          <w:shd w:val="clear" w:color="auto" w:fill="auto"/>
          <w:lang w:val="ru-RU" w:eastAsia="ru-RU" w:bidi="ru-RU"/>
        </w:rPr>
        <w:t>, от 08.03.2015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55-ФЗ</w:t>
      </w:r>
      <w:r>
        <w:rPr>
          <w:color w:val="392C69"/>
          <w:spacing w:val="0"/>
          <w:w w:val="100"/>
          <w:position w:val="0"/>
          <w:shd w:val="clear" w:color="auto" w:fill="auto"/>
          <w:lang w:val="ru-RU" w:eastAsia="ru-RU" w:bidi="ru-RU"/>
        </w:rPr>
        <w:t>, от 06.04.2015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78-ФЗ</w:t>
      </w:r>
      <w:r>
        <w:rPr>
          <w:color w:val="392C69"/>
          <w:spacing w:val="0"/>
          <w:w w:val="100"/>
          <w:position w:val="0"/>
          <w:shd w:val="clear" w:color="auto" w:fill="auto"/>
          <w:lang w:val="ru-RU" w:eastAsia="ru-RU" w:bidi="ru-RU"/>
        </w:rPr>
        <w:t>,</w:t>
        <w:br/>
        <w:t>от 29.06.2015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160-ФЗ</w:t>
      </w:r>
      <w:r>
        <w:rPr>
          <w:color w:val="392C69"/>
          <w:spacing w:val="0"/>
          <w:w w:val="100"/>
          <w:position w:val="0"/>
          <w:shd w:val="clear" w:color="auto" w:fill="auto"/>
          <w:lang w:val="ru-RU" w:eastAsia="ru-RU" w:bidi="ru-RU"/>
        </w:rPr>
        <w:t>, от 13.07.2015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392C69"/>
          <w:spacing w:val="0"/>
          <w:w w:val="100"/>
          <w:position w:val="0"/>
          <w:shd w:val="clear" w:color="auto" w:fill="auto"/>
          <w:lang w:val="ru-RU" w:eastAsia="ru-RU" w:bidi="ru-RU"/>
        </w:rPr>
        <w:t>, от 13.07.2015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230-ФЗ</w:t>
      </w:r>
      <w:r>
        <w:rPr>
          <w:color w:val="392C69"/>
          <w:spacing w:val="0"/>
          <w:w w:val="100"/>
          <w:position w:val="0"/>
          <w:shd w:val="clear" w:color="auto" w:fill="auto"/>
          <w:lang w:val="ru-RU" w:eastAsia="ru-RU" w:bidi="ru-RU"/>
        </w:rPr>
        <w:t>,</w:t>
        <w:br/>
        <w:t>от 13.07.2015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233-ФЗ</w:t>
      </w:r>
      <w:r>
        <w:rPr>
          <w:color w:val="392C69"/>
          <w:spacing w:val="0"/>
          <w:w w:val="100"/>
          <w:position w:val="0"/>
          <w:shd w:val="clear" w:color="auto" w:fill="auto"/>
          <w:lang w:val="ru-RU" w:eastAsia="ru-RU" w:bidi="ru-RU"/>
        </w:rPr>
        <w:t>, от 13.07.2015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271-ФЗ</w:t>
      </w:r>
      <w:r>
        <w:rPr>
          <w:color w:val="392C69"/>
          <w:spacing w:val="0"/>
          <w:w w:val="100"/>
          <w:position w:val="0"/>
          <w:shd w:val="clear" w:color="auto" w:fill="auto"/>
          <w:lang w:val="ru-RU" w:eastAsia="ru-RU" w:bidi="ru-RU"/>
        </w:rPr>
        <w:t>, от 14.12.2015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374-ФЗ</w:t>
      </w:r>
      <w:r>
        <w:rPr>
          <w:color w:val="392C69"/>
          <w:spacing w:val="0"/>
          <w:w w:val="100"/>
          <w:position w:val="0"/>
          <w:shd w:val="clear" w:color="auto" w:fill="auto"/>
          <w:lang w:val="ru-RU" w:eastAsia="ru-RU" w:bidi="ru-RU"/>
        </w:rPr>
        <w:t>,</w:t>
        <w:br/>
        <w:t>от 29.12.2015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389-ФЗ</w:t>
      </w:r>
      <w:r>
        <w:rPr>
          <w:color w:val="392C69"/>
          <w:spacing w:val="0"/>
          <w:w w:val="100"/>
          <w:position w:val="0"/>
          <w:shd w:val="clear" w:color="auto" w:fill="auto"/>
          <w:lang w:val="ru-RU" w:eastAsia="ru-RU" w:bidi="ru-RU"/>
        </w:rPr>
        <w:t>, от 29.12.2015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408-ФЗ</w:t>
      </w:r>
      <w:r>
        <w:rPr>
          <w:color w:val="392C69"/>
          <w:spacing w:val="0"/>
          <w:w w:val="100"/>
          <w:position w:val="0"/>
          <w:shd w:val="clear" w:color="auto" w:fill="auto"/>
          <w:lang w:val="ru-RU" w:eastAsia="ru-RU" w:bidi="ru-RU"/>
        </w:rPr>
        <w:t>, от 05.04.2016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93-ФЗ</w:t>
      </w:r>
      <w:r>
        <w:rPr>
          <w:color w:val="392C69"/>
          <w:spacing w:val="0"/>
          <w:w w:val="100"/>
          <w:position w:val="0"/>
          <w:shd w:val="clear" w:color="auto" w:fill="auto"/>
          <w:lang w:val="ru-RU" w:eastAsia="ru-RU" w:bidi="ru-RU"/>
        </w:rPr>
        <w:t>,</w:t>
        <w:br/>
        <w:t>от 26.04.2016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112-ФЗ</w:t>
      </w:r>
      <w:r>
        <w:rPr>
          <w:color w:val="392C69"/>
          <w:spacing w:val="0"/>
          <w:w w:val="100"/>
          <w:position w:val="0"/>
          <w:shd w:val="clear" w:color="auto" w:fill="auto"/>
          <w:lang w:val="ru-RU" w:eastAsia="ru-RU" w:bidi="ru-RU"/>
        </w:rPr>
        <w:t>, от 03.07.2016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286-ФЗ</w:t>
      </w:r>
      <w:r>
        <w:rPr>
          <w:color w:val="392C69"/>
          <w:spacing w:val="0"/>
          <w:w w:val="100"/>
          <w:position w:val="0"/>
          <w:shd w:val="clear" w:color="auto" w:fill="auto"/>
          <w:lang w:val="ru-RU" w:eastAsia="ru-RU" w:bidi="ru-RU"/>
        </w:rPr>
        <w:t>, от 03.04.2017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61-ФЗ</w:t>
      </w:r>
      <w:r>
        <w:rPr>
          <w:color w:val="392C69"/>
          <w:spacing w:val="0"/>
          <w:w w:val="100"/>
          <w:position w:val="0"/>
          <w:shd w:val="clear" w:color="auto" w:fill="auto"/>
          <w:lang w:val="ru-RU" w:eastAsia="ru-RU" w:bidi="ru-RU"/>
        </w:rPr>
        <w:t>,</w:t>
        <w:br/>
        <w:t>от 01.05.2017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86-ФЗ</w:t>
      </w:r>
      <w:r>
        <w:rPr>
          <w:color w:val="392C69"/>
          <w:spacing w:val="0"/>
          <w:w w:val="100"/>
          <w:position w:val="0"/>
          <w:shd w:val="clear" w:color="auto" w:fill="auto"/>
          <w:lang w:val="ru-RU" w:eastAsia="ru-RU" w:bidi="ru-RU"/>
        </w:rPr>
        <w:t>, от 01.07.2017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154-ФЗ</w:t>
      </w:r>
      <w:r>
        <w:rPr>
          <w:color w:val="392C69"/>
          <w:spacing w:val="0"/>
          <w:w w:val="100"/>
          <w:position w:val="0"/>
          <w:shd w:val="clear" w:color="auto" w:fill="auto"/>
          <w:lang w:val="ru-RU" w:eastAsia="ru-RU" w:bidi="ru-RU"/>
        </w:rPr>
        <w:t>, от 29.07.2017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216-ФЗ</w:t>
      </w:r>
      <w:r>
        <w:rPr>
          <w:color w:val="392C69"/>
          <w:spacing w:val="0"/>
          <w:w w:val="100"/>
          <w:position w:val="0"/>
          <w:shd w:val="clear" w:color="auto" w:fill="auto"/>
          <w:lang w:val="ru-RU" w:eastAsia="ru-RU" w:bidi="ru-RU"/>
        </w:rPr>
        <w:t>,</w:t>
        <w:br/>
        <w:t>от 29.07.2017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242-ФЗ</w:t>
      </w:r>
      <w:r>
        <w:rPr>
          <w:color w:val="392C69"/>
          <w:spacing w:val="0"/>
          <w:w w:val="100"/>
          <w:position w:val="0"/>
          <w:shd w:val="clear" w:color="auto" w:fill="auto"/>
          <w:lang w:val="ru-RU" w:eastAsia="ru-RU" w:bidi="ru-RU"/>
        </w:rPr>
        <w:t>, от 05.12.2017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373-ФЗ</w:t>
      </w:r>
      <w:r>
        <w:rPr>
          <w:color w:val="392C69"/>
          <w:spacing w:val="0"/>
          <w:w w:val="100"/>
          <w:position w:val="0"/>
          <w:shd w:val="clear" w:color="auto" w:fill="auto"/>
          <w:lang w:val="ru-RU" w:eastAsia="ru-RU" w:bidi="ru-RU"/>
        </w:rPr>
        <w:t>, от 05.12.2017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392-ФЗ</w:t>
      </w:r>
      <w:r>
        <w:rPr>
          <w:color w:val="392C69"/>
          <w:spacing w:val="0"/>
          <w:w w:val="100"/>
          <w:position w:val="0"/>
          <w:shd w:val="clear" w:color="auto" w:fill="auto"/>
          <w:lang w:val="ru-RU" w:eastAsia="ru-RU" w:bidi="ru-RU"/>
        </w:rPr>
        <w:t>,</w:t>
        <w:br/>
        <w:t>от 29.12.2017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465-ФЗ</w:t>
      </w:r>
      <w:r>
        <w:rPr>
          <w:color w:val="392C69"/>
          <w:spacing w:val="0"/>
          <w:w w:val="100"/>
          <w:position w:val="0"/>
          <w:shd w:val="clear" w:color="auto" w:fill="auto"/>
          <w:lang w:val="ru-RU" w:eastAsia="ru-RU" w:bidi="ru-RU"/>
        </w:rPr>
        <w:t>, от 07.03.2018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56-ФЗ</w:t>
      </w:r>
      <w:r>
        <w:rPr>
          <w:color w:val="392C69"/>
          <w:spacing w:val="0"/>
          <w:w w:val="100"/>
          <w:position w:val="0"/>
          <w:shd w:val="clear" w:color="auto" w:fill="auto"/>
          <w:lang w:val="ru-RU" w:eastAsia="ru-RU" w:bidi="ru-RU"/>
        </w:rPr>
        <w:t>, от 19.07.2018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208-ФЗ</w:t>
      </w:r>
      <w:r>
        <w:rPr>
          <w:color w:val="392C69"/>
          <w:spacing w:val="0"/>
          <w:w w:val="100"/>
          <w:position w:val="0"/>
          <w:shd w:val="clear" w:color="auto" w:fill="auto"/>
          <w:lang w:val="ru-RU" w:eastAsia="ru-RU" w:bidi="ru-RU"/>
        </w:rPr>
        <w:t>,</w:t>
        <w:br/>
        <w:t>от 03.08.2018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299-ФЗ</w:t>
      </w:r>
      <w:r>
        <w:rPr>
          <w:color w:val="392C69"/>
          <w:spacing w:val="0"/>
          <w:w w:val="100"/>
          <w:position w:val="0"/>
          <w:shd w:val="clear" w:color="auto" w:fill="auto"/>
          <w:lang w:val="ru-RU" w:eastAsia="ru-RU" w:bidi="ru-RU"/>
        </w:rPr>
        <w:t>, от 03.08.2018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309-ФЗ</w:t>
      </w:r>
      <w:r>
        <w:rPr>
          <w:color w:val="392C69"/>
          <w:spacing w:val="0"/>
          <w:w w:val="100"/>
          <w:position w:val="0"/>
          <w:shd w:val="clear" w:color="auto" w:fill="auto"/>
          <w:lang w:val="ru-RU" w:eastAsia="ru-RU" w:bidi="ru-RU"/>
        </w:rPr>
        <w:t>, от 03.08.2018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323-ФЗ</w:t>
      </w:r>
      <w:r>
        <w:rPr>
          <w:color w:val="392C69"/>
          <w:spacing w:val="0"/>
          <w:w w:val="100"/>
          <w:position w:val="0"/>
          <w:shd w:val="clear" w:color="auto" w:fill="auto"/>
          <w:lang w:val="ru-RU" w:eastAsia="ru-RU" w:bidi="ru-RU"/>
        </w:rPr>
        <w:t>,</w:t>
        <w:br/>
        <w:t>от 25.12.2018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489-ФЗ</w:t>
      </w:r>
      <w:r>
        <w:rPr>
          <w:color w:val="392C69"/>
          <w:spacing w:val="0"/>
          <w:w w:val="100"/>
          <w:position w:val="0"/>
          <w:shd w:val="clear" w:color="auto" w:fill="auto"/>
          <w:lang w:val="ru-RU" w:eastAsia="ru-RU" w:bidi="ru-RU"/>
        </w:rPr>
        <w:t>, от 27.12.2018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511-ФЗ</w:t>
      </w:r>
      <w:r>
        <w:rPr>
          <w:color w:val="392C69"/>
          <w:spacing w:val="0"/>
          <w:w w:val="100"/>
          <w:position w:val="0"/>
          <w:shd w:val="clear" w:color="auto" w:fill="auto"/>
          <w:lang w:val="ru-RU" w:eastAsia="ru-RU" w:bidi="ru-RU"/>
        </w:rPr>
        <w:t>, от 06.03.2019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18-ФЗ</w:t>
      </w:r>
      <w:r>
        <w:rPr>
          <w:color w:val="392C69"/>
          <w:spacing w:val="0"/>
          <w:w w:val="100"/>
          <w:position w:val="0"/>
          <w:shd w:val="clear" w:color="auto" w:fill="auto"/>
          <w:lang w:val="ru-RU" w:eastAsia="ru-RU" w:bidi="ru-RU"/>
        </w:rPr>
        <w:t>,</w:t>
        <w:br/>
        <w:t>от 29.05.2019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119-ФЗ</w:t>
      </w:r>
      <w:r>
        <w:rPr>
          <w:color w:val="392C69"/>
          <w:spacing w:val="0"/>
          <w:w w:val="100"/>
          <w:position w:val="0"/>
          <w:shd w:val="clear" w:color="auto" w:fill="auto"/>
          <w:lang w:val="ru-RU" w:eastAsia="ru-RU" w:bidi="ru-RU"/>
        </w:rPr>
        <w:t>,</w:t>
        <w:tab/>
        <w:t>от</w:t>
        <w:tab/>
        <w:t>02.12.2019</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N</w:t>
        <w:tab/>
      </w:r>
      <w:r>
        <w:rPr>
          <w:color w:val="0000FF"/>
          <w:spacing w:val="0"/>
          <w:w w:val="100"/>
          <w:position w:val="0"/>
          <w:shd w:val="clear" w:color="auto" w:fill="auto"/>
          <w:lang w:val="ru-RU" w:eastAsia="ru-RU" w:bidi="ru-RU"/>
        </w:rPr>
        <w:t>399-ФЗ</w:t>
      </w:r>
      <w:r>
        <w:rPr>
          <w:color w:val="392C69"/>
          <w:spacing w:val="0"/>
          <w:w w:val="100"/>
          <w:position w:val="0"/>
          <w:shd w:val="clear" w:color="auto" w:fill="auto"/>
          <w:lang w:val="ru-RU" w:eastAsia="ru-RU" w:bidi="ru-RU"/>
        </w:rPr>
        <w:t>, от 27.12.2019</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452-ФЗ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5442" w:val="right"/>
          <w:tab w:pos="7540" w:val="righ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27.12.2019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478-ФЗ</w:t>
      </w:r>
      <w:r>
        <w:rPr>
          <w:color w:val="392C69"/>
          <w:spacing w:val="0"/>
          <w:w w:val="100"/>
          <w:position w:val="0"/>
          <w:shd w:val="clear" w:color="auto" w:fill="auto"/>
          <w:lang w:val="ru-RU" w:eastAsia="ru-RU" w:bidi="ru-RU"/>
        </w:rPr>
        <w:t>,</w:t>
        <w:tab/>
        <w:t>от 27.12.2019</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N</w:t>
        <w:tab/>
      </w:r>
      <w:r>
        <w:rPr>
          <w:color w:val="0000FF"/>
          <w:spacing w:val="0"/>
          <w:w w:val="100"/>
          <w:position w:val="0"/>
          <w:shd w:val="clear" w:color="auto" w:fill="auto"/>
          <w:lang w:val="ru-RU" w:eastAsia="ru-RU" w:bidi="ru-RU"/>
        </w:rPr>
        <w:t>481-ФЗ</w:t>
      </w:r>
      <w:r>
        <w:rPr>
          <w:color w:val="392C69"/>
          <w:spacing w:val="0"/>
          <w:w w:val="100"/>
          <w:position w:val="0"/>
          <w:shd w:val="clear" w:color="auto" w:fill="auto"/>
          <w:lang w:val="ru-RU" w:eastAsia="ru-RU" w:bidi="ru-RU"/>
        </w:rPr>
        <w:t>, от 27.12.2019</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518-ФЗ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2626" w:val="right"/>
          <w:tab w:pos="2830" w:val="left"/>
          <w:tab w:pos="3782" w:val="right"/>
          <w:tab w:pos="5880" w:val="right"/>
          <w:tab w:pos="6355" w:val="center"/>
        </w:tabs>
        <w:bidi w:val="0"/>
        <w:spacing w:before="0" w:after="0" w:line="230" w:lineRule="auto"/>
        <w:ind w:left="0" w:right="0" w:firstLine="0"/>
        <w:jc w:val="center"/>
      </w:pPr>
      <w:r>
        <w:rPr>
          <w:color w:val="392C69"/>
          <w:spacing w:val="0"/>
          <w:w w:val="100"/>
          <w:position w:val="0"/>
          <w:shd w:val="clear" w:color="auto" w:fill="auto"/>
          <w:lang w:val="ru-RU" w:eastAsia="ru-RU" w:bidi="ru-RU"/>
        </w:rPr>
        <w:t>от 26.03.2020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67-ФЗ</w:t>
      </w:r>
      <w:r>
        <w:rPr>
          <w:color w:val="392C69"/>
          <w:spacing w:val="0"/>
          <w:w w:val="100"/>
          <w:position w:val="0"/>
          <w:shd w:val="clear" w:color="auto" w:fill="auto"/>
          <w:lang w:val="ru-RU" w:eastAsia="ru-RU" w:bidi="ru-RU"/>
        </w:rPr>
        <w:t>, от 01.04.2020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93-ФЗ</w:t>
      </w:r>
      <w:r>
        <w:rPr>
          <w:color w:val="392C69"/>
          <w:spacing w:val="0"/>
          <w:w w:val="100"/>
          <w:position w:val="0"/>
          <w:shd w:val="clear" w:color="auto" w:fill="auto"/>
          <w:lang w:val="ru-RU" w:eastAsia="ru-RU" w:bidi="ru-RU"/>
        </w:rPr>
        <w:t>, от 01.04.2020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98-ФЗ</w:t>
      </w:r>
      <w:r>
        <w:rPr>
          <w:color w:val="392C69"/>
          <w:spacing w:val="0"/>
          <w:w w:val="100"/>
          <w:position w:val="0"/>
          <w:shd w:val="clear" w:color="auto" w:fill="auto"/>
          <w:lang w:val="ru-RU" w:eastAsia="ru-RU" w:bidi="ru-RU"/>
        </w:rPr>
        <w:t>,</w:t>
        <w:br/>
        <w:t>от 24.04.2020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147-ФЗ</w:t>
      </w:r>
      <w:r>
        <w:rPr>
          <w:color w:val="392C69"/>
          <w:spacing w:val="0"/>
          <w:w w:val="100"/>
          <w:position w:val="0"/>
          <w:shd w:val="clear" w:color="auto" w:fill="auto"/>
          <w:lang w:val="ru-RU" w:eastAsia="ru-RU" w:bidi="ru-RU"/>
        </w:rPr>
        <w:t>,</w:t>
        <w:tab/>
        <w:t>от</w:t>
        <w:tab/>
        <w:t>08.06.2020</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N</w:t>
        <w:tab/>
      </w:r>
      <w:r>
        <w:rPr>
          <w:color w:val="0000FF"/>
          <w:spacing w:val="0"/>
          <w:w w:val="100"/>
          <w:position w:val="0"/>
          <w:shd w:val="clear" w:color="auto" w:fill="auto"/>
          <w:lang w:val="ru-RU" w:eastAsia="ru-RU" w:bidi="ru-RU"/>
        </w:rPr>
        <w:t>166-ФЗ</w:t>
      </w:r>
      <w:r>
        <w:rPr>
          <w:color w:val="392C69"/>
          <w:spacing w:val="0"/>
          <w:w w:val="100"/>
          <w:position w:val="0"/>
          <w:shd w:val="clear" w:color="auto" w:fill="auto"/>
          <w:lang w:val="ru-RU" w:eastAsia="ru-RU" w:bidi="ru-RU"/>
        </w:rPr>
        <w:t>, от 13.07.2020</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206-ФЗ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4490" w:val="left"/>
          <w:tab w:pos="5442" w:val="right"/>
          <w:tab w:pos="7540" w:val="righ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31.07.2020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271-ФЗ</w:t>
      </w:r>
      <w:r>
        <w:rPr>
          <w:color w:val="392C69"/>
          <w:spacing w:val="0"/>
          <w:w w:val="100"/>
          <w:position w:val="0"/>
          <w:shd w:val="clear" w:color="auto" w:fill="auto"/>
          <w:lang w:val="ru-RU" w:eastAsia="ru-RU" w:bidi="ru-RU"/>
        </w:rPr>
        <w:t>,</w:t>
        <w:tab/>
        <w:t>от</w:t>
        <w:tab/>
        <w:t>31.07.2020</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N</w:t>
        <w:tab/>
      </w:r>
      <w:r>
        <w:rPr>
          <w:color w:val="0000FF"/>
          <w:spacing w:val="0"/>
          <w:w w:val="100"/>
          <w:position w:val="0"/>
          <w:shd w:val="clear" w:color="auto" w:fill="auto"/>
          <w:lang w:val="ru-RU" w:eastAsia="ru-RU" w:bidi="ru-RU"/>
        </w:rPr>
        <w:t>303-ФЗ</w:t>
      </w:r>
      <w:r>
        <w:rPr>
          <w:color w:val="392C69"/>
          <w:spacing w:val="0"/>
          <w:w w:val="100"/>
          <w:position w:val="0"/>
          <w:shd w:val="clear" w:color="auto" w:fill="auto"/>
          <w:lang w:val="ru-RU" w:eastAsia="ru-RU" w:bidi="ru-RU"/>
        </w:rPr>
        <w:t>, от 08.12.2020</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429-ФЗ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2626" w:val="right"/>
          <w:tab w:pos="2830" w:val="left"/>
          <w:tab w:pos="3709" w:val="left"/>
          <w:tab w:pos="6355" w:val="center"/>
        </w:tabs>
        <w:bidi w:val="0"/>
        <w:spacing w:before="0" w:after="0" w:line="230" w:lineRule="auto"/>
        <w:ind w:left="0" w:right="0" w:firstLine="0"/>
        <w:jc w:val="center"/>
      </w:pPr>
      <w:r>
        <w:rPr>
          <w:color w:val="392C69"/>
          <w:spacing w:val="0"/>
          <w:w w:val="100"/>
          <w:position w:val="0"/>
          <w:shd w:val="clear" w:color="auto" w:fill="auto"/>
          <w:lang w:val="ru-RU" w:eastAsia="ru-RU" w:bidi="ru-RU"/>
        </w:rPr>
        <w:t>от 22.12.2020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438-ФЗ</w:t>
      </w:r>
      <w:r>
        <w:rPr>
          <w:color w:val="392C69"/>
          <w:spacing w:val="0"/>
          <w:w w:val="100"/>
          <w:position w:val="0"/>
          <w:shd w:val="clear" w:color="auto" w:fill="auto"/>
          <w:lang w:val="ru-RU" w:eastAsia="ru-RU" w:bidi="ru-RU"/>
        </w:rPr>
        <w:t>, от 30.04.2021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 xml:space="preserve">126-ФЗ </w:t>
      </w:r>
      <w:r>
        <w:rPr>
          <w:color w:val="392C69"/>
          <w:spacing w:val="0"/>
          <w:w w:val="100"/>
          <w:position w:val="0"/>
          <w:shd w:val="clear" w:color="auto" w:fill="auto"/>
          <w:lang w:val="ru-RU" w:eastAsia="ru-RU" w:bidi="ru-RU"/>
        </w:rPr>
        <w:t>(ред. 26.05.2021),</w:t>
        <w:br/>
        <w:t>от 30.04.2021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128-ФЗ</w:t>
      </w:r>
      <w:r>
        <w:rPr>
          <w:color w:val="392C69"/>
          <w:spacing w:val="0"/>
          <w:w w:val="100"/>
          <w:position w:val="0"/>
          <w:shd w:val="clear" w:color="auto" w:fill="auto"/>
          <w:lang w:val="ru-RU" w:eastAsia="ru-RU" w:bidi="ru-RU"/>
        </w:rPr>
        <w:t>,</w:t>
        <w:tab/>
        <w:t>от</w:t>
        <w:tab/>
        <w:t>30.04.2021</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129-ФЗ</w:t>
      </w:r>
      <w:r>
        <w:rPr>
          <w:color w:val="392C69"/>
          <w:spacing w:val="0"/>
          <w:w w:val="100"/>
          <w:position w:val="0"/>
          <w:shd w:val="clear" w:color="auto" w:fill="auto"/>
          <w:lang w:val="ru-RU" w:eastAsia="ru-RU" w:bidi="ru-RU"/>
        </w:rPr>
        <w:t>, от 30.04.2021</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131-ФЗ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4490" w:val="left"/>
          <w:tab w:pos="5369"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26.05.2021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152-ФЗ</w:t>
      </w:r>
      <w:r>
        <w:rPr>
          <w:color w:val="392C69"/>
          <w:spacing w:val="0"/>
          <w:w w:val="100"/>
          <w:position w:val="0"/>
          <w:shd w:val="clear" w:color="auto" w:fill="auto"/>
          <w:lang w:val="ru-RU" w:eastAsia="ru-RU" w:bidi="ru-RU"/>
        </w:rPr>
        <w:t>,</w:t>
        <w:tab/>
        <w:t>от</w:t>
        <w:tab/>
        <w:t>11.06.2021</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170-ФЗ</w:t>
      </w:r>
      <w:r>
        <w:rPr>
          <w:color w:val="392C69"/>
          <w:spacing w:val="0"/>
          <w:w w:val="100"/>
          <w:position w:val="0"/>
          <w:shd w:val="clear" w:color="auto" w:fill="auto"/>
          <w:lang w:val="ru-RU" w:eastAsia="ru-RU" w:bidi="ru-RU"/>
        </w:rPr>
        <w:t>, от 02.07.2021</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312-ФЗ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4490" w:val="left"/>
          <w:tab w:pos="5369"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02.07.2021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313-ФЗ</w:t>
      </w:r>
      <w:r>
        <w:rPr>
          <w:color w:val="392C69"/>
          <w:spacing w:val="0"/>
          <w:w w:val="100"/>
          <w:position w:val="0"/>
          <w:shd w:val="clear" w:color="auto" w:fill="auto"/>
          <w:lang w:val="ru-RU" w:eastAsia="ru-RU" w:bidi="ru-RU"/>
        </w:rPr>
        <w:t>,</w:t>
        <w:tab/>
        <w:t>от</w:t>
        <w:tab/>
        <w:t>02.07.2021</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314-ФЗ</w:t>
      </w:r>
      <w:r>
        <w:rPr>
          <w:color w:val="392C69"/>
          <w:spacing w:val="0"/>
          <w:w w:val="100"/>
          <w:position w:val="0"/>
          <w:shd w:val="clear" w:color="auto" w:fill="auto"/>
          <w:lang w:val="ru-RU" w:eastAsia="ru-RU" w:bidi="ru-RU"/>
        </w:rPr>
        <w:t>, от 02.07.2021</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315-ФЗ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4490" w:val="left"/>
          <w:tab w:pos="5369"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02.07.2021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331-ФЗ</w:t>
      </w:r>
      <w:r>
        <w:rPr>
          <w:color w:val="392C69"/>
          <w:spacing w:val="0"/>
          <w:w w:val="100"/>
          <w:position w:val="0"/>
          <w:shd w:val="clear" w:color="auto" w:fill="auto"/>
          <w:lang w:val="ru-RU" w:eastAsia="ru-RU" w:bidi="ru-RU"/>
        </w:rPr>
        <w:t>,</w:t>
        <w:tab/>
        <w:t>от</w:t>
        <w:tab/>
        <w:t>02.07.2021</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358-ФЗ</w:t>
      </w:r>
      <w:r>
        <w:rPr>
          <w:color w:val="392C69"/>
          <w:spacing w:val="0"/>
          <w:w w:val="100"/>
          <w:position w:val="0"/>
          <w:shd w:val="clear" w:color="auto" w:fill="auto"/>
          <w:lang w:val="ru-RU" w:eastAsia="ru-RU" w:bidi="ru-RU"/>
        </w:rPr>
        <w:t>, от 30.12.2021</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482-ФЗ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2626" w:val="right"/>
          <w:tab w:pos="2830" w:val="left"/>
          <w:tab w:pos="3718" w:val="left"/>
          <w:tab w:pos="6355" w:val="center"/>
        </w:tabs>
        <w:bidi w:val="0"/>
        <w:spacing w:before="0" w:after="0" w:line="230" w:lineRule="auto"/>
        <w:ind w:left="0" w:right="0" w:firstLine="0"/>
        <w:jc w:val="center"/>
      </w:pPr>
      <w:r>
        <w:rPr>
          <w:color w:val="392C69"/>
          <w:spacing w:val="0"/>
          <w:w w:val="100"/>
          <w:position w:val="0"/>
          <w:shd w:val="clear" w:color="auto" w:fill="auto"/>
          <w:lang w:val="ru-RU" w:eastAsia="ru-RU" w:bidi="ru-RU"/>
        </w:rPr>
        <w:t>от 08.03.2022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46-ФЗ</w:t>
      </w:r>
      <w:r>
        <w:rPr>
          <w:color w:val="392C69"/>
          <w:spacing w:val="0"/>
          <w:w w:val="100"/>
          <w:position w:val="0"/>
          <w:shd w:val="clear" w:color="auto" w:fill="auto"/>
          <w:lang w:val="ru-RU" w:eastAsia="ru-RU" w:bidi="ru-RU"/>
        </w:rPr>
        <w:t>, от 26.03.2022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64-ФЗ</w:t>
      </w:r>
      <w:r>
        <w:rPr>
          <w:color w:val="392C69"/>
          <w:spacing w:val="0"/>
          <w:w w:val="100"/>
          <w:position w:val="0"/>
          <w:shd w:val="clear" w:color="auto" w:fill="auto"/>
          <w:lang w:val="ru-RU" w:eastAsia="ru-RU" w:bidi="ru-RU"/>
        </w:rPr>
        <w:t>, от 01.05.2022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129-ФЗ</w:t>
      </w:r>
      <w:r>
        <w:rPr>
          <w:color w:val="392C69"/>
          <w:spacing w:val="0"/>
          <w:w w:val="100"/>
          <w:position w:val="0"/>
          <w:shd w:val="clear" w:color="auto" w:fill="auto"/>
          <w:lang w:val="ru-RU" w:eastAsia="ru-RU" w:bidi="ru-RU"/>
        </w:rPr>
        <w:t>,</w:t>
        <w:br/>
        <w:t>от 11.06.2022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166-ФЗ</w:t>
      </w:r>
      <w:r>
        <w:rPr>
          <w:color w:val="392C69"/>
          <w:spacing w:val="0"/>
          <w:w w:val="100"/>
          <w:position w:val="0"/>
          <w:shd w:val="clear" w:color="auto" w:fill="auto"/>
          <w:lang w:val="ru-RU" w:eastAsia="ru-RU" w:bidi="ru-RU"/>
        </w:rPr>
        <w:t>,</w:t>
        <w:tab/>
        <w:t>от</w:t>
        <w:tab/>
        <w:t>14.07.2022</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271-ФЗ</w:t>
      </w:r>
      <w:r>
        <w:rPr>
          <w:color w:val="392C69"/>
          <w:spacing w:val="0"/>
          <w:w w:val="100"/>
          <w:position w:val="0"/>
          <w:shd w:val="clear" w:color="auto" w:fill="auto"/>
          <w:lang w:val="ru-RU" w:eastAsia="ru-RU" w:bidi="ru-RU"/>
        </w:rPr>
        <w:t>, от 14.07.2022</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275-ФЗ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4490" w:val="left"/>
          <w:tab w:pos="5378"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14.07.2022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392C69"/>
          <w:spacing w:val="0"/>
          <w:w w:val="100"/>
          <w:position w:val="0"/>
          <w:shd w:val="clear" w:color="auto" w:fill="auto"/>
          <w:lang w:val="ru-RU" w:eastAsia="ru-RU" w:bidi="ru-RU"/>
        </w:rPr>
        <w:t>,</w:t>
        <w:tab/>
        <w:t>от</w:t>
        <w:tab/>
        <w:t>05.12.2022</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469-ФЗ</w:t>
      </w:r>
      <w:r>
        <w:rPr>
          <w:color w:val="392C69"/>
          <w:spacing w:val="0"/>
          <w:w w:val="100"/>
          <w:position w:val="0"/>
          <w:shd w:val="clear" w:color="auto" w:fill="auto"/>
          <w:lang w:val="ru-RU" w:eastAsia="ru-RU" w:bidi="ru-RU"/>
        </w:rPr>
        <w:t>, от 19.12.2022</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538-ФЗ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5378"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28.12.2022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569-ФЗ</w:t>
      </w:r>
      <w:r>
        <w:rPr>
          <w:color w:val="392C69"/>
          <w:spacing w:val="0"/>
          <w:w w:val="100"/>
          <w:position w:val="0"/>
          <w:shd w:val="clear" w:color="auto" w:fill="auto"/>
          <w:lang w:val="ru-RU" w:eastAsia="ru-RU" w:bidi="ru-RU"/>
        </w:rPr>
        <w:t>,</w:t>
        <w:tab/>
        <w:t>от 29.12.2022</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629-ФЗ</w:t>
      </w:r>
      <w:r>
        <w:rPr>
          <w:color w:val="392C69"/>
          <w:spacing w:val="0"/>
          <w:w w:val="100"/>
          <w:position w:val="0"/>
          <w:shd w:val="clear" w:color="auto" w:fill="auto"/>
          <w:lang w:val="ru-RU" w:eastAsia="ru-RU" w:bidi="ru-RU"/>
        </w:rPr>
        <w:t>, от 28.04.2023</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174-ФЗ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tabs>
          <w:tab w:pos="4286" w:val="right"/>
          <w:tab w:pos="5378" w:val="left"/>
          <w:tab w:pos="8015" w:val="center"/>
        </w:tabs>
        <w:bidi w:val="0"/>
        <w:spacing w:before="0" w:after="0" w:line="230" w:lineRule="auto"/>
        <w:ind w:left="1660" w:right="0" w:firstLine="0"/>
        <w:jc w:val="both"/>
      </w:pPr>
      <w:r>
        <w:rPr>
          <w:color w:val="392C69"/>
          <w:spacing w:val="0"/>
          <w:w w:val="100"/>
          <w:position w:val="0"/>
          <w:shd w:val="clear" w:color="auto" w:fill="auto"/>
          <w:lang w:val="ru-RU" w:eastAsia="ru-RU" w:bidi="ru-RU"/>
        </w:rPr>
        <w:t>от 13.06.2023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256-ФЗ</w:t>
      </w:r>
      <w:r>
        <w:rPr>
          <w:color w:val="392C69"/>
          <w:spacing w:val="0"/>
          <w:w w:val="100"/>
          <w:position w:val="0"/>
          <w:shd w:val="clear" w:color="auto" w:fill="auto"/>
          <w:lang w:val="ru-RU" w:eastAsia="ru-RU" w:bidi="ru-RU"/>
        </w:rPr>
        <w:t>,</w:t>
        <w:tab/>
        <w:t>от 24.07.2023</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386-ФЗ</w:t>
      </w:r>
      <w:r>
        <w:rPr>
          <w:color w:val="392C69"/>
          <w:spacing w:val="0"/>
          <w:w w:val="100"/>
          <w:position w:val="0"/>
          <w:shd w:val="clear" w:color="auto" w:fill="auto"/>
          <w:lang w:val="ru-RU" w:eastAsia="ru-RU" w:bidi="ru-RU"/>
        </w:rPr>
        <w:t>, от 25.12.2023</w:t>
      </w:r>
      <w:r>
        <w:rPr>
          <w:color w:val="392C69"/>
          <w:spacing w:val="0"/>
          <w:w w:val="100"/>
          <w:position w:val="0"/>
          <w:shd w:val="clear" w:color="auto" w:fill="auto"/>
          <w:lang w:val="ru-RU" w:eastAsia="ru-RU" w:bidi="ru-RU"/>
        </w:rPr>
        <w:tab/>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625-ФЗ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bidi w:val="0"/>
        <w:spacing w:before="0" w:after="0" w:line="230" w:lineRule="auto"/>
        <w:ind w:left="0" w:right="0" w:firstLine="0"/>
        <w:jc w:val="center"/>
      </w:pPr>
      <w:r>
        <w:rPr>
          <w:color w:val="392C69"/>
          <w:spacing w:val="0"/>
          <w:w w:val="100"/>
          <w:position w:val="0"/>
          <w:shd w:val="clear" w:color="auto" w:fill="auto"/>
          <w:lang w:val="ru-RU" w:eastAsia="ru-RU" w:bidi="ru-RU"/>
        </w:rPr>
        <w:t>от 25.12.2023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635-ФЗ</w:t>
      </w:r>
      <w:r>
        <w:rPr>
          <w:color w:val="392C69"/>
          <w:spacing w:val="0"/>
          <w:w w:val="100"/>
          <w:position w:val="0"/>
          <w:shd w:val="clear" w:color="auto" w:fill="auto"/>
          <w:lang w:val="ru-RU" w:eastAsia="ru-RU" w:bidi="ru-RU"/>
        </w:rPr>
        <w:t>, от 25.12.2023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678-ФЗ</w:t>
      </w:r>
      <w:r>
        <w:rPr>
          <w:color w:val="392C69"/>
          <w:spacing w:val="0"/>
          <w:w w:val="100"/>
          <w:position w:val="0"/>
          <w:shd w:val="clear" w:color="auto" w:fill="auto"/>
          <w:lang w:val="ru-RU" w:eastAsia="ru-RU" w:bidi="ru-RU"/>
        </w:rPr>
        <w:t>,</w:t>
      </w:r>
    </w:p>
    <w:p>
      <w:pPr>
        <w:pStyle w:val="Style23"/>
        <w:keepNext w:val="0"/>
        <w:keepLines w:val="0"/>
        <w:framePr w:w="10114" w:h="7992" w:hRule="exact" w:wrap="none" w:vAnchor="page" w:hAnchor="page" w:x="1194" w:y="6310"/>
        <w:widowControl w:val="0"/>
        <w:shd w:val="clear" w:color="auto" w:fill="auto"/>
        <w:bidi w:val="0"/>
        <w:spacing w:before="0" w:after="0" w:line="230" w:lineRule="auto"/>
        <w:ind w:left="0" w:right="0" w:firstLine="0"/>
        <w:jc w:val="center"/>
      </w:pPr>
      <w:r>
        <w:rPr>
          <w:color w:val="392C69"/>
          <w:spacing w:val="0"/>
          <w:w w:val="100"/>
          <w:position w:val="0"/>
          <w:shd w:val="clear" w:color="auto" w:fill="auto"/>
          <w:lang w:val="ru-RU" w:eastAsia="ru-RU" w:bidi="ru-RU"/>
        </w:rPr>
        <w:t>с изм., внесенными Постановлениями КС РФ от 13.01.2020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1-П</w:t>
      </w:r>
      <w:r>
        <w:rPr>
          <w:color w:val="392C69"/>
          <w:spacing w:val="0"/>
          <w:w w:val="100"/>
          <w:position w:val="0"/>
          <w:shd w:val="clear" w:color="auto" w:fill="auto"/>
          <w:lang w:val="ru-RU" w:eastAsia="ru-RU" w:bidi="ru-RU"/>
        </w:rPr>
        <w:t>,</w:t>
        <w:br/>
        <w:t>от 13.07.2022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31-П</w:t>
      </w:r>
      <w:r>
        <w:rPr>
          <w:color w:val="392C69"/>
          <w:spacing w:val="0"/>
          <w:w w:val="100"/>
          <w:position w:val="0"/>
          <w:shd w:val="clear" w:color="auto" w:fill="auto"/>
          <w:lang w:val="ru-RU" w:eastAsia="ru-RU" w:bidi="ru-RU"/>
        </w:rPr>
        <w:t>)</w:t>
      </w:r>
    </w:p>
    <w:p>
      <w:pPr>
        <w:pStyle w:val="Style28"/>
        <w:keepNext w:val="0"/>
        <w:keepLines w:val="0"/>
        <w:framePr w:w="10114" w:h="307" w:hRule="exact" w:wrap="none" w:vAnchor="page" w:hAnchor="page" w:x="1194" w:y="14562"/>
        <w:widowControl w:val="0"/>
        <w:pBdr>
          <w:bottom w:val="single" w:sz="4" w:space="0" w:color="auto"/>
        </w:pBdr>
        <w:shd w:val="clear" w:color="auto" w:fill="auto"/>
        <w:bidi w:val="0"/>
        <w:spacing w:before="0" w:after="0" w:line="240" w:lineRule="auto"/>
        <w:ind w:left="0" w:right="0" w:firstLine="0"/>
        <w:jc w:val="center"/>
      </w:pPr>
      <w:bookmarkStart w:id="0" w:name="bookmark0"/>
      <w:r>
        <w:rPr>
          <w:color w:val="000000"/>
          <w:spacing w:val="0"/>
          <w:w w:val="100"/>
          <w:position w:val="0"/>
          <w:shd w:val="clear" w:color="auto" w:fill="auto"/>
          <w:lang w:val="ru-RU" w:eastAsia="ru-RU" w:bidi="ru-RU"/>
        </w:rPr>
        <w:t>Глава 1. ОБЩИЕ ПОЛОЖЕНИЯ</w:t>
      </w:r>
      <w:bookmarkEnd w:id="0"/>
    </w:p>
    <w:p>
      <w:pPr>
        <w:pStyle w:val="Style18"/>
        <w:keepNext w:val="0"/>
        <w:keepLines w:val="0"/>
        <w:framePr w:w="2693" w:h="605" w:hRule="exact" w:wrap="none" w:vAnchor="page" w:hAnchor="page" w:x="1198"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8"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4"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0"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33"/>
        <w:keepNext w:val="0"/>
        <w:keepLines w:val="0"/>
        <w:framePr w:w="10128" w:h="12816" w:hRule="exact" w:wrap="none" w:vAnchor="page" w:hAnchor="page" w:x="1186" w:y="2043"/>
        <w:widowControl w:val="0"/>
        <w:shd w:val="clear" w:color="auto" w:fill="auto"/>
        <w:bidi w:val="0"/>
        <w:spacing w:before="0"/>
        <w:ind w:left="0" w:right="0"/>
        <w:jc w:val="both"/>
      </w:pPr>
      <w:bookmarkStart w:id="2" w:name="bookmark2"/>
      <w:r>
        <w:rPr>
          <w:color w:val="000000"/>
          <w:spacing w:val="0"/>
          <w:w w:val="100"/>
          <w:position w:val="0"/>
          <w:shd w:val="clear" w:color="auto" w:fill="auto"/>
          <w:lang w:val="ru-RU" w:eastAsia="ru-RU" w:bidi="ru-RU"/>
        </w:rPr>
        <w:t>Статья 1. Предмет регулирования настоящего Федерального закона</w:t>
      </w:r>
      <w:bookmarkEnd w:id="2"/>
    </w:p>
    <w:p>
      <w:pPr>
        <w:pStyle w:val="Style23"/>
        <w:keepNext w:val="0"/>
        <w:keepLines w:val="0"/>
        <w:framePr w:w="10128" w:h="12816" w:hRule="exact" w:wrap="none" w:vAnchor="page" w:hAnchor="page" w:x="1186" w:y="2043"/>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Style23"/>
        <w:keepNext w:val="0"/>
        <w:keepLines w:val="0"/>
        <w:framePr w:w="10128" w:h="12816" w:hRule="exact" w:wrap="none" w:vAnchor="page" w:hAnchor="page" w:x="1186" w:y="2043"/>
        <w:widowControl w:val="0"/>
        <w:numPr>
          <w:ilvl w:val="0"/>
          <w:numId w:val="1"/>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правовые, организационные и экономические основы охраны здоровья граждан;</w:t>
      </w:r>
    </w:p>
    <w:p>
      <w:pPr>
        <w:pStyle w:val="Style23"/>
        <w:keepNext w:val="0"/>
        <w:keepLines w:val="0"/>
        <w:framePr w:w="10128" w:h="12816" w:hRule="exact" w:wrap="none" w:vAnchor="page" w:hAnchor="page" w:x="1186" w:y="2043"/>
        <w:widowControl w:val="0"/>
        <w:numPr>
          <w:ilvl w:val="0"/>
          <w:numId w:val="1"/>
        </w:numPr>
        <w:shd w:val="clear" w:color="auto" w:fill="auto"/>
        <w:tabs>
          <w:tab w:pos="867"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права и обязанности человека и гражданина, отдельных групп населения в сфере охраны здоровья, гарантии реализации этих прав;</w:t>
      </w:r>
    </w:p>
    <w:p>
      <w:pPr>
        <w:pStyle w:val="Style23"/>
        <w:keepNext w:val="0"/>
        <w:keepLines w:val="0"/>
        <w:framePr w:w="10128" w:h="12816" w:hRule="exact" w:wrap="none" w:vAnchor="page" w:hAnchor="page" w:x="1186" w:y="2043"/>
        <w:widowControl w:val="0"/>
        <w:numPr>
          <w:ilvl w:val="0"/>
          <w:numId w:val="1"/>
        </w:numPr>
        <w:shd w:val="clear" w:color="auto" w:fill="auto"/>
        <w:tabs>
          <w:tab w:pos="862" w:val="left"/>
        </w:tabs>
        <w:bidi w:val="0"/>
        <w:spacing w:before="0" w:line="228" w:lineRule="auto"/>
        <w:ind w:left="0" w:right="0" w:firstLine="560"/>
        <w:jc w:val="both"/>
      </w:pPr>
      <w:r>
        <w:rPr>
          <w:color w:val="000000"/>
          <w:spacing w:val="0"/>
          <w:w w:val="100"/>
          <w:position w:val="0"/>
          <w:shd w:val="clear" w:color="auto" w:fill="auto"/>
          <w:lang w:val="ru-RU" w:eastAsia="ru-RU" w:bidi="ru-RU"/>
        </w:rPr>
        <w:t>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Style23"/>
        <w:keepNext w:val="0"/>
        <w:keepLines w:val="0"/>
        <w:framePr w:w="10128" w:h="12816" w:hRule="exact" w:wrap="none" w:vAnchor="page" w:hAnchor="page" w:x="1186" w:y="2043"/>
        <w:widowControl w:val="0"/>
        <w:numPr>
          <w:ilvl w:val="0"/>
          <w:numId w:val="1"/>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Style23"/>
        <w:keepNext w:val="0"/>
        <w:keepLines w:val="0"/>
        <w:framePr w:w="10128" w:h="12816" w:hRule="exact" w:wrap="none" w:vAnchor="page" w:hAnchor="page" w:x="1186" w:y="2043"/>
        <w:widowControl w:val="0"/>
        <w:numPr>
          <w:ilvl w:val="0"/>
          <w:numId w:val="1"/>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права и обязанности медицинских работников и фармацевтических работников.</w:t>
      </w:r>
    </w:p>
    <w:p>
      <w:pPr>
        <w:pStyle w:val="Style33"/>
        <w:keepNext w:val="0"/>
        <w:keepLines w:val="0"/>
        <w:framePr w:w="10128" w:h="12816" w:hRule="exact" w:wrap="none" w:vAnchor="page" w:hAnchor="page" w:x="1186" w:y="2043"/>
        <w:widowControl w:val="0"/>
        <w:shd w:val="clear" w:color="auto" w:fill="auto"/>
        <w:bidi w:val="0"/>
        <w:spacing w:before="0"/>
        <w:ind w:left="0" w:right="0"/>
        <w:jc w:val="both"/>
      </w:pPr>
      <w:bookmarkStart w:id="4" w:name="bookmark4"/>
      <w:r>
        <w:rPr>
          <w:color w:val="000000"/>
          <w:spacing w:val="0"/>
          <w:w w:val="100"/>
          <w:position w:val="0"/>
          <w:shd w:val="clear" w:color="auto" w:fill="auto"/>
          <w:lang w:val="ru-RU" w:eastAsia="ru-RU" w:bidi="ru-RU"/>
        </w:rPr>
        <w:t>Статья 2. Основные понятия, используемые в настоящем Федеральном законе</w:t>
      </w:r>
      <w:bookmarkEnd w:id="4"/>
    </w:p>
    <w:p>
      <w:pPr>
        <w:pStyle w:val="Style23"/>
        <w:keepNext w:val="0"/>
        <w:keepLines w:val="0"/>
        <w:framePr w:w="10128" w:h="12816" w:hRule="exact" w:wrap="none" w:vAnchor="page" w:hAnchor="page" w:x="1186" w:y="2043"/>
        <w:widowControl w:val="0"/>
        <w:numPr>
          <w:ilvl w:val="0"/>
          <w:numId w:val="3"/>
        </w:numPr>
        <w:shd w:val="clear" w:color="auto" w:fill="auto"/>
        <w:tabs>
          <w:tab w:pos="851" w:val="left"/>
        </w:tabs>
        <w:bidi w:val="0"/>
        <w:spacing w:before="0" w:line="230" w:lineRule="auto"/>
        <w:ind w:left="0" w:right="0" w:firstLine="560"/>
        <w:jc w:val="both"/>
      </w:pPr>
      <w:r>
        <w:rPr>
          <w:color w:val="000000"/>
          <w:spacing w:val="0"/>
          <w:w w:val="100"/>
          <w:position w:val="0"/>
          <w:shd w:val="clear" w:color="auto" w:fill="auto"/>
          <w:lang w:val="ru-RU" w:eastAsia="ru-RU" w:bidi="ru-RU"/>
        </w:rPr>
        <w:t>Для целей настоящего Федерального закона используются следующие основные понятия:</w:t>
      </w:r>
    </w:p>
    <w:p>
      <w:pPr>
        <w:pStyle w:val="Style23"/>
        <w:keepNext w:val="0"/>
        <w:keepLines w:val="0"/>
        <w:framePr w:w="10128" w:h="12816" w:hRule="exact" w:wrap="none" w:vAnchor="page" w:hAnchor="page" w:x="1186" w:y="2043"/>
        <w:widowControl w:val="0"/>
        <w:numPr>
          <w:ilvl w:val="0"/>
          <w:numId w:val="5"/>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Style23"/>
        <w:keepNext w:val="0"/>
        <w:keepLines w:val="0"/>
        <w:framePr w:w="10128" w:h="12816" w:hRule="exact" w:wrap="none" w:vAnchor="page" w:hAnchor="page" w:x="1186" w:y="2043"/>
        <w:widowControl w:val="0"/>
        <w:numPr>
          <w:ilvl w:val="0"/>
          <w:numId w:val="5"/>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Style23"/>
        <w:keepNext w:val="0"/>
        <w:keepLines w:val="0"/>
        <w:framePr w:w="10128" w:h="12816" w:hRule="exact" w:wrap="none" w:vAnchor="page" w:hAnchor="page" w:x="1186" w:y="2043"/>
        <w:widowControl w:val="0"/>
        <w:numPr>
          <w:ilvl w:val="0"/>
          <w:numId w:val="5"/>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Style23"/>
        <w:keepNext w:val="0"/>
        <w:keepLines w:val="0"/>
        <w:framePr w:w="10128" w:h="12816" w:hRule="exact" w:wrap="none" w:vAnchor="page" w:hAnchor="page" w:x="1186" w:y="2043"/>
        <w:widowControl w:val="0"/>
        <w:numPr>
          <w:ilvl w:val="0"/>
          <w:numId w:val="5"/>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Style23"/>
        <w:keepNext w:val="0"/>
        <w:keepLines w:val="0"/>
        <w:framePr w:w="10128" w:h="12816" w:hRule="exact" w:wrap="none" w:vAnchor="page" w:hAnchor="page" w:x="1186" w:y="2043"/>
        <w:widowControl w:val="0"/>
        <w:numPr>
          <w:ilvl w:val="0"/>
          <w:numId w:val="5"/>
        </w:numPr>
        <w:shd w:val="clear" w:color="auto" w:fill="auto"/>
        <w:tabs>
          <w:tab w:pos="87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Style23"/>
        <w:keepNext w:val="0"/>
        <w:keepLines w:val="0"/>
        <w:framePr w:w="10128" w:h="12816" w:hRule="exact" w:wrap="none" w:vAnchor="page" w:hAnchor="page" w:x="1186" w:y="2043"/>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389-ФЗ)</w:t>
      </w:r>
    </w:p>
    <w:p>
      <w:pPr>
        <w:pStyle w:val="Style23"/>
        <w:keepNext w:val="0"/>
        <w:keepLines w:val="0"/>
        <w:framePr w:w="10128" w:h="12816" w:hRule="exact" w:wrap="none" w:vAnchor="page" w:hAnchor="page" w:x="1186" w:y="2043"/>
        <w:widowControl w:val="0"/>
        <w:numPr>
          <w:ilvl w:val="0"/>
          <w:numId w:val="5"/>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Style23"/>
        <w:keepNext w:val="0"/>
        <w:keepLines w:val="0"/>
        <w:framePr w:w="10128" w:h="12816" w:hRule="exact" w:wrap="none" w:vAnchor="page" w:hAnchor="page" w:x="1186" w:y="2043"/>
        <w:widowControl w:val="0"/>
        <w:numPr>
          <w:ilvl w:val="0"/>
          <w:numId w:val="5"/>
        </w:numPr>
        <w:pBdr>
          <w:bottom w:val="single" w:sz="4" w:space="0" w:color="auto"/>
        </w:pBdr>
        <w:shd w:val="clear" w:color="auto" w:fill="auto"/>
        <w:tabs>
          <w:tab w:pos="86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8"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5" w:hRule="exact" w:wrap="none" w:vAnchor="page" w:hAnchor="page" w:x="1186" w:y="2024"/>
        <w:widowControl w:val="0"/>
        <w:numPr>
          <w:ilvl w:val="0"/>
          <w:numId w:val="5"/>
        </w:numPr>
        <w:shd w:val="clear" w:color="auto" w:fill="auto"/>
        <w:tabs>
          <w:tab w:pos="846" w:val="left"/>
        </w:tabs>
        <w:bidi w:val="0"/>
        <w:spacing w:before="0" w:line="228" w:lineRule="auto"/>
        <w:ind w:left="0" w:right="0" w:firstLine="560"/>
        <w:jc w:val="both"/>
      </w:pPr>
      <w:r>
        <w:rPr>
          <w:color w:val="000000"/>
          <w:spacing w:val="0"/>
          <w:w w:val="100"/>
          <w:position w:val="0"/>
          <w:shd w:val="clear" w:color="auto" w:fill="auto"/>
          <w:lang w:val="ru-RU" w:eastAsia="ru-RU" w:bidi="ru-RU"/>
        </w:rPr>
        <w:t>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Style23"/>
        <w:keepNext w:val="0"/>
        <w:keepLines w:val="0"/>
        <w:framePr w:w="10128" w:h="12835" w:hRule="exact" w:wrap="none" w:vAnchor="page" w:hAnchor="page" w:x="1186" w:y="2024"/>
        <w:widowControl w:val="0"/>
        <w:numPr>
          <w:ilvl w:val="0"/>
          <w:numId w:val="5"/>
        </w:numPr>
        <w:shd w:val="clear" w:color="auto" w:fill="auto"/>
        <w:tabs>
          <w:tab w:pos="846" w:val="left"/>
        </w:tabs>
        <w:bidi w:val="0"/>
        <w:spacing w:before="0" w:line="226" w:lineRule="auto"/>
        <w:ind w:left="0" w:right="0" w:firstLine="560"/>
        <w:jc w:val="both"/>
      </w:pPr>
      <w:r>
        <w:rPr>
          <w:color w:val="000000"/>
          <w:spacing w:val="0"/>
          <w:w w:val="100"/>
          <w:position w:val="0"/>
          <w:shd w:val="clear" w:color="auto" w:fill="auto"/>
          <w:lang w:val="ru-RU" w:eastAsia="ru-RU" w:bidi="ru-RU"/>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Style23"/>
        <w:keepNext w:val="0"/>
        <w:keepLines w:val="0"/>
        <w:framePr w:w="10128" w:h="12835" w:hRule="exact" w:wrap="none" w:vAnchor="page" w:hAnchor="page" w:x="1186" w:y="2024"/>
        <w:widowControl w:val="0"/>
        <w:numPr>
          <w:ilvl w:val="0"/>
          <w:numId w:val="5"/>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Style23"/>
        <w:keepNext w:val="0"/>
        <w:keepLines w:val="0"/>
        <w:framePr w:w="10128" w:h="12835" w:hRule="exact" w:wrap="none" w:vAnchor="page" w:hAnchor="page" w:x="1186" w:y="2024"/>
        <w:widowControl w:val="0"/>
        <w:numPr>
          <w:ilvl w:val="0"/>
          <w:numId w:val="5"/>
        </w:numPr>
        <w:shd w:val="clear" w:color="auto" w:fill="auto"/>
        <w:tabs>
          <w:tab w:pos="96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29.12.2015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408-ФЗ</w:t>
      </w:r>
      <w:r>
        <w:rPr>
          <w:color w:val="000000"/>
          <w:spacing w:val="0"/>
          <w:w w:val="100"/>
          <w:position w:val="0"/>
          <w:shd w:val="clear" w:color="auto" w:fill="auto"/>
          <w:lang w:val="ru-RU" w:eastAsia="ru-RU" w:bidi="ru-RU"/>
        </w:rPr>
        <w:t>, от 27.12.2019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478-ФЗ</w:t>
      </w:r>
      <w:r>
        <w:rPr>
          <w:color w:val="000000"/>
          <w:spacing w:val="0"/>
          <w:w w:val="100"/>
          <w:position w:val="0"/>
          <w:shd w:val="clear" w:color="auto" w:fill="auto"/>
          <w:lang w:val="ru-RU" w:eastAsia="ru-RU" w:bidi="ru-RU"/>
        </w:rPr>
        <w:t>)</w:t>
      </w:r>
    </w:p>
    <w:p>
      <w:pPr>
        <w:pStyle w:val="Style23"/>
        <w:keepNext w:val="0"/>
        <w:keepLines w:val="0"/>
        <w:framePr w:w="10128" w:h="12835" w:hRule="exact" w:wrap="none" w:vAnchor="page" w:hAnchor="page" w:x="1186" w:y="2024"/>
        <w:widowControl w:val="0"/>
        <w:numPr>
          <w:ilvl w:val="0"/>
          <w:numId w:val="5"/>
        </w:numPr>
        <w:shd w:val="clear" w:color="auto" w:fill="auto"/>
        <w:tabs>
          <w:tab w:pos="956" w:val="left"/>
        </w:tabs>
        <w:bidi w:val="0"/>
        <w:spacing w:before="0" w:line="230" w:lineRule="auto"/>
        <w:ind w:left="0" w:right="0" w:firstLine="560"/>
        <w:jc w:val="both"/>
      </w:pPr>
      <w:r>
        <w:rPr>
          <w:color w:val="000000"/>
          <w:spacing w:val="0"/>
          <w:w w:val="100"/>
          <w:position w:val="0"/>
          <w:shd w:val="clear" w:color="auto" w:fill="auto"/>
          <w:lang w:val="ru-RU" w:eastAsia="ru-RU" w:bidi="ru-RU"/>
        </w:rPr>
        <w:t>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Style23"/>
        <w:keepNext w:val="0"/>
        <w:keepLines w:val="0"/>
        <w:framePr w:w="10128" w:h="12835" w:hRule="exact" w:wrap="none" w:vAnchor="page" w:hAnchor="page" w:x="1186" w:y="2024"/>
        <w:widowControl w:val="0"/>
        <w:numPr>
          <w:ilvl w:val="0"/>
          <w:numId w:val="5"/>
        </w:numPr>
        <w:shd w:val="clear" w:color="auto" w:fill="auto"/>
        <w:tabs>
          <w:tab w:pos="951" w:val="left"/>
        </w:tabs>
        <w:bidi w:val="0"/>
        <w:spacing w:before="0" w:line="228" w:lineRule="auto"/>
        <w:ind w:left="0" w:right="0" w:firstLine="560"/>
        <w:jc w:val="both"/>
      </w:pPr>
      <w:r>
        <w:rPr>
          <w:color w:val="000000"/>
          <w:spacing w:val="0"/>
          <w:w w:val="100"/>
          <w:position w:val="0"/>
          <w:shd w:val="clear" w:color="auto" w:fill="auto"/>
          <w:lang w:val="ru-RU" w:eastAsia="ru-RU" w:bidi="ru-RU"/>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Style23"/>
        <w:keepNext w:val="0"/>
        <w:keepLines w:val="0"/>
        <w:framePr w:w="10128" w:h="12835" w:hRule="exact" w:wrap="none" w:vAnchor="page" w:hAnchor="page" w:x="1186" w:y="2024"/>
        <w:widowControl w:val="0"/>
        <w:numPr>
          <w:ilvl w:val="0"/>
          <w:numId w:val="5"/>
        </w:numPr>
        <w:shd w:val="clear" w:color="auto" w:fill="auto"/>
        <w:tabs>
          <w:tab w:pos="961" w:val="left"/>
        </w:tabs>
        <w:bidi w:val="0"/>
        <w:spacing w:before="0" w:line="230" w:lineRule="auto"/>
        <w:ind w:left="0" w:right="0" w:firstLine="560"/>
        <w:jc w:val="both"/>
      </w:pPr>
      <w:r>
        <w:rPr>
          <w:color w:val="000000"/>
          <w:spacing w:val="0"/>
          <w:w w:val="100"/>
          <w:position w:val="0"/>
          <w:shd w:val="clear" w:color="auto" w:fill="auto"/>
          <w:lang w:val="ru-RU" w:eastAsia="ru-RU" w:bidi="ru-RU"/>
        </w:rPr>
        <w:t>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Style23"/>
        <w:keepNext w:val="0"/>
        <w:keepLines w:val="0"/>
        <w:framePr w:w="10128" w:h="12835" w:hRule="exact" w:wrap="none" w:vAnchor="page" w:hAnchor="page" w:x="1186" w:y="2024"/>
        <w:widowControl w:val="0"/>
        <w:numPr>
          <w:ilvl w:val="0"/>
          <w:numId w:val="5"/>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Style23"/>
        <w:keepNext w:val="0"/>
        <w:keepLines w:val="0"/>
        <w:framePr w:w="10128" w:h="12835" w:hRule="exact" w:wrap="none" w:vAnchor="page" w:hAnchor="page" w:x="1186" w:y="2024"/>
        <w:widowControl w:val="0"/>
        <w:numPr>
          <w:ilvl w:val="0"/>
          <w:numId w:val="5"/>
        </w:numPr>
        <w:shd w:val="clear" w:color="auto" w:fill="auto"/>
        <w:tabs>
          <w:tab w:pos="961" w:val="left"/>
        </w:tabs>
        <w:bidi w:val="0"/>
        <w:spacing w:before="0" w:line="228" w:lineRule="auto"/>
        <w:ind w:left="0" w:right="0" w:firstLine="560"/>
        <w:jc w:val="both"/>
      </w:pPr>
      <w:r>
        <w:rPr>
          <w:color w:val="000000"/>
          <w:spacing w:val="0"/>
          <w:w w:val="100"/>
          <w:position w:val="0"/>
          <w:shd w:val="clear" w:color="auto" w:fill="auto"/>
          <w:lang w:val="ru-RU" w:eastAsia="ru-RU" w:bidi="ru-RU"/>
        </w:rPr>
        <w:t>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Style23"/>
        <w:keepNext w:val="0"/>
        <w:keepLines w:val="0"/>
        <w:framePr w:w="10128" w:h="12835" w:hRule="exact" w:wrap="none" w:vAnchor="page" w:hAnchor="page" w:x="1186" w:y="2024"/>
        <w:widowControl w:val="0"/>
        <w:numPr>
          <w:ilvl w:val="0"/>
          <w:numId w:val="5"/>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Style23"/>
        <w:keepNext w:val="0"/>
        <w:keepLines w:val="0"/>
        <w:framePr w:w="10128" w:h="12835" w:hRule="exact" w:wrap="none" w:vAnchor="page" w:hAnchor="page" w:x="1186" w:y="2024"/>
        <w:widowControl w:val="0"/>
        <w:numPr>
          <w:ilvl w:val="0"/>
          <w:numId w:val="5"/>
        </w:numPr>
        <w:shd w:val="clear" w:color="auto" w:fill="auto"/>
        <w:tabs>
          <w:tab w:pos="946" w:val="left"/>
        </w:tabs>
        <w:bidi w:val="0"/>
        <w:spacing w:before="0" w:line="230" w:lineRule="auto"/>
        <w:ind w:left="0" w:right="0" w:firstLine="560"/>
        <w:jc w:val="both"/>
      </w:pPr>
      <w:r>
        <w:rPr>
          <w:color w:val="000000"/>
          <w:spacing w:val="0"/>
          <w:w w:val="100"/>
          <w:position w:val="0"/>
          <w:shd w:val="clear" w:color="auto" w:fill="auto"/>
          <w:lang w:val="ru-RU" w:eastAsia="ru-RU" w:bidi="ru-RU"/>
        </w:rPr>
        <w:t>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Style23"/>
        <w:keepNext w:val="0"/>
        <w:keepLines w:val="0"/>
        <w:framePr w:w="10128" w:h="12835" w:hRule="exact" w:wrap="none" w:vAnchor="page" w:hAnchor="page" w:x="1186" w:y="2024"/>
        <w:widowControl w:val="0"/>
        <w:numPr>
          <w:ilvl w:val="0"/>
          <w:numId w:val="5"/>
        </w:numPr>
        <w:pBdr>
          <w:bottom w:val="single" w:sz="4" w:space="0" w:color="auto"/>
        </w:pBd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8"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на работоспособность, опасности для жизни и здоровья и не является причиной смерти;</w:t>
      </w:r>
    </w:p>
    <w:p>
      <w:pPr>
        <w:pStyle w:val="Style23"/>
        <w:keepNext w:val="0"/>
        <w:keepLines w:val="0"/>
        <w:framePr w:w="10128" w:h="13070" w:hRule="exact" w:wrap="none" w:vAnchor="page" w:hAnchor="page" w:x="1186" w:y="1827"/>
        <w:widowControl w:val="0"/>
        <w:numPr>
          <w:ilvl w:val="0"/>
          <w:numId w:val="5"/>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Style23"/>
        <w:keepNext w:val="0"/>
        <w:keepLines w:val="0"/>
        <w:framePr w:w="10128" w:h="13070" w:hRule="exact" w:wrap="none" w:vAnchor="page" w:hAnchor="page" w:x="1186" w:y="1827"/>
        <w:widowControl w:val="0"/>
        <w:numPr>
          <w:ilvl w:val="0"/>
          <w:numId w:val="5"/>
        </w:numPr>
        <w:shd w:val="clear" w:color="auto" w:fill="auto"/>
        <w:tabs>
          <w:tab w:pos="951" w:val="left"/>
        </w:tabs>
        <w:bidi w:val="0"/>
        <w:spacing w:before="0" w:line="228" w:lineRule="auto"/>
        <w:ind w:left="0" w:right="0" w:firstLine="560"/>
        <w:jc w:val="both"/>
      </w:pPr>
      <w:r>
        <w:rPr>
          <w:color w:val="000000"/>
          <w:spacing w:val="0"/>
          <w:w w:val="100"/>
          <w:position w:val="0"/>
          <w:shd w:val="clear" w:color="auto" w:fill="auto"/>
          <w:lang w:val="ru-RU" w:eastAsia="ru-RU" w:bidi="ru-RU"/>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Style23"/>
        <w:keepNext w:val="0"/>
        <w:keepLines w:val="0"/>
        <w:framePr w:w="10128" w:h="13070" w:hRule="exact" w:wrap="none" w:vAnchor="page" w:hAnchor="page" w:x="1186" w:y="1827"/>
        <w:widowControl w:val="0"/>
        <w:numPr>
          <w:ilvl w:val="0"/>
          <w:numId w:val="5"/>
        </w:numP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22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3070" w:hRule="exact" w:wrap="none" w:vAnchor="page" w:hAnchor="page" w:x="1186" w:y="1827"/>
        <w:widowControl w:val="0"/>
        <w:numPr>
          <w:ilvl w:val="0"/>
          <w:numId w:val="5"/>
        </w:numP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23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3070" w:hRule="exact" w:wrap="none" w:vAnchor="page" w:hAnchor="page" w:x="1186" w:y="1827"/>
        <w:widowControl w:val="0"/>
        <w:numPr>
          <w:ilvl w:val="0"/>
          <w:numId w:val="3"/>
        </w:numPr>
        <w:shd w:val="clear" w:color="auto" w:fill="auto"/>
        <w:tabs>
          <w:tab w:pos="82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w:t>
      </w:r>
    </w:p>
    <w:p>
      <w:pPr>
        <w:pStyle w:val="Style23"/>
        <w:keepNext w:val="0"/>
        <w:keepLines w:val="0"/>
        <w:framePr w:w="10128" w:h="1307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33"/>
        <w:keepNext w:val="0"/>
        <w:keepLines w:val="0"/>
        <w:framePr w:w="10128" w:h="13070" w:hRule="exact" w:wrap="none" w:vAnchor="page" w:hAnchor="page" w:x="1186" w:y="1827"/>
        <w:widowControl w:val="0"/>
        <w:shd w:val="clear" w:color="auto" w:fill="auto"/>
        <w:bidi w:val="0"/>
        <w:spacing w:before="0" w:line="228" w:lineRule="auto"/>
        <w:ind w:left="0" w:right="0"/>
        <w:jc w:val="both"/>
      </w:pPr>
      <w:bookmarkStart w:id="6" w:name="bookmark6"/>
      <w:r>
        <w:rPr>
          <w:color w:val="000000"/>
          <w:spacing w:val="0"/>
          <w:w w:val="100"/>
          <w:position w:val="0"/>
          <w:shd w:val="clear" w:color="auto" w:fill="auto"/>
          <w:lang w:val="ru-RU" w:eastAsia="ru-RU" w:bidi="ru-RU"/>
        </w:rPr>
        <w:t>Статья 3. Законодательство в сфере охраны здоровья</w:t>
      </w:r>
      <w:bookmarkEnd w:id="6"/>
    </w:p>
    <w:p>
      <w:pPr>
        <w:pStyle w:val="Style23"/>
        <w:keepNext w:val="0"/>
        <w:keepLines w:val="0"/>
        <w:framePr w:w="10128" w:h="13070" w:hRule="exact" w:wrap="none" w:vAnchor="page" w:hAnchor="page" w:x="1186" w:y="1827"/>
        <w:widowControl w:val="0"/>
        <w:numPr>
          <w:ilvl w:val="0"/>
          <w:numId w:val="7"/>
        </w:numPr>
        <w:shd w:val="clear" w:color="auto" w:fill="auto"/>
        <w:tabs>
          <w:tab w:pos="826" w:val="left"/>
        </w:tabs>
        <w:bidi w:val="0"/>
        <w:spacing w:before="0" w:line="228" w:lineRule="auto"/>
        <w:ind w:left="0" w:right="0" w:firstLine="560"/>
        <w:jc w:val="both"/>
      </w:pPr>
      <w:r>
        <w:rPr>
          <w:color w:val="000000"/>
          <w:spacing w:val="0"/>
          <w:w w:val="100"/>
          <w:position w:val="0"/>
          <w:shd w:val="clear" w:color="auto" w:fill="auto"/>
          <w:lang w:val="ru-RU" w:eastAsia="ru-RU" w:bidi="ru-RU"/>
        </w:rPr>
        <w:t>Законодательство в сфере охраны здоровья основывается на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Конституции </w:t>
      </w:r>
      <w:r>
        <w:rPr>
          <w:color w:val="000000"/>
          <w:spacing w:val="0"/>
          <w:w w:val="100"/>
          <w:position w:val="0"/>
          <w:shd w:val="clear" w:color="auto" w:fill="auto"/>
          <w:lang w:val="ru-RU" w:eastAsia="ru-RU" w:bidi="ru-RU"/>
        </w:rPr>
        <w:t>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Style23"/>
        <w:keepNext w:val="0"/>
        <w:keepLines w:val="0"/>
        <w:framePr w:w="10128" w:h="13070" w:hRule="exact" w:wrap="none" w:vAnchor="page" w:hAnchor="page" w:x="1186" w:y="1827"/>
        <w:widowControl w:val="0"/>
        <w:numPr>
          <w:ilvl w:val="0"/>
          <w:numId w:val="7"/>
        </w:numPr>
        <w:shd w:val="clear" w:color="auto" w:fill="auto"/>
        <w:tabs>
          <w:tab w:pos="817" w:val="left"/>
        </w:tabs>
        <w:bidi w:val="0"/>
        <w:spacing w:before="0" w:line="228" w:lineRule="auto"/>
        <w:ind w:left="0" w:right="0" w:firstLine="560"/>
        <w:jc w:val="both"/>
      </w:pPr>
      <w:r>
        <w:rPr>
          <w:color w:val="000000"/>
          <w:spacing w:val="0"/>
          <w:w w:val="100"/>
          <w:position w:val="0"/>
          <w:shd w:val="clear" w:color="auto" w:fill="auto"/>
          <w:lang w:val="ru-RU" w:eastAsia="ru-RU" w:bidi="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Style23"/>
        <w:keepNext w:val="0"/>
        <w:keepLines w:val="0"/>
        <w:framePr w:w="10128" w:h="13070" w:hRule="exact" w:wrap="none" w:vAnchor="page" w:hAnchor="page" w:x="1186" w:y="1827"/>
        <w:widowControl w:val="0"/>
        <w:numPr>
          <w:ilvl w:val="0"/>
          <w:numId w:val="7"/>
        </w:numPr>
        <w:shd w:val="clear" w:color="auto" w:fill="auto"/>
        <w:tabs>
          <w:tab w:pos="822" w:val="left"/>
        </w:tabs>
        <w:bidi w:val="0"/>
        <w:spacing w:before="0" w:line="228" w:lineRule="auto"/>
        <w:ind w:left="0" w:right="0" w:firstLine="560"/>
        <w:jc w:val="both"/>
      </w:pPr>
      <w:r>
        <w:rPr>
          <w:color w:val="000000"/>
          <w:spacing w:val="0"/>
          <w:w w:val="100"/>
          <w:position w:val="0"/>
          <w:shd w:val="clear" w:color="auto" w:fill="auto"/>
          <w:lang w:val="ru-RU" w:eastAsia="ru-RU" w:bidi="ru-RU"/>
        </w:rPr>
        <w:t>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Style23"/>
        <w:keepNext w:val="0"/>
        <w:keepLines w:val="0"/>
        <w:framePr w:w="10128" w:h="13070" w:hRule="exact" w:wrap="none" w:vAnchor="page" w:hAnchor="page" w:x="1186" w:y="1827"/>
        <w:widowControl w:val="0"/>
        <w:numPr>
          <w:ilvl w:val="0"/>
          <w:numId w:val="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Style23"/>
        <w:keepNext w:val="0"/>
        <w:keepLines w:val="0"/>
        <w:framePr w:w="10128" w:h="13070" w:hRule="exact" w:wrap="none" w:vAnchor="page" w:hAnchor="page" w:x="1186" w:y="1827"/>
        <w:widowControl w:val="0"/>
        <w:numPr>
          <w:ilvl w:val="0"/>
          <w:numId w:val="7"/>
        </w:numPr>
        <w:shd w:val="clear" w:color="auto" w:fill="auto"/>
        <w:tabs>
          <w:tab w:pos="822" w:val="left"/>
        </w:tabs>
        <w:bidi w:val="0"/>
        <w:spacing w:before="0" w:line="228" w:lineRule="auto"/>
        <w:ind w:left="0" w:right="0" w:firstLine="560"/>
        <w:jc w:val="both"/>
      </w:pPr>
      <w:r>
        <w:rPr>
          <w:color w:val="000000"/>
          <w:spacing w:val="0"/>
          <w:w w:val="100"/>
          <w:position w:val="0"/>
          <w:shd w:val="clear" w:color="auto" w:fill="auto"/>
          <w:lang w:val="ru-RU" w:eastAsia="ru-RU" w:bidi="ru-RU"/>
        </w:rPr>
        <w:t>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Style23"/>
        <w:keepNext w:val="0"/>
        <w:keepLines w:val="0"/>
        <w:framePr w:w="10128" w:h="13070" w:hRule="exact" w:wrap="none" w:vAnchor="page" w:hAnchor="page" w:x="1186" w:y="1827"/>
        <w:widowControl w:val="0"/>
        <w:numPr>
          <w:ilvl w:val="1"/>
          <w:numId w:val="7"/>
        </w:numPr>
        <w:pBdr>
          <w:bottom w:val="single" w:sz="4" w:space="0" w:color="auto"/>
        </w:pBdr>
        <w:shd w:val="clear" w:color="auto" w:fill="auto"/>
        <w:tabs>
          <w:tab w:pos="100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Конституции </w:t>
      </w:r>
      <w:r>
        <w:rPr>
          <w:color w:val="000000"/>
          <w:spacing w:val="0"/>
          <w:w w:val="100"/>
          <w:position w:val="0"/>
          <w:shd w:val="clear" w:color="auto" w:fill="auto"/>
          <w:lang w:val="ru-RU" w:eastAsia="ru-RU" w:bidi="ru-RU"/>
        </w:rPr>
        <w:t>Российской Федерации, не подлежат исполнению в Российской Федерации. Такое противоречие может быть</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8"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69"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установлено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определенном федеральным конституционным законом.</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429-ФЗ)</w:t>
      </w:r>
    </w:p>
    <w:p>
      <w:pPr>
        <w:pStyle w:val="Style23"/>
        <w:keepNext w:val="0"/>
        <w:keepLines w:val="0"/>
        <w:framePr w:w="10128" w:h="12869" w:hRule="exact" w:wrap="none" w:vAnchor="page" w:hAnchor="page" w:x="1186" w:y="1827"/>
        <w:widowControl w:val="0"/>
        <w:numPr>
          <w:ilvl w:val="0"/>
          <w:numId w:val="7"/>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территориях опережающего развития в Российской Федерации".</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519-ФЗ;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271-ФЗ)</w:t>
      </w:r>
    </w:p>
    <w:p>
      <w:pPr>
        <w:pStyle w:val="Style23"/>
        <w:keepNext w:val="0"/>
        <w:keepLines w:val="0"/>
        <w:framePr w:w="10128" w:h="12869" w:hRule="exact" w:wrap="none" w:vAnchor="page" w:hAnchor="page" w:x="1186" w:y="1827"/>
        <w:widowControl w:val="0"/>
        <w:numPr>
          <w:ilvl w:val="0"/>
          <w:numId w:val="7"/>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международном медицинском кластере и внесении изменений в отдельные законодательные акты Российской Федерации".</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29.06.2015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160-ФЗ)</w:t>
      </w:r>
    </w:p>
    <w:p>
      <w:pPr>
        <w:pStyle w:val="Style23"/>
        <w:keepNext w:val="0"/>
        <w:keepLines w:val="0"/>
        <w:framePr w:w="10128" w:h="12869" w:hRule="exact" w:wrap="none" w:vAnchor="page" w:hAnchor="page" w:x="1186" w:y="1827"/>
        <w:widowControl w:val="0"/>
        <w:numPr>
          <w:ilvl w:val="0"/>
          <w:numId w:val="7"/>
        </w:numPr>
        <w:shd w:val="clear" w:color="auto" w:fill="auto"/>
        <w:tabs>
          <w:tab w:pos="82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 свободном порте Владивосток".</w:t>
      </w:r>
    </w:p>
    <w:p>
      <w:pPr>
        <w:pStyle w:val="Style23"/>
        <w:keepNext w:val="0"/>
        <w:keepLines w:val="0"/>
        <w:framePr w:w="10128" w:h="12869"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213-ФЗ)</w:t>
      </w:r>
    </w:p>
    <w:p>
      <w:pPr>
        <w:pStyle w:val="Style23"/>
        <w:keepNext w:val="0"/>
        <w:keepLines w:val="0"/>
        <w:framePr w:w="10128" w:h="12869" w:hRule="exact" w:wrap="none" w:vAnchor="page" w:hAnchor="page" w:x="1186" w:y="1827"/>
        <w:widowControl w:val="0"/>
        <w:numPr>
          <w:ilvl w:val="0"/>
          <w:numId w:val="7"/>
        </w:numP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"Об инновационных научно-технологических центрах и о внесении изменений в отдельные законодательные акты Российской Федерации".</w:t>
      </w:r>
    </w:p>
    <w:p>
      <w:pPr>
        <w:pStyle w:val="Style23"/>
        <w:keepNext w:val="0"/>
        <w:keepLines w:val="0"/>
        <w:framePr w:w="10128" w:h="12869" w:hRule="exact" w:wrap="none" w:vAnchor="page" w:hAnchor="page" w:x="1186" w:y="1827"/>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(часть 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216-ФЗ)</w:t>
      </w:r>
    </w:p>
    <w:p>
      <w:pPr>
        <w:pStyle w:val="Style23"/>
        <w:keepNext w:val="0"/>
        <w:keepLines w:val="0"/>
        <w:framePr w:w="10128" w:h="12869" w:hRule="exact" w:wrap="none" w:vAnchor="page" w:hAnchor="page" w:x="1186" w:y="1827"/>
        <w:widowControl w:val="0"/>
        <w:shd w:val="clear" w:color="auto" w:fill="auto"/>
        <w:bidi w:val="0"/>
        <w:spacing w:before="0" w:after="0" w:line="228"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69" w:hRule="exact" w:wrap="none" w:vAnchor="page" w:hAnchor="page" w:x="1186" w:y="1827"/>
        <w:widowControl w:val="0"/>
        <w:shd w:val="clear" w:color="auto" w:fill="auto"/>
        <w:bidi w:val="0"/>
        <w:spacing w:before="0" w:after="320" w:line="228" w:lineRule="auto"/>
        <w:ind w:left="200" w:right="0" w:firstLine="0"/>
        <w:jc w:val="both"/>
      </w:pPr>
      <w:r>
        <w:rPr>
          <w:color w:val="392C69"/>
          <w:spacing w:val="0"/>
          <w:w w:val="100"/>
          <w:position w:val="0"/>
          <w:shd w:val="clear" w:color="auto" w:fill="auto"/>
          <w:lang w:val="ru-RU" w:eastAsia="ru-RU" w:bidi="ru-RU"/>
        </w:rPr>
        <w:t xml:space="preserve">Нормативные правовые акты, устанавливающие обязательные требования и направленные на реализацию положений настоящего </w:t>
      </w:r>
      <w:r>
        <w:rPr>
          <w:color w:val="0000FF"/>
          <w:spacing w:val="0"/>
          <w:w w:val="100"/>
          <w:position w:val="0"/>
          <w:shd w:val="clear" w:color="auto" w:fill="auto"/>
          <w:lang w:val="ru-RU" w:eastAsia="ru-RU" w:bidi="ru-RU"/>
        </w:rPr>
        <w:t xml:space="preserve">Закона </w:t>
      </w:r>
      <w:r>
        <w:rPr>
          <w:color w:val="392C69"/>
          <w:spacing w:val="0"/>
          <w:w w:val="100"/>
          <w:position w:val="0"/>
          <w:shd w:val="clear" w:color="auto" w:fill="auto"/>
          <w:lang w:val="ru-RU" w:eastAsia="ru-RU" w:bidi="ru-RU"/>
        </w:rPr>
        <w:t xml:space="preserve">(в ред. ФЗ от 01.05.2022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129-ФЗ),</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вступают</w:t>
      </w:r>
      <w:r>
        <w:rPr>
          <w:color w:val="0000FF"/>
          <w:spacing w:val="0"/>
          <w:w w:val="100"/>
          <w:position w:val="0"/>
          <w:shd w:val="clear" w:color="auto" w:fill="auto"/>
          <w:lang w:val="ru-RU" w:eastAsia="ru-RU" w:bidi="ru-RU"/>
        </w:rPr>
        <w:t xml:space="preserve"> </w:t>
      </w:r>
      <w:r>
        <w:rPr>
          <w:color w:val="392C69"/>
          <w:spacing w:val="0"/>
          <w:w w:val="100"/>
          <w:position w:val="0"/>
          <w:shd w:val="clear" w:color="auto" w:fill="auto"/>
          <w:lang w:val="ru-RU" w:eastAsia="ru-RU" w:bidi="ru-RU"/>
        </w:rPr>
        <w:t>в силу в сроки, установленные указанными нормативными правовыми актами.</w:t>
      </w:r>
    </w:p>
    <w:p>
      <w:pPr>
        <w:pStyle w:val="Style23"/>
        <w:keepNext w:val="0"/>
        <w:keepLines w:val="0"/>
        <w:framePr w:w="10128" w:h="12869" w:hRule="exact" w:wrap="none" w:vAnchor="page" w:hAnchor="page" w:x="1186" w:y="1827"/>
        <w:widowControl w:val="0"/>
        <w:numPr>
          <w:ilvl w:val="0"/>
          <w:numId w:val="7"/>
        </w:numPr>
        <w:shd w:val="clear" w:color="auto" w:fill="auto"/>
        <w:tabs>
          <w:tab w:pos="937"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 xml:space="preserve">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 (часть 10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69"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69" w:hRule="exact" w:wrap="none" w:vAnchor="page" w:hAnchor="page" w:x="1186" w:y="1827"/>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331-ФЗ</w:t>
      </w:r>
      <w:r>
        <w:rPr>
          <w:color w:val="392C69"/>
          <w:spacing w:val="0"/>
          <w:w w:val="100"/>
          <w:position w:val="0"/>
          <w:shd w:val="clear" w:color="auto" w:fill="auto"/>
          <w:lang w:val="ru-RU" w:eastAsia="ru-RU" w:bidi="ru-RU"/>
        </w:rPr>
        <w:t>).</w:t>
      </w:r>
    </w:p>
    <w:p>
      <w:pPr>
        <w:pStyle w:val="Style23"/>
        <w:keepNext w:val="0"/>
        <w:keepLines w:val="0"/>
        <w:framePr w:w="10128" w:h="12869" w:hRule="exact" w:wrap="none" w:vAnchor="page" w:hAnchor="page" w:x="1186" w:y="1827"/>
        <w:widowControl w:val="0"/>
        <w:numPr>
          <w:ilvl w:val="0"/>
          <w:numId w:val="7"/>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8"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08"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инноваций, утвержденной Правительством Российской Федерации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258-ФЗ "Об экспериментальных правовых режимах в сфере цифровых инноваций в Российской Федерации". Положения данной программы, устанавливающие </w:t>
      </w:r>
      <w:r>
        <w:rPr>
          <w:color w:val="0000FF"/>
          <w:spacing w:val="0"/>
          <w:w w:val="100"/>
          <w:position w:val="0"/>
          <w:shd w:val="clear" w:color="auto" w:fill="auto"/>
          <w:lang w:val="ru-RU" w:eastAsia="ru-RU" w:bidi="ru-RU"/>
        </w:rPr>
        <w:t>условия</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28"/>
        <w:keepNext w:val="0"/>
        <w:keepLines w:val="0"/>
        <w:framePr w:w="10128" w:h="13008" w:hRule="exact" w:wrap="none" w:vAnchor="page" w:hAnchor="page" w:x="1186" w:y="1827"/>
        <w:widowControl w:val="0"/>
        <w:shd w:val="clear" w:color="auto" w:fill="auto"/>
        <w:bidi w:val="0"/>
        <w:spacing w:before="0"/>
        <w:ind w:left="0" w:right="0" w:firstLine="0"/>
        <w:jc w:val="center"/>
      </w:pPr>
      <w:bookmarkStart w:id="8" w:name="bookmark8"/>
      <w:r>
        <w:rPr>
          <w:color w:val="000000"/>
          <w:spacing w:val="0"/>
          <w:w w:val="100"/>
          <w:position w:val="0"/>
          <w:shd w:val="clear" w:color="auto" w:fill="auto"/>
          <w:lang w:val="ru-RU" w:eastAsia="ru-RU" w:bidi="ru-RU"/>
        </w:rPr>
        <w:t>Глава 2. ОСНОВНЫЕ ПРИНЦИПЫ ОХРАНЫ ЗДОРОВЬЯ</w:t>
      </w:r>
      <w:bookmarkEnd w:id="8"/>
    </w:p>
    <w:p>
      <w:pPr>
        <w:pStyle w:val="Style33"/>
        <w:keepNext w:val="0"/>
        <w:keepLines w:val="0"/>
        <w:framePr w:w="10128" w:h="13008" w:hRule="exact" w:wrap="none" w:vAnchor="page" w:hAnchor="page" w:x="1186" w:y="1827"/>
        <w:widowControl w:val="0"/>
        <w:shd w:val="clear" w:color="auto" w:fill="auto"/>
        <w:bidi w:val="0"/>
        <w:spacing w:before="0"/>
        <w:ind w:left="0" w:right="0"/>
        <w:jc w:val="both"/>
      </w:pPr>
      <w:bookmarkStart w:id="10" w:name="bookmark10"/>
      <w:r>
        <w:rPr>
          <w:color w:val="000000"/>
          <w:spacing w:val="0"/>
          <w:w w:val="100"/>
          <w:position w:val="0"/>
          <w:shd w:val="clear" w:color="auto" w:fill="auto"/>
          <w:lang w:val="ru-RU" w:eastAsia="ru-RU" w:bidi="ru-RU"/>
        </w:rPr>
        <w:t>Статья 4. Основные принципы охраны здоровья</w:t>
      </w:r>
      <w:bookmarkEnd w:id="10"/>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Основными принципами охраны здоровья являются:</w:t>
      </w:r>
    </w:p>
    <w:p>
      <w:pPr>
        <w:pStyle w:val="Style23"/>
        <w:keepNext w:val="0"/>
        <w:keepLines w:val="0"/>
        <w:framePr w:w="10128" w:h="13008" w:hRule="exact" w:wrap="none" w:vAnchor="page" w:hAnchor="page" w:x="1186" w:y="1827"/>
        <w:widowControl w:val="0"/>
        <w:numPr>
          <w:ilvl w:val="0"/>
          <w:numId w:val="9"/>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соблюдение прав граждан в сфере охраны здоровья и обеспечение связанных с этими правами государственных гарантий;</w:t>
      </w:r>
    </w:p>
    <w:p>
      <w:pPr>
        <w:pStyle w:val="Style23"/>
        <w:keepNext w:val="0"/>
        <w:keepLines w:val="0"/>
        <w:framePr w:w="10128" w:h="13008" w:hRule="exact" w:wrap="none" w:vAnchor="page" w:hAnchor="page" w:x="1186" w:y="1827"/>
        <w:widowControl w:val="0"/>
        <w:numPr>
          <w:ilvl w:val="0"/>
          <w:numId w:val="9"/>
        </w:numPr>
        <w:shd w:val="clear" w:color="auto" w:fill="auto"/>
        <w:tabs>
          <w:tab w:pos="1351" w:val="left"/>
        </w:tabs>
        <w:bidi w:val="0"/>
        <w:spacing w:before="0" w:line="230" w:lineRule="auto"/>
        <w:ind w:left="0" w:right="0" w:firstLine="560"/>
        <w:jc w:val="both"/>
      </w:pPr>
      <w:r>
        <w:rPr>
          <w:color w:val="000000"/>
          <w:spacing w:val="0"/>
          <w:w w:val="100"/>
          <w:position w:val="0"/>
          <w:shd w:val="clear" w:color="auto" w:fill="auto"/>
          <w:lang w:val="ru-RU" w:eastAsia="ru-RU" w:bidi="ru-RU"/>
        </w:rPr>
        <w:t>приоритет интересов пациента при оказании медицинской помощи;</w:t>
      </w:r>
    </w:p>
    <w:p>
      <w:pPr>
        <w:pStyle w:val="Style23"/>
        <w:keepNext w:val="0"/>
        <w:keepLines w:val="0"/>
        <w:framePr w:w="10128" w:h="13008" w:hRule="exact" w:wrap="none" w:vAnchor="page" w:hAnchor="page" w:x="1186" w:y="1827"/>
        <w:widowControl w:val="0"/>
        <w:numPr>
          <w:ilvl w:val="0"/>
          <w:numId w:val="9"/>
        </w:numPr>
        <w:shd w:val="clear" w:color="auto" w:fill="auto"/>
        <w:tabs>
          <w:tab w:pos="1351" w:val="left"/>
        </w:tabs>
        <w:bidi w:val="0"/>
        <w:spacing w:before="0" w:line="230" w:lineRule="auto"/>
        <w:ind w:left="0" w:right="0" w:firstLine="560"/>
        <w:jc w:val="both"/>
      </w:pPr>
      <w:r>
        <w:rPr>
          <w:color w:val="000000"/>
          <w:spacing w:val="0"/>
          <w:w w:val="100"/>
          <w:position w:val="0"/>
          <w:shd w:val="clear" w:color="auto" w:fill="auto"/>
          <w:lang w:val="ru-RU" w:eastAsia="ru-RU" w:bidi="ru-RU"/>
        </w:rPr>
        <w:t>приоритет охраны здоровья детей;</w:t>
      </w:r>
    </w:p>
    <w:p>
      <w:pPr>
        <w:pStyle w:val="Style23"/>
        <w:keepNext w:val="0"/>
        <w:keepLines w:val="0"/>
        <w:framePr w:w="10128" w:h="13008" w:hRule="exact" w:wrap="none" w:vAnchor="page" w:hAnchor="page" w:x="1186" w:y="1827"/>
        <w:widowControl w:val="0"/>
        <w:numPr>
          <w:ilvl w:val="0"/>
          <w:numId w:val="9"/>
        </w:numPr>
        <w:shd w:val="clear" w:color="auto" w:fill="auto"/>
        <w:tabs>
          <w:tab w:pos="1351" w:val="left"/>
        </w:tabs>
        <w:bidi w:val="0"/>
        <w:spacing w:before="0" w:line="230" w:lineRule="auto"/>
        <w:ind w:left="0" w:right="0" w:firstLine="560"/>
        <w:jc w:val="both"/>
      </w:pPr>
      <w:r>
        <w:rPr>
          <w:color w:val="000000"/>
          <w:spacing w:val="0"/>
          <w:w w:val="100"/>
          <w:position w:val="0"/>
          <w:shd w:val="clear" w:color="auto" w:fill="auto"/>
          <w:lang w:val="ru-RU" w:eastAsia="ru-RU" w:bidi="ru-RU"/>
        </w:rPr>
        <w:t>социальная защищенность граждан в случае утраты здоровья;</w:t>
      </w:r>
    </w:p>
    <w:p>
      <w:pPr>
        <w:pStyle w:val="Style23"/>
        <w:keepNext w:val="0"/>
        <w:keepLines w:val="0"/>
        <w:framePr w:w="10128" w:h="13008" w:hRule="exact" w:wrap="none" w:vAnchor="page" w:hAnchor="page" w:x="1186" w:y="1827"/>
        <w:widowControl w:val="0"/>
        <w:numPr>
          <w:ilvl w:val="0"/>
          <w:numId w:val="9"/>
        </w:numPr>
        <w:shd w:val="clear" w:color="auto" w:fill="auto"/>
        <w:tabs>
          <w:tab w:pos="910" w:val="left"/>
        </w:tabs>
        <w:bidi w:val="0"/>
        <w:spacing w:before="0" w:line="230" w:lineRule="auto"/>
        <w:ind w:left="0" w:right="0" w:firstLine="560"/>
        <w:jc w:val="both"/>
      </w:pPr>
      <w:r>
        <w:rPr>
          <w:color w:val="000000"/>
          <w:spacing w:val="0"/>
          <w:w w:val="100"/>
          <w:position w:val="0"/>
          <w:shd w:val="clear" w:color="auto" w:fill="auto"/>
          <w:lang w:val="ru-RU" w:eastAsia="ru-RU" w:bidi="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Style23"/>
        <w:keepNext w:val="0"/>
        <w:keepLines w:val="0"/>
        <w:framePr w:w="10128" w:h="13008" w:hRule="exact" w:wrap="none" w:vAnchor="page" w:hAnchor="page" w:x="1186" w:y="1827"/>
        <w:widowControl w:val="0"/>
        <w:numPr>
          <w:ilvl w:val="0"/>
          <w:numId w:val="9"/>
        </w:numPr>
        <w:shd w:val="clear" w:color="auto" w:fill="auto"/>
        <w:tabs>
          <w:tab w:pos="1351" w:val="left"/>
        </w:tabs>
        <w:bidi w:val="0"/>
        <w:spacing w:before="0" w:line="230" w:lineRule="auto"/>
        <w:ind w:left="0" w:right="0" w:firstLine="560"/>
        <w:jc w:val="both"/>
      </w:pPr>
      <w:r>
        <w:rPr>
          <w:color w:val="000000"/>
          <w:spacing w:val="0"/>
          <w:w w:val="100"/>
          <w:position w:val="0"/>
          <w:shd w:val="clear" w:color="auto" w:fill="auto"/>
          <w:lang w:val="ru-RU" w:eastAsia="ru-RU" w:bidi="ru-RU"/>
        </w:rPr>
        <w:t>доступность и качество медицинской помощи;</w:t>
      </w:r>
    </w:p>
    <w:p>
      <w:pPr>
        <w:pStyle w:val="Style23"/>
        <w:keepNext w:val="0"/>
        <w:keepLines w:val="0"/>
        <w:framePr w:w="10128" w:h="13008" w:hRule="exact" w:wrap="none" w:vAnchor="page" w:hAnchor="page" w:x="1186" w:y="1827"/>
        <w:widowControl w:val="0"/>
        <w:numPr>
          <w:ilvl w:val="0"/>
          <w:numId w:val="9"/>
        </w:numPr>
        <w:shd w:val="clear" w:color="auto" w:fill="auto"/>
        <w:tabs>
          <w:tab w:pos="1351" w:val="left"/>
        </w:tabs>
        <w:bidi w:val="0"/>
        <w:spacing w:before="0" w:line="230" w:lineRule="auto"/>
        <w:ind w:left="0" w:right="0" w:firstLine="560"/>
        <w:jc w:val="both"/>
      </w:pPr>
      <w:r>
        <w:rPr>
          <w:color w:val="000000"/>
          <w:spacing w:val="0"/>
          <w:w w:val="100"/>
          <w:position w:val="0"/>
          <w:shd w:val="clear" w:color="auto" w:fill="auto"/>
          <w:lang w:val="ru-RU" w:eastAsia="ru-RU" w:bidi="ru-RU"/>
        </w:rPr>
        <w:t>недопустимость отказа в оказании медицинской помощи;</w:t>
      </w:r>
    </w:p>
    <w:p>
      <w:pPr>
        <w:pStyle w:val="Style23"/>
        <w:keepNext w:val="0"/>
        <w:keepLines w:val="0"/>
        <w:framePr w:w="10128" w:h="13008" w:hRule="exact" w:wrap="none" w:vAnchor="page" w:hAnchor="page" w:x="1186" w:y="1827"/>
        <w:widowControl w:val="0"/>
        <w:numPr>
          <w:ilvl w:val="0"/>
          <w:numId w:val="9"/>
        </w:numPr>
        <w:shd w:val="clear" w:color="auto" w:fill="auto"/>
        <w:tabs>
          <w:tab w:pos="1351" w:val="left"/>
        </w:tabs>
        <w:bidi w:val="0"/>
        <w:spacing w:before="0" w:line="230" w:lineRule="auto"/>
        <w:ind w:left="0" w:right="0" w:firstLine="560"/>
        <w:jc w:val="both"/>
      </w:pPr>
      <w:r>
        <w:rPr>
          <w:color w:val="000000"/>
          <w:spacing w:val="0"/>
          <w:w w:val="100"/>
          <w:position w:val="0"/>
          <w:shd w:val="clear" w:color="auto" w:fill="auto"/>
          <w:lang w:val="ru-RU" w:eastAsia="ru-RU" w:bidi="ru-RU"/>
        </w:rPr>
        <w:t>приоритет профилактики в сфере охраны здоровья;</w:t>
      </w:r>
    </w:p>
    <w:p>
      <w:pPr>
        <w:pStyle w:val="Style23"/>
        <w:keepNext w:val="0"/>
        <w:keepLines w:val="0"/>
        <w:framePr w:w="10128" w:h="13008" w:hRule="exact" w:wrap="none" w:vAnchor="page" w:hAnchor="page" w:x="1186" w:y="1827"/>
        <w:widowControl w:val="0"/>
        <w:numPr>
          <w:ilvl w:val="0"/>
          <w:numId w:val="9"/>
        </w:numPr>
        <w:shd w:val="clear" w:color="auto" w:fill="auto"/>
        <w:tabs>
          <w:tab w:pos="1351" w:val="left"/>
        </w:tabs>
        <w:bidi w:val="0"/>
        <w:spacing w:before="0" w:line="230" w:lineRule="auto"/>
        <w:ind w:left="0" w:right="0" w:firstLine="560"/>
        <w:jc w:val="both"/>
      </w:pPr>
      <w:r>
        <w:rPr>
          <w:color w:val="000000"/>
          <w:spacing w:val="0"/>
          <w:w w:val="100"/>
          <w:position w:val="0"/>
          <w:shd w:val="clear" w:color="auto" w:fill="auto"/>
          <w:lang w:val="ru-RU" w:eastAsia="ru-RU" w:bidi="ru-RU"/>
        </w:rPr>
        <w:t>соблюдение врачебной тайны.</w:t>
      </w:r>
    </w:p>
    <w:p>
      <w:pPr>
        <w:pStyle w:val="Style33"/>
        <w:keepNext w:val="0"/>
        <w:keepLines w:val="0"/>
        <w:framePr w:w="10128" w:h="13008" w:hRule="exact" w:wrap="none" w:vAnchor="page" w:hAnchor="page" w:x="1186" w:y="1827"/>
        <w:widowControl w:val="0"/>
        <w:shd w:val="clear" w:color="auto" w:fill="auto"/>
        <w:bidi w:val="0"/>
        <w:spacing w:before="0"/>
        <w:ind w:left="0" w:right="0"/>
        <w:jc w:val="both"/>
      </w:pPr>
      <w:bookmarkStart w:id="12" w:name="bookmark12"/>
      <w:r>
        <w:rPr>
          <w:color w:val="000000"/>
          <w:spacing w:val="0"/>
          <w:w w:val="100"/>
          <w:position w:val="0"/>
          <w:shd w:val="clear" w:color="auto" w:fill="auto"/>
          <w:lang w:val="ru-RU" w:eastAsia="ru-RU" w:bidi="ru-RU"/>
        </w:rPr>
        <w:t>Статья 5. Соблюдение прав граждан в сфере охраны здоровья и обеспечение связанных с этими правами государственных гарантий</w:t>
      </w:r>
      <w:bookmarkEnd w:id="12"/>
    </w:p>
    <w:p>
      <w:pPr>
        <w:pStyle w:val="Style23"/>
        <w:keepNext w:val="0"/>
        <w:keepLines w:val="0"/>
        <w:framePr w:w="10128" w:h="13008" w:hRule="exact" w:wrap="none" w:vAnchor="page" w:hAnchor="page" w:x="1186" w:y="1827"/>
        <w:widowControl w:val="0"/>
        <w:numPr>
          <w:ilvl w:val="0"/>
          <w:numId w:val="11"/>
        </w:numPr>
        <w:shd w:val="clear" w:color="auto" w:fill="auto"/>
        <w:tabs>
          <w:tab w:pos="886" w:val="left"/>
        </w:tabs>
        <w:bidi w:val="0"/>
        <w:spacing w:before="0" w:line="228" w:lineRule="auto"/>
        <w:ind w:left="0" w:right="0" w:firstLine="560"/>
        <w:jc w:val="both"/>
      </w:pPr>
      <w:r>
        <w:rPr>
          <w:color w:val="000000"/>
          <w:spacing w:val="0"/>
          <w:w w:val="100"/>
          <w:position w:val="0"/>
          <w:shd w:val="clear" w:color="auto" w:fill="auto"/>
          <w:lang w:val="ru-RU" w:eastAsia="ru-RU" w:bidi="ru-RU"/>
        </w:rPr>
        <w:t>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Style23"/>
        <w:keepNext w:val="0"/>
        <w:keepLines w:val="0"/>
        <w:framePr w:w="10128" w:h="13008" w:hRule="exact" w:wrap="none" w:vAnchor="page" w:hAnchor="page" w:x="1186" w:y="1827"/>
        <w:widowControl w:val="0"/>
        <w:numPr>
          <w:ilvl w:val="0"/>
          <w:numId w:val="11"/>
        </w:numPr>
        <w:shd w:val="clear" w:color="auto" w:fill="auto"/>
        <w:tabs>
          <w:tab w:pos="891" w:val="left"/>
        </w:tabs>
        <w:bidi w:val="0"/>
        <w:spacing w:before="0" w:line="228" w:lineRule="auto"/>
        <w:ind w:left="0" w:right="0" w:firstLine="560"/>
        <w:jc w:val="both"/>
      </w:pPr>
      <w:r>
        <w:rPr>
          <w:color w:val="000000"/>
          <w:spacing w:val="0"/>
          <w:w w:val="100"/>
          <w:position w:val="0"/>
          <w:shd w:val="clear" w:color="auto" w:fill="auto"/>
          <w:lang w:val="ru-RU" w:eastAsia="ru-RU" w:bidi="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Style23"/>
        <w:keepNext w:val="0"/>
        <w:keepLines w:val="0"/>
        <w:framePr w:w="10128" w:h="13008" w:hRule="exact" w:wrap="none" w:vAnchor="page" w:hAnchor="page" w:x="1186" w:y="1827"/>
        <w:widowControl w:val="0"/>
        <w:numPr>
          <w:ilvl w:val="0"/>
          <w:numId w:val="11"/>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Государство гарантирует гражданам защиту от любых форм дискриминации, обусловленной наличием у них каких-либо заболеваний.</w:t>
      </w:r>
    </w:p>
    <w:p>
      <w:pPr>
        <w:pStyle w:val="Style33"/>
        <w:keepNext w:val="0"/>
        <w:keepLines w:val="0"/>
        <w:framePr w:w="10128" w:h="13008" w:hRule="exact" w:wrap="none" w:vAnchor="page" w:hAnchor="page" w:x="1186" w:y="1827"/>
        <w:widowControl w:val="0"/>
        <w:shd w:val="clear" w:color="auto" w:fill="auto"/>
        <w:bidi w:val="0"/>
        <w:spacing w:before="0"/>
        <w:ind w:left="0" w:right="0"/>
        <w:jc w:val="both"/>
      </w:pPr>
      <w:bookmarkStart w:id="14" w:name="bookmark14"/>
      <w:r>
        <w:rPr>
          <w:color w:val="000000"/>
          <w:spacing w:val="0"/>
          <w:w w:val="100"/>
          <w:position w:val="0"/>
          <w:shd w:val="clear" w:color="auto" w:fill="auto"/>
          <w:lang w:val="ru-RU" w:eastAsia="ru-RU" w:bidi="ru-RU"/>
        </w:rPr>
        <w:t>Статья 6. Приоритет интересов пациента при оказании медицинской помощи</w:t>
      </w:r>
      <w:bookmarkEnd w:id="14"/>
    </w:p>
    <w:p>
      <w:pPr>
        <w:pStyle w:val="Style23"/>
        <w:keepNext w:val="0"/>
        <w:keepLines w:val="0"/>
        <w:framePr w:w="10128" w:h="13008" w:hRule="exact" w:wrap="none" w:vAnchor="page" w:hAnchor="page" w:x="1186" w:y="1827"/>
        <w:widowControl w:val="0"/>
        <w:numPr>
          <w:ilvl w:val="0"/>
          <w:numId w:val="13"/>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Приоритет интересов пациента при оказании медицинской помощи реализуется путем:</w:t>
      </w:r>
    </w:p>
    <w:p>
      <w:pPr>
        <w:pStyle w:val="Style23"/>
        <w:keepNext w:val="0"/>
        <w:keepLines w:val="0"/>
        <w:framePr w:w="10128" w:h="13008" w:hRule="exact" w:wrap="none" w:vAnchor="page" w:hAnchor="page" w:x="1186" w:y="1827"/>
        <w:widowControl w:val="0"/>
        <w:numPr>
          <w:ilvl w:val="0"/>
          <w:numId w:val="15"/>
        </w:numPr>
        <w:shd w:val="clear" w:color="auto" w:fill="auto"/>
        <w:tabs>
          <w:tab w:pos="901" w:val="left"/>
        </w:tabs>
        <w:bidi w:val="0"/>
        <w:spacing w:before="0" w:line="226" w:lineRule="auto"/>
        <w:ind w:left="0" w:right="0" w:firstLine="560"/>
        <w:jc w:val="both"/>
      </w:pPr>
      <w:r>
        <w:rPr>
          <w:color w:val="000000"/>
          <w:spacing w:val="0"/>
          <w:w w:val="100"/>
          <w:position w:val="0"/>
          <w:shd w:val="clear" w:color="auto" w:fill="auto"/>
          <w:lang w:val="ru-RU" w:eastAsia="ru-RU" w:bidi="ru-RU"/>
        </w:rPr>
        <w:t>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Style23"/>
        <w:keepNext w:val="0"/>
        <w:keepLines w:val="0"/>
        <w:framePr w:w="10128" w:h="13008" w:hRule="exact" w:wrap="none" w:vAnchor="page" w:hAnchor="page" w:x="1186" w:y="1827"/>
        <w:widowControl w:val="0"/>
        <w:numPr>
          <w:ilvl w:val="0"/>
          <w:numId w:val="15"/>
        </w:numPr>
        <w:pBdr>
          <w:bottom w:val="single" w:sz="4" w:space="0" w:color="auto"/>
        </w:pBdr>
        <w:shd w:val="clear" w:color="auto" w:fill="auto"/>
        <w:tabs>
          <w:tab w:pos="13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оказания медицинской помощи пациенту с учетом его физического состояния и с соблюдением по</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8"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возможности культурных и религиозных традиций пациента;</w:t>
      </w:r>
    </w:p>
    <w:p>
      <w:pPr>
        <w:pStyle w:val="Style23"/>
        <w:keepNext w:val="0"/>
        <w:keepLines w:val="0"/>
        <w:framePr w:w="10128" w:h="12869" w:hRule="exact" w:wrap="none" w:vAnchor="page" w:hAnchor="page" w:x="1186" w:y="1827"/>
        <w:widowControl w:val="0"/>
        <w:numPr>
          <w:ilvl w:val="0"/>
          <w:numId w:val="15"/>
        </w:numPr>
        <w:shd w:val="clear" w:color="auto" w:fill="auto"/>
        <w:tabs>
          <w:tab w:pos="1381"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обеспечения ухода при оказании медицинской помощи;</w:t>
      </w:r>
    </w:p>
    <w:p>
      <w:pPr>
        <w:pStyle w:val="Style23"/>
        <w:keepNext w:val="0"/>
        <w:keepLines w:val="0"/>
        <w:framePr w:w="10128" w:h="12869" w:hRule="exact" w:wrap="none" w:vAnchor="page" w:hAnchor="page" w:x="1186" w:y="1827"/>
        <w:widowControl w:val="0"/>
        <w:numPr>
          <w:ilvl w:val="0"/>
          <w:numId w:val="15"/>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организации оказания медицинской помощи пациенту с учетом рационального использования его времени;</w:t>
      </w:r>
    </w:p>
    <w:p>
      <w:pPr>
        <w:pStyle w:val="Style23"/>
        <w:keepNext w:val="0"/>
        <w:keepLines w:val="0"/>
        <w:framePr w:w="10128" w:h="12869" w:hRule="exact" w:wrap="none" w:vAnchor="page" w:hAnchor="page" w:x="1186" w:y="1827"/>
        <w:widowControl w:val="0"/>
        <w:numPr>
          <w:ilvl w:val="0"/>
          <w:numId w:val="15"/>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установления требований к проектированию и размещению медицинских организаций с учетом соблюдения санитарно-гигиенических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норм </w:t>
      </w:r>
      <w:r>
        <w:rPr>
          <w:color w:val="000000"/>
          <w:spacing w:val="0"/>
          <w:w w:val="100"/>
          <w:position w:val="0"/>
          <w:shd w:val="clear" w:color="auto" w:fill="auto"/>
          <w:lang w:val="ru-RU" w:eastAsia="ru-RU" w:bidi="ru-RU"/>
        </w:rPr>
        <w:t>и обеспечения комфортных условий пребывания пациентов в медицинских организациях;</w:t>
      </w:r>
    </w:p>
    <w:p>
      <w:pPr>
        <w:pStyle w:val="Style23"/>
        <w:keepNext w:val="0"/>
        <w:keepLines w:val="0"/>
        <w:framePr w:w="10128" w:h="12869" w:hRule="exact" w:wrap="none" w:vAnchor="page" w:hAnchor="page" w:x="1186" w:y="1827"/>
        <w:widowControl w:val="0"/>
        <w:numPr>
          <w:ilvl w:val="0"/>
          <w:numId w:val="15"/>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создания </w:t>
      </w:r>
      <w:r>
        <w:rPr>
          <w:color w:val="0000FF"/>
          <w:spacing w:val="0"/>
          <w:w w:val="100"/>
          <w:position w:val="0"/>
          <w:shd w:val="clear" w:color="auto" w:fill="auto"/>
          <w:lang w:val="ru-RU" w:eastAsia="ru-RU" w:bidi="ru-RU"/>
        </w:rPr>
        <w:t>условий</w:t>
      </w:r>
      <w:r>
        <w:rPr>
          <w:color w:val="000000"/>
          <w:spacing w:val="0"/>
          <w:w w:val="100"/>
          <w:position w:val="0"/>
          <w:shd w:val="clear" w:color="auto" w:fill="auto"/>
          <w:lang w:val="ru-RU" w:eastAsia="ru-RU" w:bidi="ru-RU"/>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Style23"/>
        <w:keepNext w:val="0"/>
        <w:keepLines w:val="0"/>
        <w:framePr w:w="10128" w:h="12869" w:hRule="exact" w:wrap="none" w:vAnchor="page" w:hAnchor="page" w:x="1186" w:y="1827"/>
        <w:widowControl w:val="0"/>
        <w:numPr>
          <w:ilvl w:val="0"/>
          <w:numId w:val="13"/>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Style33"/>
        <w:keepNext w:val="0"/>
        <w:keepLines w:val="0"/>
        <w:framePr w:w="10128" w:h="12869" w:hRule="exact" w:wrap="none" w:vAnchor="page" w:hAnchor="page" w:x="1186" w:y="1827"/>
        <w:widowControl w:val="0"/>
        <w:shd w:val="clear" w:color="auto" w:fill="auto"/>
        <w:bidi w:val="0"/>
        <w:spacing w:before="0"/>
        <w:ind w:left="0" w:right="0"/>
        <w:jc w:val="both"/>
      </w:pPr>
      <w:bookmarkStart w:id="16" w:name="bookmark16"/>
      <w:r>
        <w:rPr>
          <w:color w:val="000000"/>
          <w:spacing w:val="0"/>
          <w:w w:val="100"/>
          <w:position w:val="0"/>
          <w:shd w:val="clear" w:color="auto" w:fill="auto"/>
          <w:lang w:val="ru-RU" w:eastAsia="ru-RU" w:bidi="ru-RU"/>
        </w:rPr>
        <w:t>Статья 7. Приоритет охраны здоровья детей</w:t>
      </w:r>
      <w:bookmarkEnd w:id="16"/>
    </w:p>
    <w:p>
      <w:pPr>
        <w:pStyle w:val="Style23"/>
        <w:keepNext w:val="0"/>
        <w:keepLines w:val="0"/>
        <w:framePr w:w="10128" w:h="12869" w:hRule="exact" w:wrap="none" w:vAnchor="page" w:hAnchor="page" w:x="1186" w:y="1827"/>
        <w:widowControl w:val="0"/>
        <w:numPr>
          <w:ilvl w:val="0"/>
          <w:numId w:val="1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Государство признает охрану здоровья детей как одно из важнейших и необходимых условий физического и психического развития детей.</w:t>
      </w:r>
    </w:p>
    <w:p>
      <w:pPr>
        <w:pStyle w:val="Style23"/>
        <w:keepNext w:val="0"/>
        <w:keepLines w:val="0"/>
        <w:framePr w:w="10128" w:h="12869" w:hRule="exact" w:wrap="none" w:vAnchor="page" w:hAnchor="page" w:x="1186" w:y="1827"/>
        <w:widowControl w:val="0"/>
        <w:numPr>
          <w:ilvl w:val="0"/>
          <w:numId w:val="1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Style23"/>
        <w:keepNext w:val="0"/>
        <w:keepLines w:val="0"/>
        <w:framePr w:w="10128" w:h="12869" w:hRule="exact" w:wrap="none" w:vAnchor="page" w:hAnchor="page" w:x="1186" w:y="1827"/>
        <w:widowControl w:val="0"/>
        <w:numPr>
          <w:ilvl w:val="0"/>
          <w:numId w:val="17"/>
        </w:numP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13.06.2023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256-ФЗ)</w:t>
      </w:r>
    </w:p>
    <w:p>
      <w:pPr>
        <w:pStyle w:val="Style23"/>
        <w:keepNext w:val="0"/>
        <w:keepLines w:val="0"/>
        <w:framePr w:w="10128" w:h="12869" w:hRule="exact" w:wrap="none" w:vAnchor="page" w:hAnchor="page" w:x="1186" w:y="1827"/>
        <w:widowControl w:val="0"/>
        <w:numPr>
          <w:ilvl w:val="0"/>
          <w:numId w:val="17"/>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Style23"/>
        <w:keepNext w:val="0"/>
        <w:keepLines w:val="0"/>
        <w:framePr w:w="10128" w:h="12869" w:hRule="exact" w:wrap="none" w:vAnchor="page" w:hAnchor="page" w:x="1186" w:y="1827"/>
        <w:widowControl w:val="0"/>
        <w:numPr>
          <w:ilvl w:val="0"/>
          <w:numId w:val="1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Style33"/>
        <w:keepNext w:val="0"/>
        <w:keepLines w:val="0"/>
        <w:framePr w:w="10128" w:h="12869" w:hRule="exact" w:wrap="none" w:vAnchor="page" w:hAnchor="page" w:x="1186" w:y="1827"/>
        <w:widowControl w:val="0"/>
        <w:shd w:val="clear" w:color="auto" w:fill="auto"/>
        <w:bidi w:val="0"/>
        <w:spacing w:before="0"/>
        <w:ind w:left="0" w:right="0"/>
        <w:jc w:val="both"/>
      </w:pPr>
      <w:bookmarkStart w:id="18" w:name="bookmark18"/>
      <w:r>
        <w:rPr>
          <w:color w:val="000000"/>
          <w:spacing w:val="0"/>
          <w:w w:val="100"/>
          <w:position w:val="0"/>
          <w:shd w:val="clear" w:color="auto" w:fill="auto"/>
          <w:lang w:val="ru-RU" w:eastAsia="ru-RU" w:bidi="ru-RU"/>
        </w:rPr>
        <w:t>Статья 8. Социальная защищенность граждан в случае утраты здоровья</w:t>
      </w:r>
      <w:bookmarkEnd w:id="18"/>
    </w:p>
    <w:p>
      <w:pPr>
        <w:pStyle w:val="Style23"/>
        <w:keepNext w:val="0"/>
        <w:keepLines w:val="0"/>
        <w:framePr w:w="10128" w:h="12869" w:hRule="exact" w:wrap="none" w:vAnchor="page" w:hAnchor="page" w:x="1186" w:y="1827"/>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w:t>
      </w:r>
    </w:p>
    <w:p>
      <w:pPr>
        <w:pStyle w:val="Style18"/>
        <w:keepNext w:val="0"/>
        <w:keepLines w:val="0"/>
        <w:framePr w:wrap="none" w:vAnchor="page" w:hAnchor="page" w:x="1210"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7"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6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 из 119</w:t>
      </w:r>
    </w:p>
    <w:p>
      <w:pPr>
        <w:pStyle w:val="Style18"/>
        <w:keepNext w:val="0"/>
        <w:keepLines w:val="0"/>
        <w:framePr w:wrap="none" w:vAnchor="page" w:hAnchor="page" w:x="1201"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3051"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установления временной нетрудоспособности, инвалидности или в иных определенных законодательством Российской Федерации случаях.</w:t>
      </w:r>
    </w:p>
    <w:p>
      <w:pPr>
        <w:pStyle w:val="Style33"/>
        <w:keepNext w:val="0"/>
        <w:keepLines w:val="0"/>
        <w:framePr w:w="10123" w:h="13051" w:hRule="exact" w:wrap="none" w:vAnchor="page" w:hAnchor="page" w:x="1189" w:y="1827"/>
        <w:widowControl w:val="0"/>
        <w:shd w:val="clear" w:color="auto" w:fill="auto"/>
        <w:bidi w:val="0"/>
        <w:spacing w:before="0"/>
        <w:ind w:left="0" w:right="0"/>
        <w:jc w:val="both"/>
      </w:pPr>
      <w:bookmarkStart w:id="20" w:name="bookmark20"/>
      <w:r>
        <w:rPr>
          <w:color w:val="000000"/>
          <w:spacing w:val="0"/>
          <w:w w:val="100"/>
          <w:position w:val="0"/>
          <w:shd w:val="clear" w:color="auto" w:fill="auto"/>
          <w:lang w:val="ru-RU" w:eastAsia="ru-RU" w:bidi="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bookmarkEnd w:id="20"/>
    </w:p>
    <w:p>
      <w:pPr>
        <w:pStyle w:val="Style23"/>
        <w:keepNext w:val="0"/>
        <w:keepLines w:val="0"/>
        <w:framePr w:w="10123" w:h="13051" w:hRule="exact" w:wrap="none" w:vAnchor="page" w:hAnchor="page" w:x="1189" w:y="1827"/>
        <w:widowControl w:val="0"/>
        <w:numPr>
          <w:ilvl w:val="0"/>
          <w:numId w:val="19"/>
        </w:numPr>
        <w:shd w:val="clear" w:color="auto" w:fill="auto"/>
        <w:tabs>
          <w:tab w:pos="88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Style23"/>
        <w:keepNext w:val="0"/>
        <w:keepLines w:val="0"/>
        <w:framePr w:w="10123" w:h="13051" w:hRule="exact" w:wrap="none" w:vAnchor="page" w:hAnchor="page" w:x="1189"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06.03.2019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18-ФЗ)</w:t>
      </w:r>
    </w:p>
    <w:p>
      <w:pPr>
        <w:pStyle w:val="Style23"/>
        <w:keepNext w:val="0"/>
        <w:keepLines w:val="0"/>
        <w:framePr w:w="10123" w:h="13051" w:hRule="exact" w:wrap="none" w:vAnchor="page" w:hAnchor="page" w:x="1189" w:y="1827"/>
        <w:widowControl w:val="0"/>
        <w:numPr>
          <w:ilvl w:val="0"/>
          <w:numId w:val="19"/>
        </w:numPr>
        <w:shd w:val="clear" w:color="auto" w:fill="auto"/>
        <w:tabs>
          <w:tab w:pos="882" w:val="left"/>
        </w:tabs>
        <w:bidi w:val="0"/>
        <w:spacing w:before="0" w:line="228" w:lineRule="auto"/>
        <w:ind w:left="0" w:right="0" w:firstLine="560"/>
        <w:jc w:val="both"/>
      </w:pPr>
      <w:r>
        <w:rPr>
          <w:color w:val="000000"/>
          <w:spacing w:val="0"/>
          <w:w w:val="100"/>
          <w:position w:val="0"/>
          <w:shd w:val="clear" w:color="auto" w:fill="auto"/>
          <w:lang w:val="ru-RU" w:eastAsia="ru-RU" w:bidi="ru-RU"/>
        </w:rPr>
        <w:t>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Style33"/>
        <w:keepNext w:val="0"/>
        <w:keepLines w:val="0"/>
        <w:framePr w:w="10123" w:h="13051" w:hRule="exact" w:wrap="none" w:vAnchor="page" w:hAnchor="page" w:x="1189" w:y="1827"/>
        <w:widowControl w:val="0"/>
        <w:shd w:val="clear" w:color="auto" w:fill="auto"/>
        <w:bidi w:val="0"/>
        <w:spacing w:before="0"/>
        <w:ind w:left="0" w:right="0"/>
        <w:jc w:val="both"/>
      </w:pPr>
      <w:bookmarkStart w:id="22" w:name="bookmark22"/>
      <w:r>
        <w:rPr>
          <w:color w:val="000000"/>
          <w:spacing w:val="0"/>
          <w:w w:val="100"/>
          <w:position w:val="0"/>
          <w:shd w:val="clear" w:color="auto" w:fill="auto"/>
          <w:lang w:val="ru-RU" w:eastAsia="ru-RU" w:bidi="ru-RU"/>
        </w:rPr>
        <w:t>Статья 10. Доступность и качество медицинской помощи</w:t>
      </w:r>
      <w:bookmarkEnd w:id="22"/>
    </w:p>
    <w:p>
      <w:pPr>
        <w:pStyle w:val="Style23"/>
        <w:keepNext w:val="0"/>
        <w:keepLines w:val="0"/>
        <w:framePr w:w="10123" w:h="13051" w:hRule="exact" w:wrap="none" w:vAnchor="page" w:hAnchor="page" w:x="1189"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Доступность и качество медицинской помощи обеспечиваются:</w:t>
      </w:r>
    </w:p>
    <w:p>
      <w:pPr>
        <w:pStyle w:val="Style23"/>
        <w:keepNext w:val="0"/>
        <w:keepLines w:val="0"/>
        <w:framePr w:w="10123" w:h="13051" w:hRule="exact" w:wrap="none" w:vAnchor="page" w:hAnchor="page" w:x="1189" w:y="1827"/>
        <w:widowControl w:val="0"/>
        <w:numPr>
          <w:ilvl w:val="0"/>
          <w:numId w:val="21"/>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организацией оказания медицинской помощи по принципу приближенности к месту жительства, месту работы или обучения;</w:t>
      </w:r>
    </w:p>
    <w:p>
      <w:pPr>
        <w:pStyle w:val="Style23"/>
        <w:keepNext w:val="0"/>
        <w:keepLines w:val="0"/>
        <w:framePr w:w="10123" w:h="13051" w:hRule="exact" w:wrap="none" w:vAnchor="page" w:hAnchor="page" w:x="1189" w:y="1827"/>
        <w:widowControl w:val="0"/>
        <w:numPr>
          <w:ilvl w:val="0"/>
          <w:numId w:val="21"/>
        </w:numPr>
        <w:shd w:val="clear" w:color="auto" w:fill="auto"/>
        <w:tabs>
          <w:tab w:pos="1357" w:val="left"/>
        </w:tabs>
        <w:bidi w:val="0"/>
        <w:spacing w:before="0" w:line="230" w:lineRule="auto"/>
        <w:ind w:left="0" w:right="0" w:firstLine="560"/>
        <w:jc w:val="both"/>
      </w:pPr>
      <w:r>
        <w:rPr>
          <w:color w:val="000000"/>
          <w:spacing w:val="0"/>
          <w:w w:val="100"/>
          <w:position w:val="0"/>
          <w:shd w:val="clear" w:color="auto" w:fill="auto"/>
          <w:lang w:val="ru-RU" w:eastAsia="ru-RU" w:bidi="ru-RU"/>
        </w:rPr>
        <w:t>наличием необходимого количества медицинских работников и уровнем их квалификации;</w:t>
      </w:r>
    </w:p>
    <w:p>
      <w:pPr>
        <w:pStyle w:val="Style23"/>
        <w:keepNext w:val="0"/>
        <w:keepLines w:val="0"/>
        <w:framePr w:w="10123" w:h="13051" w:hRule="exact" w:wrap="none" w:vAnchor="page" w:hAnchor="page" w:x="1189" w:y="1827"/>
        <w:widowControl w:val="0"/>
        <w:numPr>
          <w:ilvl w:val="0"/>
          <w:numId w:val="21"/>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возможностью выбора медицинской организации и врача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3" w:h="13051" w:hRule="exact" w:wrap="none" w:vAnchor="page" w:hAnchor="page" w:x="1189" w:y="1827"/>
        <w:widowControl w:val="0"/>
        <w:numPr>
          <w:ilvl w:val="0"/>
          <w:numId w:val="21"/>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применением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порядков </w:t>
      </w:r>
      <w:r>
        <w:rPr>
          <w:color w:val="000000"/>
          <w:spacing w:val="0"/>
          <w:w w:val="100"/>
          <w:position w:val="0"/>
          <w:shd w:val="clear" w:color="auto" w:fill="auto"/>
          <w:lang w:val="ru-RU" w:eastAsia="ru-RU" w:bidi="ru-RU"/>
        </w:rPr>
        <w:t>оказания медицинской помощи,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клинических рекомендаций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стандартов</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медицинской помощи;</w:t>
      </w:r>
    </w:p>
    <w:p>
      <w:pPr>
        <w:pStyle w:val="Style23"/>
        <w:keepNext w:val="0"/>
        <w:keepLines w:val="0"/>
        <w:framePr w:w="10123" w:h="13051"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3" w:h="13051" w:hRule="exact" w:wrap="none" w:vAnchor="page" w:hAnchor="page" w:x="1189" w:y="1827"/>
        <w:widowControl w:val="0"/>
        <w:numPr>
          <w:ilvl w:val="0"/>
          <w:numId w:val="21"/>
        </w:numPr>
        <w:shd w:val="clear" w:color="auto" w:fill="auto"/>
        <w:tabs>
          <w:tab w:pos="896" w:val="left"/>
        </w:tabs>
        <w:bidi w:val="0"/>
        <w:spacing w:before="0" w:line="228" w:lineRule="auto"/>
        <w:ind w:left="0" w:right="0" w:firstLine="560"/>
        <w:jc w:val="both"/>
      </w:pPr>
      <w:r>
        <w:rPr>
          <w:color w:val="000000"/>
          <w:spacing w:val="0"/>
          <w:w w:val="100"/>
          <w:position w:val="0"/>
          <w:shd w:val="clear" w:color="auto" w:fill="auto"/>
          <w:lang w:val="ru-RU" w:eastAsia="ru-RU" w:bidi="ru-RU"/>
        </w:rPr>
        <w:t>предоставлением медицинской организацией гарантированного объема медицинской помощи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программой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w:t>
      </w:r>
    </w:p>
    <w:p>
      <w:pPr>
        <w:pStyle w:val="Style23"/>
        <w:keepNext w:val="0"/>
        <w:keepLines w:val="0"/>
        <w:framePr w:w="10123" w:h="13051" w:hRule="exact" w:wrap="none" w:vAnchor="page" w:hAnchor="page" w:x="1189" w:y="1827"/>
        <w:widowControl w:val="0"/>
        <w:numPr>
          <w:ilvl w:val="0"/>
          <w:numId w:val="21"/>
        </w:numPr>
        <w:shd w:val="clear" w:color="auto" w:fill="auto"/>
        <w:tabs>
          <w:tab w:pos="896"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установлением в соответствии с законодательством Российской Федерации </w:t>
      </w:r>
      <w:r>
        <w:rPr>
          <w:color w:val="0000FF"/>
          <w:spacing w:val="0"/>
          <w:w w:val="100"/>
          <w:position w:val="0"/>
          <w:shd w:val="clear" w:color="auto" w:fill="auto"/>
          <w:lang w:val="ru-RU" w:eastAsia="ru-RU" w:bidi="ru-RU"/>
        </w:rPr>
        <w:t xml:space="preserve">требований </w:t>
      </w:r>
      <w:r>
        <w:rPr>
          <w:color w:val="000000"/>
          <w:spacing w:val="0"/>
          <w:w w:val="100"/>
          <w:position w:val="0"/>
          <w:shd w:val="clear" w:color="auto" w:fill="auto"/>
          <w:lang w:val="ru-RU" w:eastAsia="ru-RU" w:bidi="ru-RU"/>
        </w:rPr>
        <w:t>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Style23"/>
        <w:keepNext w:val="0"/>
        <w:keepLines w:val="0"/>
        <w:framePr w:w="10123" w:h="13051" w:hRule="exact" w:wrap="none" w:vAnchor="page" w:hAnchor="page" w:x="1189" w:y="1827"/>
        <w:widowControl w:val="0"/>
        <w:numPr>
          <w:ilvl w:val="0"/>
          <w:numId w:val="21"/>
        </w:numPr>
        <w:shd w:val="clear" w:color="auto" w:fill="auto"/>
        <w:tabs>
          <w:tab w:pos="891" w:val="left"/>
        </w:tabs>
        <w:bidi w:val="0"/>
        <w:spacing w:before="0" w:line="230" w:lineRule="auto"/>
        <w:ind w:left="0" w:right="0" w:firstLine="560"/>
        <w:jc w:val="both"/>
      </w:pPr>
      <w:r>
        <w:rPr>
          <w:color w:val="000000"/>
          <w:spacing w:val="0"/>
          <w:w w:val="100"/>
          <w:position w:val="0"/>
          <w:shd w:val="clear" w:color="auto" w:fill="auto"/>
          <w:lang w:val="ru-RU" w:eastAsia="ru-RU" w:bidi="ru-RU"/>
        </w:rPr>
        <w:t>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Style23"/>
        <w:keepNext w:val="0"/>
        <w:keepLines w:val="0"/>
        <w:framePr w:w="10123" w:h="13051" w:hRule="exact" w:wrap="none" w:vAnchor="page" w:hAnchor="page" w:x="1189" w:y="1827"/>
        <w:widowControl w:val="0"/>
        <w:numPr>
          <w:ilvl w:val="0"/>
          <w:numId w:val="21"/>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Style23"/>
        <w:keepNext w:val="0"/>
        <w:keepLines w:val="0"/>
        <w:framePr w:w="10123" w:h="13051" w:hRule="exact" w:wrap="none" w:vAnchor="page" w:hAnchor="page" w:x="1189" w:y="1827"/>
        <w:widowControl w:val="0"/>
        <w:numPr>
          <w:ilvl w:val="0"/>
          <w:numId w:val="21"/>
        </w:numPr>
        <w:shd w:val="clear" w:color="auto" w:fill="auto"/>
        <w:tabs>
          <w:tab w:pos="90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Style23"/>
        <w:keepNext w:val="0"/>
        <w:keepLines w:val="0"/>
        <w:framePr w:w="10123" w:h="13051"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9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419-ФЗ)</w:t>
      </w:r>
    </w:p>
    <w:p>
      <w:pPr>
        <w:pStyle w:val="Style23"/>
        <w:keepNext w:val="0"/>
        <w:keepLines w:val="0"/>
        <w:framePr w:w="10123" w:h="13051" w:hRule="exact" w:wrap="none" w:vAnchor="page" w:hAnchor="page" w:x="1189" w:y="1827"/>
        <w:widowControl w:val="0"/>
        <w:numPr>
          <w:ilvl w:val="0"/>
          <w:numId w:val="21"/>
        </w:numPr>
        <w:shd w:val="clear" w:color="auto" w:fill="auto"/>
        <w:tabs>
          <w:tab w:pos="13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применением телемедицинских технологий.</w:t>
      </w:r>
    </w:p>
    <w:p>
      <w:pPr>
        <w:pStyle w:val="Style23"/>
        <w:keepNext w:val="0"/>
        <w:keepLines w:val="0"/>
        <w:framePr w:w="10123" w:h="13051"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10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33"/>
        <w:keepNext w:val="0"/>
        <w:keepLines w:val="0"/>
        <w:framePr w:w="10123" w:h="13051" w:hRule="exact" w:wrap="none" w:vAnchor="page" w:hAnchor="page" w:x="1189" w:y="1827"/>
        <w:widowControl w:val="0"/>
        <w:shd w:val="clear" w:color="auto" w:fill="auto"/>
        <w:bidi w:val="0"/>
        <w:spacing w:before="0"/>
        <w:ind w:left="0" w:right="0"/>
        <w:jc w:val="both"/>
      </w:pPr>
      <w:bookmarkStart w:id="24" w:name="bookmark24"/>
      <w:r>
        <w:rPr>
          <w:color w:val="000000"/>
          <w:spacing w:val="0"/>
          <w:w w:val="100"/>
          <w:position w:val="0"/>
          <w:shd w:val="clear" w:color="auto" w:fill="auto"/>
          <w:lang w:val="ru-RU" w:eastAsia="ru-RU" w:bidi="ru-RU"/>
        </w:rPr>
        <w:t>Статья 11. Недопустимость отказа в оказании медицинской помощи</w:t>
      </w:r>
      <w:bookmarkEnd w:id="24"/>
    </w:p>
    <w:p>
      <w:pPr>
        <w:pStyle w:val="Style23"/>
        <w:keepNext w:val="0"/>
        <w:keepLines w:val="0"/>
        <w:framePr w:w="10123" w:h="13051" w:hRule="exact" w:wrap="none" w:vAnchor="page" w:hAnchor="page" w:x="1189" w:y="1827"/>
        <w:widowControl w:val="0"/>
        <w:numPr>
          <w:ilvl w:val="0"/>
          <w:numId w:val="23"/>
        </w:numPr>
        <w:pBdr>
          <w:bottom w:val="single" w:sz="4" w:space="0" w:color="auto"/>
        </w:pBdr>
        <w:shd w:val="clear" w:color="auto" w:fill="auto"/>
        <w:tabs>
          <w:tab w:pos="88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Отказ в оказании медицинской помощи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программой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и взимание платы за ее оказание медицинской</w:t>
      </w:r>
    </w:p>
    <w:p>
      <w:pPr>
        <w:pStyle w:val="Style18"/>
        <w:keepNext w:val="0"/>
        <w:keepLines w:val="0"/>
        <w:framePr w:wrap="none" w:vAnchor="page" w:hAnchor="page" w:x="120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5"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 из 119</w:t>
      </w:r>
    </w:p>
    <w:p>
      <w:pPr>
        <w:pStyle w:val="Style18"/>
        <w:keepNext w:val="0"/>
        <w:keepLines w:val="0"/>
        <w:framePr w:wrap="none" w:vAnchor="page" w:hAnchor="page" w:x="1194"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организацией, участвующей в реализации этой программы, и медицинскими работниками такой медицинской организации не допускаются.</w:t>
      </w:r>
    </w:p>
    <w:p>
      <w:pPr>
        <w:pStyle w:val="Style23"/>
        <w:keepNext w:val="0"/>
        <w:keepLines w:val="0"/>
        <w:framePr w:w="10128" w:h="12850" w:hRule="exact" w:wrap="none" w:vAnchor="page" w:hAnchor="page" w:x="1186" w:y="1827"/>
        <w:widowControl w:val="0"/>
        <w:numPr>
          <w:ilvl w:val="0"/>
          <w:numId w:val="23"/>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Style23"/>
        <w:keepNext w:val="0"/>
        <w:keepLines w:val="0"/>
        <w:framePr w:w="10128" w:h="12850" w:hRule="exact" w:wrap="none" w:vAnchor="page" w:hAnchor="page" w:x="1186" w:y="1827"/>
        <w:widowControl w:val="0"/>
        <w:numPr>
          <w:ilvl w:val="0"/>
          <w:numId w:val="23"/>
        </w:numPr>
        <w:shd w:val="clear" w:color="auto" w:fill="auto"/>
        <w:tabs>
          <w:tab w:pos="858"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За нарушение предусмотренных </w:t>
      </w:r>
      <w:r>
        <w:rPr>
          <w:color w:val="0000FF"/>
          <w:spacing w:val="0"/>
          <w:w w:val="100"/>
          <w:position w:val="0"/>
          <w:shd w:val="clear" w:color="auto" w:fill="auto"/>
          <w:lang w:val="ru-RU" w:eastAsia="ru-RU" w:bidi="ru-RU"/>
        </w:rPr>
        <w:t xml:space="preserve">частями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настоящей статьи требований медицинские организации и медицинские работники несут ответственность в соответствии с </w:t>
      </w:r>
      <w:r>
        <w:rPr>
          <w:color w:val="0000FF"/>
          <w:spacing w:val="0"/>
          <w:w w:val="100"/>
          <w:position w:val="0"/>
          <w:shd w:val="clear" w:color="auto" w:fill="auto"/>
          <w:lang w:val="ru-RU" w:eastAsia="ru-RU" w:bidi="ru-RU"/>
        </w:rPr>
        <w:t>законодательством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Российской Федерации.</w:t>
      </w:r>
    </w:p>
    <w:p>
      <w:pPr>
        <w:pStyle w:val="Style33"/>
        <w:keepNext w:val="0"/>
        <w:keepLines w:val="0"/>
        <w:framePr w:w="10128" w:h="12850" w:hRule="exact" w:wrap="none" w:vAnchor="page" w:hAnchor="page" w:x="1186" w:y="1827"/>
        <w:widowControl w:val="0"/>
        <w:shd w:val="clear" w:color="auto" w:fill="auto"/>
        <w:bidi w:val="0"/>
        <w:spacing w:before="0"/>
        <w:ind w:left="0" w:right="0"/>
        <w:jc w:val="both"/>
      </w:pPr>
      <w:bookmarkStart w:id="26" w:name="bookmark26"/>
      <w:r>
        <w:rPr>
          <w:color w:val="000000"/>
          <w:spacing w:val="0"/>
          <w:w w:val="100"/>
          <w:position w:val="0"/>
          <w:shd w:val="clear" w:color="auto" w:fill="auto"/>
          <w:lang w:val="ru-RU" w:eastAsia="ru-RU" w:bidi="ru-RU"/>
        </w:rPr>
        <w:t>Статья 12. Приоритет профилактики в сфере охраны здоровья</w:t>
      </w:r>
      <w:bookmarkEnd w:id="26"/>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Приоритет профилактики в сфере охраны здоровья обеспечивается путем:</w:t>
      </w:r>
    </w:p>
    <w:p>
      <w:pPr>
        <w:pStyle w:val="Style23"/>
        <w:keepNext w:val="0"/>
        <w:keepLines w:val="0"/>
        <w:framePr w:w="10128" w:h="12850" w:hRule="exact" w:wrap="none" w:vAnchor="page" w:hAnchor="page" w:x="1186" w:y="1827"/>
        <w:widowControl w:val="0"/>
        <w:numPr>
          <w:ilvl w:val="0"/>
          <w:numId w:val="25"/>
        </w:numPr>
        <w:shd w:val="clear" w:color="auto" w:fill="auto"/>
        <w:tabs>
          <w:tab w:pos="87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31.07.2020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303-ФЗ)</w:t>
      </w:r>
    </w:p>
    <w:p>
      <w:pPr>
        <w:pStyle w:val="Style23"/>
        <w:keepNext w:val="0"/>
        <w:keepLines w:val="0"/>
        <w:framePr w:w="10128" w:h="12850" w:hRule="exact" w:wrap="none" w:vAnchor="page" w:hAnchor="page" w:x="1186" w:y="1827"/>
        <w:widowControl w:val="0"/>
        <w:numPr>
          <w:ilvl w:val="0"/>
          <w:numId w:val="25"/>
        </w:numPr>
        <w:shd w:val="clear" w:color="auto" w:fill="auto"/>
        <w:tabs>
          <w:tab w:pos="1338" w:val="left"/>
        </w:tabs>
        <w:bidi w:val="0"/>
        <w:spacing w:before="0" w:line="230" w:lineRule="auto"/>
        <w:ind w:left="0" w:right="0" w:firstLine="560"/>
        <w:jc w:val="both"/>
      </w:pPr>
      <w:r>
        <w:rPr>
          <w:color w:val="000000"/>
          <w:spacing w:val="0"/>
          <w:w w:val="100"/>
          <w:position w:val="0"/>
          <w:shd w:val="clear" w:color="auto" w:fill="auto"/>
          <w:lang w:val="ru-RU" w:eastAsia="ru-RU" w:bidi="ru-RU"/>
        </w:rPr>
        <w:t>осуществления санитарно-противоэпидемических (профилактических) мероприятий;</w:t>
      </w:r>
    </w:p>
    <w:p>
      <w:pPr>
        <w:pStyle w:val="Style23"/>
        <w:keepNext w:val="0"/>
        <w:keepLines w:val="0"/>
        <w:framePr w:w="10128" w:h="12850" w:hRule="exact" w:wrap="none" w:vAnchor="page" w:hAnchor="page" w:x="1186" w:y="1827"/>
        <w:widowControl w:val="0"/>
        <w:numPr>
          <w:ilvl w:val="0"/>
          <w:numId w:val="25"/>
        </w:numPr>
        <w:shd w:val="clear" w:color="auto" w:fill="auto"/>
        <w:tabs>
          <w:tab w:pos="87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осуществления мероприятий по предупреждению и раннему выявлению заболеваний, в том числе предупреждению</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социально значимых</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заболеваний и борьбе с ними;</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22.10.2014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314-ФЗ)</w:t>
      </w:r>
    </w:p>
    <w:p>
      <w:pPr>
        <w:pStyle w:val="Style23"/>
        <w:keepNext w:val="0"/>
        <w:keepLines w:val="0"/>
        <w:framePr w:w="10128" w:h="12850" w:hRule="exact" w:wrap="none" w:vAnchor="page" w:hAnchor="page" w:x="1186" w:y="1827"/>
        <w:widowControl w:val="0"/>
        <w:numPr>
          <w:ilvl w:val="0"/>
          <w:numId w:val="25"/>
        </w:numPr>
        <w:shd w:val="clear" w:color="auto" w:fill="auto"/>
        <w:tabs>
          <w:tab w:pos="872" w:val="left"/>
        </w:tabs>
        <w:bidi w:val="0"/>
        <w:spacing w:before="0" w:line="226" w:lineRule="auto"/>
        <w:ind w:left="0" w:right="0" w:firstLine="560"/>
        <w:jc w:val="both"/>
      </w:pPr>
      <w:r>
        <w:rPr>
          <w:color w:val="000000"/>
          <w:spacing w:val="0"/>
          <w:w w:val="100"/>
          <w:position w:val="0"/>
          <w:shd w:val="clear" w:color="auto" w:fill="auto"/>
          <w:lang w:val="ru-RU" w:eastAsia="ru-RU" w:bidi="ru-RU"/>
        </w:rPr>
        <w:t>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Style23"/>
        <w:keepNext w:val="0"/>
        <w:keepLines w:val="0"/>
        <w:framePr w:w="10128" w:h="12850" w:hRule="exact" w:wrap="none" w:vAnchor="page" w:hAnchor="page" w:x="1186" w:y="1827"/>
        <w:widowControl w:val="0"/>
        <w:numPr>
          <w:ilvl w:val="0"/>
          <w:numId w:val="25"/>
        </w:numPr>
        <w:shd w:val="clear" w:color="auto" w:fill="auto"/>
        <w:tabs>
          <w:tab w:pos="886" w:val="left"/>
        </w:tabs>
        <w:bidi w:val="0"/>
        <w:spacing w:before="0" w:line="230" w:lineRule="auto"/>
        <w:ind w:left="0" w:right="0" w:firstLine="560"/>
        <w:jc w:val="both"/>
      </w:pPr>
      <w:r>
        <w:rPr>
          <w:color w:val="000000"/>
          <w:spacing w:val="0"/>
          <w:w w:val="100"/>
          <w:position w:val="0"/>
          <w:shd w:val="clear" w:color="auto" w:fill="auto"/>
          <w:lang w:val="ru-RU" w:eastAsia="ru-RU" w:bidi="ru-RU"/>
        </w:rPr>
        <w:t>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Style33"/>
        <w:keepNext w:val="0"/>
        <w:keepLines w:val="0"/>
        <w:framePr w:w="10128" w:h="12850" w:hRule="exact" w:wrap="none" w:vAnchor="page" w:hAnchor="page" w:x="1186" w:y="1827"/>
        <w:widowControl w:val="0"/>
        <w:shd w:val="clear" w:color="auto" w:fill="auto"/>
        <w:bidi w:val="0"/>
        <w:spacing w:before="0"/>
        <w:ind w:left="0" w:right="0"/>
        <w:jc w:val="both"/>
      </w:pPr>
      <w:bookmarkStart w:id="28" w:name="bookmark28"/>
      <w:r>
        <w:rPr>
          <w:color w:val="000000"/>
          <w:spacing w:val="0"/>
          <w:w w:val="100"/>
          <w:position w:val="0"/>
          <w:shd w:val="clear" w:color="auto" w:fill="auto"/>
          <w:lang w:val="ru-RU" w:eastAsia="ru-RU" w:bidi="ru-RU"/>
        </w:rPr>
        <w:t>Статья 13. Соблюдение врачебной тайны</w:t>
      </w:r>
      <w:bookmarkEnd w:id="28"/>
    </w:p>
    <w:p>
      <w:pPr>
        <w:pStyle w:val="Style23"/>
        <w:keepNext w:val="0"/>
        <w:keepLines w:val="0"/>
        <w:framePr w:w="10128" w:h="12850" w:hRule="exact" w:wrap="none" w:vAnchor="page" w:hAnchor="page" w:x="1186" w:y="1827"/>
        <w:widowControl w:val="0"/>
        <w:numPr>
          <w:ilvl w:val="0"/>
          <w:numId w:val="27"/>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Style23"/>
        <w:keepNext w:val="0"/>
        <w:keepLines w:val="0"/>
        <w:framePr w:w="10128" w:h="12850" w:hRule="exact" w:wrap="none" w:vAnchor="page" w:hAnchor="page" w:x="1186" w:y="1827"/>
        <w:widowControl w:val="0"/>
        <w:numPr>
          <w:ilvl w:val="0"/>
          <w:numId w:val="27"/>
        </w:numPr>
        <w:shd w:val="clear" w:color="auto" w:fill="auto"/>
        <w:tabs>
          <w:tab w:pos="86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color w:val="0000FF"/>
          <w:spacing w:val="0"/>
          <w:w w:val="100"/>
          <w:position w:val="0"/>
          <w:shd w:val="clear" w:color="auto" w:fill="auto"/>
          <w:lang w:val="ru-RU" w:eastAsia="ru-RU" w:bidi="ru-RU"/>
        </w:rPr>
        <w:t xml:space="preserve">частями 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 </w:t>
      </w:r>
      <w:r>
        <w:rPr>
          <w:color w:val="000000"/>
          <w:spacing w:val="0"/>
          <w:w w:val="100"/>
          <w:position w:val="0"/>
          <w:shd w:val="clear" w:color="auto" w:fill="auto"/>
          <w:lang w:val="ru-RU" w:eastAsia="ru-RU" w:bidi="ru-RU"/>
        </w:rPr>
        <w:t>настоящей статьи.</w:t>
      </w:r>
    </w:p>
    <w:p>
      <w:pPr>
        <w:pStyle w:val="Style23"/>
        <w:keepNext w:val="0"/>
        <w:keepLines w:val="0"/>
        <w:framePr w:w="10128" w:h="12850" w:hRule="exact" w:wrap="none" w:vAnchor="page" w:hAnchor="page" w:x="1186" w:y="1827"/>
        <w:widowControl w:val="0"/>
        <w:numPr>
          <w:ilvl w:val="0"/>
          <w:numId w:val="27"/>
        </w:numPr>
        <w:shd w:val="clear" w:color="auto" w:fill="auto"/>
        <w:tabs>
          <w:tab w:pos="86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315-ФЗ)</w:t>
      </w:r>
    </w:p>
    <w:p>
      <w:pPr>
        <w:pStyle w:val="Style23"/>
        <w:keepNext w:val="0"/>
        <w:keepLines w:val="0"/>
        <w:framePr w:w="10128" w:h="12850" w:hRule="exact" w:wrap="none" w:vAnchor="page" w:hAnchor="page" w:x="1186" w:y="1827"/>
        <w:widowControl w:val="0"/>
        <w:numPr>
          <w:ilvl w:val="1"/>
          <w:numId w:val="27"/>
        </w:numPr>
        <w:shd w:val="clear" w:color="auto" w:fill="auto"/>
        <w:tabs>
          <w:tab w:pos="103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Style23"/>
        <w:keepNext w:val="0"/>
        <w:keepLines w:val="0"/>
        <w:framePr w:w="10128" w:h="12850"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315-ФЗ)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05" w:h="312" w:hRule="exact" w:wrap="none" w:vAnchor="page" w:hAnchor="page" w:x="9558"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14" w:hRule="exact" w:wrap="none" w:vAnchor="page" w:hAnchor="page" w:x="1186" w:y="2024"/>
        <w:widowControl w:val="0"/>
        <w:numPr>
          <w:ilvl w:val="0"/>
          <w:numId w:val="27"/>
        </w:numPr>
        <w:shd w:val="clear" w:color="auto" w:fill="auto"/>
        <w:tabs>
          <w:tab w:pos="837" w:val="left"/>
        </w:tabs>
        <w:bidi w:val="0"/>
        <w:spacing w:before="0" w:line="226" w:lineRule="auto"/>
        <w:ind w:left="0" w:right="0" w:firstLine="560"/>
        <w:jc w:val="both"/>
      </w:pPr>
      <w:r>
        <w:rPr>
          <w:color w:val="000000"/>
          <w:spacing w:val="0"/>
          <w:w w:val="100"/>
          <w:position w:val="0"/>
          <w:shd w:val="clear" w:color="auto" w:fill="auto"/>
          <w:lang w:val="ru-RU" w:eastAsia="ru-RU" w:bidi="ru-RU"/>
        </w:rPr>
        <w:t>Предоставление сведений, составляющих врачебную тайну, без согласия гражданина или его законного представителя допускается:</w:t>
      </w:r>
    </w:p>
    <w:p>
      <w:pPr>
        <w:pStyle w:val="Style23"/>
        <w:keepNext w:val="0"/>
        <w:keepLines w:val="0"/>
        <w:framePr w:w="10128" w:h="12614" w:hRule="exact" w:wrap="none" w:vAnchor="page" w:hAnchor="page" w:x="1186" w:y="2024"/>
        <w:widowControl w:val="0"/>
        <w:numPr>
          <w:ilvl w:val="0"/>
          <w:numId w:val="29"/>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color w:val="0000FF"/>
          <w:spacing w:val="0"/>
          <w:w w:val="100"/>
          <w:position w:val="0"/>
          <w:shd w:val="clear" w:color="auto" w:fill="auto"/>
          <w:lang w:val="ru-RU" w:eastAsia="ru-RU" w:bidi="ru-RU"/>
        </w:rPr>
        <w:t xml:space="preserve">пункта 1 части 9 статьи 20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614" w:hRule="exact" w:wrap="none" w:vAnchor="page" w:hAnchor="page" w:x="1186" w:y="2024"/>
        <w:widowControl w:val="0"/>
        <w:numPr>
          <w:ilvl w:val="0"/>
          <w:numId w:val="29"/>
        </w:numPr>
        <w:shd w:val="clear" w:color="auto" w:fill="auto"/>
        <w:tabs>
          <w:tab w:pos="1373" w:val="left"/>
        </w:tabs>
        <w:bidi w:val="0"/>
        <w:spacing w:before="0" w:line="230" w:lineRule="auto"/>
        <w:ind w:left="0" w:right="0" w:firstLine="560"/>
        <w:jc w:val="both"/>
      </w:pPr>
      <w:r>
        <w:rPr>
          <w:color w:val="000000"/>
          <w:spacing w:val="0"/>
          <w:w w:val="100"/>
          <w:position w:val="0"/>
          <w:shd w:val="clear" w:color="auto" w:fill="auto"/>
          <w:lang w:val="ru-RU" w:eastAsia="ru-RU" w:bidi="ru-RU"/>
        </w:rPr>
        <w:t>при угрозе распространения инфекционных заболеваний, массовых отравлений и поражений;</w:t>
      </w:r>
    </w:p>
    <w:p>
      <w:pPr>
        <w:pStyle w:val="Style23"/>
        <w:keepNext w:val="0"/>
        <w:keepLines w:val="0"/>
        <w:framePr w:w="10128" w:h="12614" w:hRule="exact" w:wrap="none" w:vAnchor="page" w:hAnchor="page" w:x="1186" w:y="2024"/>
        <w:widowControl w:val="0"/>
        <w:numPr>
          <w:ilvl w:val="0"/>
          <w:numId w:val="29"/>
        </w:numPr>
        <w:shd w:val="clear" w:color="auto" w:fill="auto"/>
        <w:tabs>
          <w:tab w:pos="8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Style23"/>
        <w:keepNext w:val="0"/>
        <w:keepLines w:val="0"/>
        <w:framePr w:w="10128" w:h="1261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23.07.2013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205-ФЗ</w:t>
      </w:r>
      <w:r>
        <w:rPr>
          <w:color w:val="000000"/>
          <w:spacing w:val="0"/>
          <w:w w:val="100"/>
          <w:position w:val="0"/>
          <w:shd w:val="clear" w:color="auto" w:fill="auto"/>
          <w:lang w:val="ru-RU" w:eastAsia="ru-RU" w:bidi="ru-RU"/>
        </w:rPr>
        <w:t>, от 01.04.2020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93-ФЗ</w:t>
      </w:r>
      <w:r>
        <w:rPr>
          <w:color w:val="000000"/>
          <w:spacing w:val="0"/>
          <w:w w:val="100"/>
          <w:position w:val="0"/>
          <w:shd w:val="clear" w:color="auto" w:fill="auto"/>
          <w:lang w:val="ru-RU" w:eastAsia="ru-RU" w:bidi="ru-RU"/>
        </w:rPr>
        <w:t>)</w:t>
      </w:r>
    </w:p>
    <w:p>
      <w:pPr>
        <w:pStyle w:val="Style23"/>
        <w:keepNext w:val="0"/>
        <w:keepLines w:val="0"/>
        <w:framePr w:w="10128" w:h="12614" w:hRule="exact" w:wrap="none" w:vAnchor="page" w:hAnchor="page" w:x="1186" w:y="2024"/>
        <w:widowControl w:val="0"/>
        <w:numPr>
          <w:ilvl w:val="1"/>
          <w:numId w:val="29"/>
        </w:numPr>
        <w:shd w:val="clear" w:color="auto" w:fill="auto"/>
        <w:tabs>
          <w:tab w:pos="101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Style23"/>
        <w:keepNext w:val="0"/>
        <w:keepLines w:val="0"/>
        <w:framePr w:w="10128" w:h="1261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230-ФЗ)</w:t>
      </w:r>
    </w:p>
    <w:p>
      <w:pPr>
        <w:pStyle w:val="Style23"/>
        <w:keepNext w:val="0"/>
        <w:keepLines w:val="0"/>
        <w:framePr w:w="10128" w:h="12614" w:hRule="exact" w:wrap="none" w:vAnchor="page" w:hAnchor="page" w:x="1186" w:y="2024"/>
        <w:widowControl w:val="0"/>
        <w:numPr>
          <w:ilvl w:val="0"/>
          <w:numId w:val="29"/>
        </w:numPr>
        <w:shd w:val="clear" w:color="auto" w:fill="auto"/>
        <w:tabs>
          <w:tab w:pos="85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случае оказания медицинской помощи несовершеннолетнему в соответствии с </w:t>
      </w:r>
      <w:r>
        <w:rPr>
          <w:color w:val="0000FF"/>
          <w:spacing w:val="0"/>
          <w:w w:val="100"/>
          <w:position w:val="0"/>
          <w:shd w:val="clear" w:color="auto" w:fill="auto"/>
          <w:lang w:val="ru-RU" w:eastAsia="ru-RU" w:bidi="ru-RU"/>
        </w:rPr>
        <w:t xml:space="preserve">пунктом 2 части 2 статьи 20 </w:t>
      </w:r>
      <w:r>
        <w:rPr>
          <w:color w:val="000000"/>
          <w:spacing w:val="0"/>
          <w:w w:val="100"/>
          <w:position w:val="0"/>
          <w:shd w:val="clear" w:color="auto" w:fill="auto"/>
          <w:lang w:val="ru-RU" w:eastAsia="ru-RU" w:bidi="ru-RU"/>
        </w:rPr>
        <w:t xml:space="preserve">настоящего Федерального закона, а также несовершеннолетнему, не достигшему возраста, установленного </w:t>
      </w:r>
      <w:r>
        <w:rPr>
          <w:color w:val="0000FF"/>
          <w:spacing w:val="0"/>
          <w:w w:val="100"/>
          <w:position w:val="0"/>
          <w:shd w:val="clear" w:color="auto" w:fill="auto"/>
          <w:lang w:val="ru-RU" w:eastAsia="ru-RU" w:bidi="ru-RU"/>
        </w:rPr>
        <w:t xml:space="preserve">частью 2 статьи 54 </w:t>
      </w:r>
      <w:r>
        <w:rPr>
          <w:color w:val="000000"/>
          <w:spacing w:val="0"/>
          <w:w w:val="100"/>
          <w:position w:val="0"/>
          <w:shd w:val="clear" w:color="auto" w:fill="auto"/>
          <w:lang w:val="ru-RU" w:eastAsia="ru-RU" w:bidi="ru-RU"/>
        </w:rPr>
        <w:t xml:space="preserve">настоящего Федерального закона, для информирования одного из его родителей или иного </w:t>
      </w:r>
      <w:r>
        <w:rPr>
          <w:color w:val="0000FF"/>
          <w:spacing w:val="0"/>
          <w:w w:val="100"/>
          <w:position w:val="0"/>
          <w:shd w:val="clear" w:color="auto" w:fill="auto"/>
          <w:lang w:val="ru-RU" w:eastAsia="ru-RU" w:bidi="ru-RU"/>
        </w:rPr>
        <w:t>законного представителя</w:t>
      </w:r>
      <w:r>
        <w:rPr>
          <w:color w:val="000000"/>
          <w:spacing w:val="0"/>
          <w:w w:val="100"/>
          <w:position w:val="0"/>
          <w:shd w:val="clear" w:color="auto" w:fill="auto"/>
          <w:lang w:val="ru-RU" w:eastAsia="ru-RU" w:bidi="ru-RU"/>
        </w:rPr>
        <w:t>;</w:t>
      </w:r>
    </w:p>
    <w:p>
      <w:pPr>
        <w:pStyle w:val="Style23"/>
        <w:keepNext w:val="0"/>
        <w:keepLines w:val="0"/>
        <w:framePr w:w="10128" w:h="12614" w:hRule="exact" w:wrap="none" w:vAnchor="page" w:hAnchor="page" w:x="1186" w:y="2024"/>
        <w:widowControl w:val="0"/>
        <w:numPr>
          <w:ilvl w:val="0"/>
          <w:numId w:val="29"/>
        </w:numPr>
        <w:shd w:val="clear" w:color="auto" w:fill="auto"/>
        <w:tabs>
          <w:tab w:pos="1373"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информирования органов внутренних дел:</w:t>
      </w:r>
    </w:p>
    <w:p>
      <w:pPr>
        <w:pStyle w:val="Style23"/>
        <w:keepNext w:val="0"/>
        <w:keepLines w:val="0"/>
        <w:framePr w:w="10128" w:h="12614" w:hRule="exact" w:wrap="none" w:vAnchor="page" w:hAnchor="page" w:x="1186" w:y="2024"/>
        <w:widowControl w:val="0"/>
        <w:numPr>
          <w:ilvl w:val="0"/>
          <w:numId w:val="3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Style23"/>
        <w:keepNext w:val="0"/>
        <w:keepLines w:val="0"/>
        <w:framePr w:w="10128" w:h="12614" w:hRule="exact" w:wrap="none" w:vAnchor="page" w:hAnchor="page" w:x="1186" w:y="2024"/>
        <w:widowControl w:val="0"/>
        <w:numPr>
          <w:ilvl w:val="0"/>
          <w:numId w:val="31"/>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о поступлении пациента, который по состоянию здоровья, возрасту или иным причинам не может сообщить данные о своей личности;</w:t>
      </w:r>
    </w:p>
    <w:p>
      <w:pPr>
        <w:pStyle w:val="Style23"/>
        <w:keepNext w:val="0"/>
        <w:keepLines w:val="0"/>
        <w:framePr w:w="10128" w:h="12614" w:hRule="exact" w:wrap="none" w:vAnchor="page" w:hAnchor="page" w:x="1186" w:y="2024"/>
        <w:widowControl w:val="0"/>
        <w:numPr>
          <w:ilvl w:val="0"/>
          <w:numId w:val="31"/>
        </w:numPr>
        <w:shd w:val="clear" w:color="auto" w:fill="auto"/>
        <w:tabs>
          <w:tab w:pos="137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 смерти пациента, личность которого не установлена;</w:t>
      </w:r>
    </w:p>
    <w:p>
      <w:pPr>
        <w:pStyle w:val="Style23"/>
        <w:keepNext w:val="0"/>
        <w:keepLines w:val="0"/>
        <w:framePr w:w="10128" w:h="1261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22.12.2020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438-ФЗ)</w:t>
      </w:r>
    </w:p>
    <w:p>
      <w:pPr>
        <w:pStyle w:val="Style23"/>
        <w:keepNext w:val="0"/>
        <w:keepLines w:val="0"/>
        <w:framePr w:w="10128" w:h="12614" w:hRule="exact" w:wrap="none" w:vAnchor="page" w:hAnchor="page" w:x="1186" w:y="2024"/>
        <w:widowControl w:val="0"/>
        <w:numPr>
          <w:ilvl w:val="0"/>
          <w:numId w:val="29"/>
        </w:numPr>
        <w:shd w:val="clear" w:color="auto" w:fill="auto"/>
        <w:tabs>
          <w:tab w:pos="84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pPr>
        <w:pStyle w:val="Style23"/>
        <w:keepNext w:val="0"/>
        <w:keepLines w:val="0"/>
        <w:framePr w:w="10128" w:h="12614"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04.06.2014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145-ФЗ)</w:t>
      </w:r>
    </w:p>
    <w:p>
      <w:pPr>
        <w:pStyle w:val="Style23"/>
        <w:keepNext w:val="0"/>
        <w:keepLines w:val="0"/>
        <w:framePr w:w="10128" w:h="12614" w:hRule="exact" w:wrap="none" w:vAnchor="page" w:hAnchor="page" w:x="1186" w:y="2024"/>
        <w:widowControl w:val="0"/>
        <w:numPr>
          <w:ilvl w:val="0"/>
          <w:numId w:val="29"/>
        </w:numPr>
        <w:shd w:val="clear" w:color="auto" w:fill="auto"/>
        <w:tabs>
          <w:tab w:pos="8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Pr>
          <w:color w:val="0000FF"/>
          <w:spacing w:val="0"/>
          <w:w w:val="100"/>
          <w:position w:val="0"/>
          <w:shd w:val="clear" w:color="auto" w:fill="auto"/>
          <w:lang w:val="ru-RU" w:eastAsia="ru-RU" w:bidi="ru-RU"/>
        </w:rPr>
        <w:t xml:space="preserve">частью 6 статьи 34.1 </w:t>
      </w:r>
      <w:r>
        <w:rPr>
          <w:color w:val="000000"/>
          <w:spacing w:val="0"/>
          <w:w w:val="100"/>
          <w:position w:val="0"/>
          <w:shd w:val="clear" w:color="auto" w:fill="auto"/>
          <w:lang w:val="ru-RU" w:eastAsia="ru-RU" w:bidi="ru-RU"/>
        </w:rPr>
        <w:t xml:space="preserve">Федерального закона от 4 декабря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Style23"/>
        <w:keepNext w:val="0"/>
        <w:keepLines w:val="0"/>
        <w:framePr w:w="10128" w:h="12614" w:hRule="exact" w:wrap="none" w:vAnchor="page" w:hAnchor="page" w:x="1186" w:y="2024"/>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06.04.2015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78-ФЗ</w:t>
      </w:r>
      <w:r>
        <w:rPr>
          <w:color w:val="000000"/>
          <w:spacing w:val="0"/>
          <w:w w:val="100"/>
          <w:position w:val="0"/>
          <w:shd w:val="clear" w:color="auto" w:fill="auto"/>
          <w:lang w:val="ru-RU" w:eastAsia="ru-RU" w:bidi="ru-RU"/>
        </w:rPr>
        <w:t>)</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40" w:hRule="exact" w:wrap="none" w:vAnchor="page" w:hAnchor="page" w:x="1186" w:y="2024"/>
        <w:widowControl w:val="0"/>
        <w:numPr>
          <w:ilvl w:val="0"/>
          <w:numId w:val="29"/>
        </w:numPr>
        <w:shd w:val="clear" w:color="auto" w:fill="auto"/>
        <w:tabs>
          <w:tab w:pos="906"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Pr>
          <w:color w:val="0000FF"/>
          <w:spacing w:val="0"/>
          <w:w w:val="100"/>
          <w:position w:val="0"/>
          <w:shd w:val="clear" w:color="auto" w:fill="auto"/>
          <w:lang w:val="ru-RU" w:eastAsia="ru-RU" w:bidi="ru-RU"/>
        </w:rPr>
        <w:t xml:space="preserve">законодательства </w:t>
      </w:r>
      <w:r>
        <w:rPr>
          <w:color w:val="000000"/>
          <w:spacing w:val="0"/>
          <w:w w:val="100"/>
          <w:position w:val="0"/>
          <w:shd w:val="clear" w:color="auto" w:fill="auto"/>
          <w:lang w:val="ru-RU" w:eastAsia="ru-RU" w:bidi="ru-RU"/>
        </w:rPr>
        <w:t>Российской Федерации о персональных данных;</w:t>
      </w:r>
    </w:p>
    <w:p>
      <w:pPr>
        <w:pStyle w:val="Style23"/>
        <w:keepNext w:val="0"/>
        <w:keepLines w:val="0"/>
        <w:framePr w:w="10128" w:h="12840" w:hRule="exact" w:wrap="none" w:vAnchor="page" w:hAnchor="page" w:x="1186" w:y="2024"/>
        <w:widowControl w:val="0"/>
        <w:numPr>
          <w:ilvl w:val="0"/>
          <w:numId w:val="29"/>
        </w:numPr>
        <w:shd w:val="clear" w:color="auto" w:fill="auto"/>
        <w:tabs>
          <w:tab w:pos="1376"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осуществления учета и контроля в системе обязательного социального страхования;</w:t>
      </w:r>
    </w:p>
    <w:p>
      <w:pPr>
        <w:pStyle w:val="Style23"/>
        <w:keepNext w:val="0"/>
        <w:keepLines w:val="0"/>
        <w:framePr w:w="10128" w:h="12840" w:hRule="exact" w:wrap="none" w:vAnchor="page" w:hAnchor="page" w:x="1186" w:y="2024"/>
        <w:widowControl w:val="0"/>
        <w:numPr>
          <w:ilvl w:val="0"/>
          <w:numId w:val="29"/>
        </w:numPr>
        <w:shd w:val="clear" w:color="auto" w:fill="auto"/>
        <w:tabs>
          <w:tab w:pos="1011"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осуществления контроля качества и безопасности медицинской деятельности в соответствии с настоящим Федеральным законом;</w:t>
      </w:r>
    </w:p>
    <w:p>
      <w:pPr>
        <w:pStyle w:val="Style23"/>
        <w:keepNext w:val="0"/>
        <w:keepLines w:val="0"/>
        <w:framePr w:w="10128" w:h="12840" w:hRule="exact" w:wrap="none" w:vAnchor="page" w:hAnchor="page" w:x="1186" w:y="2024"/>
        <w:widowControl w:val="0"/>
        <w:numPr>
          <w:ilvl w:val="0"/>
          <w:numId w:val="29"/>
        </w:numPr>
        <w:shd w:val="clear" w:color="auto" w:fill="auto"/>
        <w:tabs>
          <w:tab w:pos="137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8"/>
        <w:keepNext w:val="0"/>
        <w:keepLines w:val="0"/>
        <w:framePr w:w="10128" w:h="12840" w:hRule="exact" w:wrap="none" w:vAnchor="page" w:hAnchor="page" w:x="1186" w:y="2024"/>
        <w:widowControl w:val="0"/>
        <w:shd w:val="clear" w:color="auto" w:fill="auto"/>
        <w:bidi w:val="0"/>
        <w:spacing w:before="0" w:after="0"/>
        <w:ind w:left="0" w:right="0" w:firstLine="0"/>
        <w:jc w:val="center"/>
      </w:pPr>
      <w:bookmarkStart w:id="30" w:name="bookmark30"/>
      <w:r>
        <w:rPr>
          <w:color w:val="000000"/>
          <w:spacing w:val="0"/>
          <w:w w:val="100"/>
          <w:position w:val="0"/>
          <w:shd w:val="clear" w:color="auto" w:fill="auto"/>
          <w:lang w:val="ru-RU" w:eastAsia="ru-RU" w:bidi="ru-RU"/>
        </w:rPr>
        <w:t>Глава 3. ПОЛНОМОЧИЯ ФЕДЕРАЛЬНЫХ ОРГАНОВ</w:t>
      </w:r>
      <w:bookmarkEnd w:id="30"/>
    </w:p>
    <w:p>
      <w:pPr>
        <w:pStyle w:val="Style28"/>
        <w:keepNext w:val="0"/>
        <w:keepLines w:val="0"/>
        <w:framePr w:w="10128" w:h="12840" w:hRule="exact" w:wrap="none" w:vAnchor="page" w:hAnchor="page" w:x="1186" w:y="2024"/>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ГОСУДАРСТВЕННОЙ ВЛАСТИ, ОРГАНОВ ГОСУДАРСТВЕННОЙ ВЛАСТИ</w:t>
        <w:br/>
        <w:t>СУБЪЕКТОВ РОССИЙСКОЙ ФЕДЕРАЦИИ И ОРГАНОВ МЕСТНОГО</w:t>
        <w:br/>
        <w:t>САМОУПРАВЛЕНИЯ В СФЕРЕ ОХРАНЫ ЗДОРОВЬЯ</w:t>
      </w:r>
    </w:p>
    <w:p>
      <w:pPr>
        <w:pStyle w:val="Style33"/>
        <w:keepNext w:val="0"/>
        <w:keepLines w:val="0"/>
        <w:framePr w:w="10128" w:h="12840" w:hRule="exact" w:wrap="none" w:vAnchor="page" w:hAnchor="page" w:x="1186" w:y="2024"/>
        <w:widowControl w:val="0"/>
        <w:shd w:val="clear" w:color="auto" w:fill="auto"/>
        <w:bidi w:val="0"/>
        <w:spacing w:before="0" w:after="320"/>
        <w:ind w:left="0" w:right="0"/>
        <w:jc w:val="both"/>
      </w:pPr>
      <w:bookmarkStart w:id="33" w:name="bookmark33"/>
      <w:r>
        <w:rPr>
          <w:color w:val="000000"/>
          <w:spacing w:val="0"/>
          <w:w w:val="100"/>
          <w:position w:val="0"/>
          <w:shd w:val="clear" w:color="auto" w:fill="auto"/>
          <w:lang w:val="ru-RU" w:eastAsia="ru-RU" w:bidi="ru-RU"/>
        </w:rPr>
        <w:t>Статья 14. Полномочия федеральных органов государственной власти в сфере охраны здоровья</w:t>
      </w:r>
      <w:bookmarkEnd w:id="33"/>
    </w:p>
    <w:p>
      <w:pPr>
        <w:pStyle w:val="Style23"/>
        <w:keepNext w:val="0"/>
        <w:keepLines w:val="0"/>
        <w:framePr w:w="10128" w:h="12840" w:hRule="exact" w:wrap="none" w:vAnchor="page" w:hAnchor="page" w:x="1186" w:y="2024"/>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40" w:hRule="exact" w:wrap="none" w:vAnchor="page" w:hAnchor="page" w:x="1186" w:y="2024"/>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w:t>
      </w:r>
      <w:r>
        <w:rPr>
          <w:smallCaps/>
          <w:color w:val="392C69"/>
          <w:spacing w:val="0"/>
          <w:w w:val="100"/>
          <w:position w:val="0"/>
          <w:shd w:val="clear" w:color="auto" w:fill="auto"/>
          <w:lang w:val="ru-RU" w:eastAsia="ru-RU" w:bidi="ru-RU"/>
        </w:rPr>
        <w:t>Рф,</w:t>
      </w:r>
      <w:r>
        <w:rPr>
          <w:color w:val="392C69"/>
          <w:spacing w:val="0"/>
          <w:w w:val="100"/>
          <w:position w:val="0"/>
          <w:shd w:val="clear" w:color="auto" w:fill="auto"/>
          <w:lang w:val="ru-RU" w:eastAsia="ru-RU" w:bidi="ru-RU"/>
        </w:rPr>
        <w:t xml:space="preserve"> иностранным гражданам и лицам без гражданства (ФЗ от 26.03.2022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64-ФЗ</w:t>
      </w:r>
      <w:r>
        <w:rPr>
          <w:color w:val="392C69"/>
          <w:spacing w:val="0"/>
          <w:w w:val="100"/>
          <w:position w:val="0"/>
          <w:shd w:val="clear" w:color="auto" w:fill="auto"/>
          <w:lang w:val="ru-RU" w:eastAsia="ru-RU" w:bidi="ru-RU"/>
        </w:rPr>
        <w:t>).</w:t>
      </w:r>
    </w:p>
    <w:p>
      <w:pPr>
        <w:pStyle w:val="Style23"/>
        <w:keepNext w:val="0"/>
        <w:keepLines w:val="0"/>
        <w:framePr w:w="10128" w:h="12840" w:hRule="exact" w:wrap="none" w:vAnchor="page" w:hAnchor="page" w:x="1186" w:y="2024"/>
        <w:widowControl w:val="0"/>
        <w:numPr>
          <w:ilvl w:val="0"/>
          <w:numId w:val="33"/>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К полномочиям федеральных органов государственной власти в сфере охраны здоровья относятся:</w:t>
      </w:r>
    </w:p>
    <w:p>
      <w:pPr>
        <w:pStyle w:val="Style23"/>
        <w:keepNext w:val="0"/>
        <w:keepLines w:val="0"/>
        <w:framePr w:w="10128" w:h="12840" w:hRule="exact" w:wrap="none" w:vAnchor="page" w:hAnchor="page" w:x="1186" w:y="2024"/>
        <w:widowControl w:val="0"/>
        <w:numPr>
          <w:ilvl w:val="0"/>
          <w:numId w:val="35"/>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проведение единой государственной политики в сфере охраны здоровья;</w:t>
      </w:r>
    </w:p>
    <w:p>
      <w:pPr>
        <w:pStyle w:val="Style23"/>
        <w:keepNext w:val="0"/>
        <w:keepLines w:val="0"/>
        <w:framePr w:w="10128" w:h="12840" w:hRule="exact" w:wrap="none" w:vAnchor="page" w:hAnchor="page" w:x="1186" w:y="2024"/>
        <w:widowControl w:val="0"/>
        <w:numPr>
          <w:ilvl w:val="0"/>
          <w:numId w:val="35"/>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защита прав и свобод человека и гражданина в сфере охраны здоровья;</w:t>
      </w:r>
    </w:p>
    <w:p>
      <w:pPr>
        <w:pStyle w:val="Style23"/>
        <w:keepNext w:val="0"/>
        <w:keepLines w:val="0"/>
        <w:framePr w:w="10128" w:h="12840" w:hRule="exact" w:wrap="none" w:vAnchor="page" w:hAnchor="page" w:x="1186" w:y="2024"/>
        <w:widowControl w:val="0"/>
        <w:numPr>
          <w:ilvl w:val="0"/>
          <w:numId w:val="35"/>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управление федеральной государственной собственностью, используемой в сфере охраны здоровья;</w:t>
      </w:r>
    </w:p>
    <w:p>
      <w:pPr>
        <w:pStyle w:val="Style23"/>
        <w:keepNext w:val="0"/>
        <w:keepLines w:val="0"/>
        <w:framePr w:w="10128" w:h="12840" w:hRule="exact" w:wrap="none" w:vAnchor="page" w:hAnchor="page" w:x="1186" w:y="2024"/>
        <w:widowControl w:val="0"/>
        <w:numPr>
          <w:ilvl w:val="0"/>
          <w:numId w:val="35"/>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системы санитарной охраны территории Российской Федерации;</w:t>
      </w:r>
    </w:p>
    <w:p>
      <w:pPr>
        <w:pStyle w:val="Style23"/>
        <w:keepNext w:val="0"/>
        <w:keepLines w:val="0"/>
        <w:framePr w:w="10128" w:h="12840" w:hRule="exact" w:wrap="none" w:vAnchor="page" w:hAnchor="page" w:x="1186" w:y="2024"/>
        <w:widowControl w:val="0"/>
        <w:numPr>
          <w:ilvl w:val="0"/>
          <w:numId w:val="35"/>
        </w:numPr>
        <w:shd w:val="clear" w:color="auto" w:fill="auto"/>
        <w:tabs>
          <w:tab w:pos="1111" w:val="left"/>
        </w:tabs>
        <w:bidi w:val="0"/>
        <w:spacing w:before="0" w:line="226" w:lineRule="auto"/>
        <w:ind w:left="0" w:right="0" w:firstLine="560"/>
        <w:jc w:val="both"/>
      </w:pPr>
      <w:r>
        <w:rPr>
          <w:color w:val="000000"/>
          <w:spacing w:val="0"/>
          <w:w w:val="100"/>
          <w:position w:val="0"/>
          <w:shd w:val="clear" w:color="auto" w:fill="auto"/>
          <w:lang w:val="ru-RU" w:eastAsia="ru-RU" w:bidi="ru-RU"/>
        </w:rPr>
        <w:t>организация, обеспечение и осуществление федерального государственного санитарно-эпидемиологического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надзора</w:t>
      </w:r>
      <w:r>
        <w:rPr>
          <w:color w:val="000000"/>
          <w:spacing w:val="0"/>
          <w:w w:val="100"/>
          <w:position w:val="0"/>
          <w:shd w:val="clear" w:color="auto" w:fill="auto"/>
          <w:lang w:val="ru-RU" w:eastAsia="ru-RU" w:bidi="ru-RU"/>
        </w:rPr>
        <w:t>;</w:t>
      </w:r>
    </w:p>
    <w:p>
      <w:pPr>
        <w:pStyle w:val="Style23"/>
        <w:keepNext w:val="0"/>
        <w:keepLines w:val="0"/>
        <w:framePr w:w="10128" w:h="12840" w:hRule="exact" w:wrap="none" w:vAnchor="page" w:hAnchor="page" w:x="1186" w:y="2024"/>
        <w:widowControl w:val="0"/>
        <w:numPr>
          <w:ilvl w:val="0"/>
          <w:numId w:val="35"/>
        </w:numPr>
        <w:shd w:val="clear" w:color="auto" w:fill="auto"/>
        <w:tabs>
          <w:tab w:pos="901" w:val="left"/>
        </w:tabs>
        <w:bidi w:val="0"/>
        <w:spacing w:before="0" w:line="228" w:lineRule="auto"/>
        <w:ind w:left="0" w:right="0" w:firstLine="560"/>
        <w:jc w:val="both"/>
      </w:pPr>
      <w:r>
        <w:rPr>
          <w:color w:val="000000"/>
          <w:spacing w:val="0"/>
          <w:w w:val="100"/>
          <w:position w:val="0"/>
          <w:shd w:val="clear" w:color="auto" w:fill="auto"/>
          <w:lang w:val="ru-RU" w:eastAsia="ru-RU" w:bidi="ru-RU"/>
        </w:rPr>
        <w:t>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Style23"/>
        <w:keepNext w:val="0"/>
        <w:keepLines w:val="0"/>
        <w:framePr w:w="10128" w:h="12840" w:hRule="exact" w:wrap="none" w:vAnchor="page" w:hAnchor="page" w:x="1186" w:y="2024"/>
        <w:widowControl w:val="0"/>
        <w:numPr>
          <w:ilvl w:val="0"/>
          <w:numId w:val="35"/>
        </w:numPr>
        <w:shd w:val="clear" w:color="auto" w:fill="auto"/>
        <w:tabs>
          <w:tab w:pos="90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лицензирование отдельных видов деятельности в сфере охраны здоровья, за исключением лицензирования, которое осуществляется в соответствии с </w:t>
      </w:r>
      <w:r>
        <w:rPr>
          <w:color w:val="0000FF"/>
          <w:spacing w:val="0"/>
          <w:w w:val="100"/>
          <w:position w:val="0"/>
          <w:shd w:val="clear" w:color="auto" w:fill="auto"/>
          <w:lang w:val="ru-RU" w:eastAsia="ru-RU" w:bidi="ru-RU"/>
        </w:rPr>
        <w:t xml:space="preserve">частью 1 статьи 15 </w:t>
      </w:r>
      <w:r>
        <w:rPr>
          <w:color w:val="000000"/>
          <w:spacing w:val="0"/>
          <w:w w:val="100"/>
          <w:position w:val="0"/>
          <w:shd w:val="clear" w:color="auto" w:fill="auto"/>
          <w:lang w:val="ru-RU" w:eastAsia="ru-RU" w:bidi="ru-RU"/>
        </w:rPr>
        <w:t>настоящего Федерального закона органами государственной власти субъектов Российской Федерации;</w:t>
      </w:r>
    </w:p>
    <w:p>
      <w:pPr>
        <w:pStyle w:val="Style23"/>
        <w:keepNext w:val="0"/>
        <w:keepLines w:val="0"/>
        <w:framePr w:w="10128" w:h="12840"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93-ФЗ)</w:t>
      </w:r>
    </w:p>
    <w:p>
      <w:pPr>
        <w:pStyle w:val="Style23"/>
        <w:keepNext w:val="0"/>
        <w:keepLines w:val="0"/>
        <w:framePr w:w="10128" w:h="12840" w:hRule="exact" w:wrap="none" w:vAnchor="page" w:hAnchor="page" w:x="1186" w:y="2024"/>
        <w:widowControl w:val="0"/>
        <w:numPr>
          <w:ilvl w:val="0"/>
          <w:numId w:val="35"/>
        </w:numPr>
        <w:shd w:val="clear" w:color="auto" w:fill="auto"/>
        <w:tabs>
          <w:tab w:pos="906"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Style23"/>
        <w:keepNext w:val="0"/>
        <w:keepLines w:val="0"/>
        <w:framePr w:w="10128" w:h="12840" w:hRule="exact" w:wrap="none" w:vAnchor="page" w:hAnchor="page" w:x="1186" w:y="2024"/>
        <w:widowControl w:val="0"/>
        <w:numPr>
          <w:ilvl w:val="0"/>
          <w:numId w:val="35"/>
        </w:numPr>
        <w:shd w:val="clear" w:color="auto" w:fill="auto"/>
        <w:tabs>
          <w:tab w:pos="90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840" w:hRule="exact" w:wrap="none" w:vAnchor="page" w:hAnchor="page" w:x="1186" w:y="2024"/>
        <w:widowControl w:val="0"/>
        <w:numPr>
          <w:ilvl w:val="0"/>
          <w:numId w:val="35"/>
        </w:numPr>
        <w:pBdr>
          <w:bottom w:val="single" w:sz="4" w:space="0" w:color="auto"/>
        </w:pBdr>
        <w:shd w:val="clear" w:color="auto" w:fill="auto"/>
        <w:tabs>
          <w:tab w:pos="111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установление порядка осуществления медицинской деятельности на принципах государственно-частного партнерства в сфере охраны здоровья;</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5" w:hRule="exact" w:wrap="none" w:vAnchor="page" w:hAnchor="page" w:x="1186" w:y="2024"/>
        <w:widowControl w:val="0"/>
        <w:numPr>
          <w:ilvl w:val="0"/>
          <w:numId w:val="35"/>
        </w:numPr>
        <w:shd w:val="clear" w:color="auto" w:fill="auto"/>
        <w:tabs>
          <w:tab w:pos="989"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Style23"/>
        <w:keepNext w:val="0"/>
        <w:keepLines w:val="0"/>
        <w:framePr w:w="10128" w:h="12835"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418-ФЗ</w:t>
      </w:r>
      <w:r>
        <w:rPr>
          <w:color w:val="000000"/>
          <w:spacing w:val="0"/>
          <w:w w:val="100"/>
          <w:position w:val="0"/>
          <w:shd w:val="clear" w:color="auto" w:fill="auto"/>
          <w:lang w:val="ru-RU" w:eastAsia="ru-RU" w:bidi="ru-RU"/>
        </w:rPr>
        <w:t>)</w:t>
      </w:r>
    </w:p>
    <w:p>
      <w:pPr>
        <w:pStyle w:val="Style23"/>
        <w:keepNext w:val="0"/>
        <w:keepLines w:val="0"/>
        <w:framePr w:w="10128" w:h="12835" w:hRule="exact" w:wrap="none" w:vAnchor="page" w:hAnchor="page" w:x="1186" w:y="2024"/>
        <w:widowControl w:val="0"/>
        <w:numPr>
          <w:ilvl w:val="1"/>
          <w:numId w:val="35"/>
        </w:numPr>
        <w:shd w:val="clear" w:color="auto" w:fill="auto"/>
        <w:tabs>
          <w:tab w:pos="11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11.1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317-ФЗ,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835" w:hRule="exact" w:wrap="none" w:vAnchor="page" w:hAnchor="page" w:x="1186" w:y="2024"/>
        <w:widowControl w:val="0"/>
        <w:numPr>
          <w:ilvl w:val="1"/>
          <w:numId w:val="35"/>
        </w:numPr>
        <w:shd w:val="clear" w:color="auto" w:fill="auto"/>
        <w:tabs>
          <w:tab w:pos="11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11.2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55-ФЗ)</w:t>
      </w:r>
    </w:p>
    <w:p>
      <w:pPr>
        <w:pStyle w:val="Style23"/>
        <w:keepNext w:val="0"/>
        <w:keepLines w:val="0"/>
        <w:framePr w:w="10128" w:h="12835" w:hRule="exact" w:wrap="none" w:vAnchor="page" w:hAnchor="page" w:x="1186" w:y="2024"/>
        <w:widowControl w:val="0"/>
        <w:numPr>
          <w:ilvl w:val="1"/>
          <w:numId w:val="35"/>
        </w:numPr>
        <w:shd w:val="clear" w:color="auto" w:fill="auto"/>
        <w:tabs>
          <w:tab w:pos="11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11.3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271-ФЗ)</w:t>
      </w:r>
    </w:p>
    <w:p>
      <w:pPr>
        <w:pStyle w:val="Style23"/>
        <w:keepNext w:val="0"/>
        <w:keepLines w:val="0"/>
        <w:framePr w:w="10128" w:h="12835" w:hRule="exact" w:wrap="none" w:vAnchor="page" w:hAnchor="page" w:x="1186" w:y="2024"/>
        <w:widowControl w:val="0"/>
        <w:numPr>
          <w:ilvl w:val="0"/>
          <w:numId w:val="35"/>
        </w:numPr>
        <w:shd w:val="clear" w:color="auto" w:fill="auto"/>
        <w:tabs>
          <w:tab w:pos="98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spacing w:val="0"/>
          <w:w w:val="100"/>
          <w:position w:val="0"/>
          <w:shd w:val="clear" w:color="auto" w:fill="auto"/>
          <w:lang w:val="ru-RU" w:eastAsia="ru-RU" w:bidi="ru-RU"/>
        </w:rPr>
        <w:t>пунктами 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11.1 </w:t>
      </w:r>
      <w:r>
        <w:rPr>
          <w:color w:val="000000"/>
          <w:spacing w:val="0"/>
          <w:w w:val="100"/>
          <w:position w:val="0"/>
          <w:shd w:val="clear" w:color="auto" w:fill="auto"/>
          <w:lang w:val="ru-RU" w:eastAsia="ru-RU" w:bidi="ru-RU"/>
        </w:rPr>
        <w:t xml:space="preserve">настоящей части и </w:t>
      </w:r>
      <w:r>
        <w:rPr>
          <w:color w:val="0000FF"/>
          <w:spacing w:val="0"/>
          <w:w w:val="100"/>
          <w:position w:val="0"/>
          <w:shd w:val="clear" w:color="auto" w:fill="auto"/>
          <w:lang w:val="ru-RU" w:eastAsia="ru-RU" w:bidi="ru-RU"/>
        </w:rPr>
        <w:t xml:space="preserve">пунктом 17 части 2 </w:t>
      </w:r>
      <w:r>
        <w:rPr>
          <w:color w:val="000000"/>
          <w:spacing w:val="0"/>
          <w:w w:val="100"/>
          <w:position w:val="0"/>
          <w:shd w:val="clear" w:color="auto" w:fill="auto"/>
          <w:lang w:val="ru-RU" w:eastAsia="ru-RU" w:bidi="ru-RU"/>
        </w:rPr>
        <w:t>настоящей статьи;</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835" w:hRule="exact" w:wrap="none" w:vAnchor="page" w:hAnchor="page" w:x="1186" w:y="2024"/>
        <w:widowControl w:val="0"/>
        <w:numPr>
          <w:ilvl w:val="0"/>
          <w:numId w:val="35"/>
        </w:numPr>
        <w:shd w:val="clear" w:color="auto" w:fill="auto"/>
        <w:tabs>
          <w:tab w:pos="98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медико-биологического обеспечения спортсменов спортивных сборных команд Российской Федерации;</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373-ФЗ)</w:t>
      </w:r>
    </w:p>
    <w:p>
      <w:pPr>
        <w:pStyle w:val="Style23"/>
        <w:keepNext w:val="0"/>
        <w:keepLines w:val="0"/>
        <w:framePr w:w="10128" w:h="12835" w:hRule="exact" w:wrap="none" w:vAnchor="page" w:hAnchor="page" w:x="1186" w:y="2024"/>
        <w:widowControl w:val="0"/>
        <w:numPr>
          <w:ilvl w:val="0"/>
          <w:numId w:val="35"/>
        </w:numPr>
        <w:shd w:val="clear" w:color="auto" w:fill="auto"/>
        <w:tabs>
          <w:tab w:pos="975"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и осуществление контроля за достоверностью первичных статистических данных, предоставляемых медицинскими организациями;</w:t>
      </w:r>
    </w:p>
    <w:p>
      <w:pPr>
        <w:pStyle w:val="Style23"/>
        <w:keepNext w:val="0"/>
        <w:keepLines w:val="0"/>
        <w:framePr w:w="10128" w:h="12835" w:hRule="exact" w:wrap="none" w:vAnchor="page" w:hAnchor="page" w:x="1186" w:y="2024"/>
        <w:widowControl w:val="0"/>
        <w:numPr>
          <w:ilvl w:val="0"/>
          <w:numId w:val="35"/>
        </w:numPr>
        <w:shd w:val="clear" w:color="auto" w:fill="auto"/>
        <w:tabs>
          <w:tab w:pos="98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835" w:hRule="exact" w:wrap="none" w:vAnchor="page" w:hAnchor="page" w:x="1186" w:y="2024"/>
        <w:widowControl w:val="0"/>
        <w:numPr>
          <w:ilvl w:val="0"/>
          <w:numId w:val="35"/>
        </w:numPr>
        <w:shd w:val="clear" w:color="auto" w:fill="auto"/>
        <w:tabs>
          <w:tab w:pos="984"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обеспечение разработки и реализации программ научных исследований в сфере охраны здоровья, их координация;</w:t>
      </w:r>
    </w:p>
    <w:p>
      <w:pPr>
        <w:pStyle w:val="Style23"/>
        <w:keepNext w:val="0"/>
        <w:keepLines w:val="0"/>
        <w:framePr w:w="10128" w:h="12835" w:hRule="exact" w:wrap="none" w:vAnchor="page" w:hAnchor="page" w:x="1186" w:y="2024"/>
        <w:widowControl w:val="0"/>
        <w:numPr>
          <w:ilvl w:val="0"/>
          <w:numId w:val="35"/>
        </w:numPr>
        <w:shd w:val="clear" w:color="auto" w:fill="auto"/>
        <w:tabs>
          <w:tab w:pos="984" w:val="left"/>
        </w:tabs>
        <w:bidi w:val="0"/>
        <w:spacing w:before="0" w:line="230" w:lineRule="auto"/>
        <w:ind w:left="0" w:right="0" w:firstLine="560"/>
        <w:jc w:val="both"/>
      </w:pPr>
      <w:r>
        <w:rPr>
          <w:color w:val="000000"/>
          <w:spacing w:val="0"/>
          <w:w w:val="100"/>
          <w:position w:val="0"/>
          <w:shd w:val="clear" w:color="auto" w:fill="auto"/>
          <w:lang w:val="ru-RU" w:eastAsia="ru-RU" w:bidi="ru-RU"/>
        </w:rPr>
        <w:t>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Style23"/>
        <w:keepNext w:val="0"/>
        <w:keepLines w:val="0"/>
        <w:framePr w:w="10128" w:h="12835" w:hRule="exact" w:wrap="none" w:vAnchor="page" w:hAnchor="page" w:x="1186" w:y="2024"/>
        <w:widowControl w:val="0"/>
        <w:numPr>
          <w:ilvl w:val="0"/>
          <w:numId w:val="35"/>
        </w:numPr>
        <w:shd w:val="clear" w:color="auto" w:fill="auto"/>
        <w:tabs>
          <w:tab w:pos="975"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w:t>
      </w:r>
    </w:p>
    <w:p>
      <w:pPr>
        <w:pStyle w:val="Style23"/>
        <w:keepNext w:val="0"/>
        <w:keepLines w:val="0"/>
        <w:framePr w:w="10128" w:h="12835"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18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835" w:hRule="exact" w:wrap="none" w:vAnchor="page" w:hAnchor="page" w:x="1186" w:y="2024"/>
        <w:widowControl w:val="0"/>
        <w:numPr>
          <w:ilvl w:val="0"/>
          <w:numId w:val="35"/>
        </w:numPr>
        <w:pBdr>
          <w:bottom w:val="single" w:sz="4" w:space="0" w:color="auto"/>
        </w:pBdr>
        <w:shd w:val="clear" w:color="auto" w:fill="auto"/>
        <w:tabs>
          <w:tab w:pos="984"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организация </w:t>
      </w:r>
      <w:r>
        <w:rPr>
          <w:color w:val="000000"/>
          <w:spacing w:val="0"/>
          <w:w w:val="100"/>
          <w:position w:val="0"/>
          <w:shd w:val="clear" w:color="auto" w:fill="auto"/>
          <w:lang w:val="ru-RU" w:eastAsia="ru-RU" w:bidi="ru-RU"/>
        </w:rPr>
        <w:t xml:space="preserve">обеспечения лиц, инфицированных вирусом иммунодефицита человека, в том числе в сочетании с вирусами гепатитов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антивирусными лекарственными препаратами для медицинского применения, включенными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жизненно необходимых и важнейших лекарственных</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32"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препаратов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12 апреля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61-ФЗ "Об обращении лекарственных средств";</w:t>
      </w:r>
    </w:p>
    <w:p>
      <w:pPr>
        <w:pStyle w:val="Style23"/>
        <w:keepNext w:val="0"/>
        <w:keepLines w:val="0"/>
        <w:framePr w:w="10128" w:h="1303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19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3032" w:hRule="exact" w:wrap="none" w:vAnchor="page" w:hAnchor="page" w:x="1186" w:y="1827"/>
        <w:widowControl w:val="0"/>
        <w:numPr>
          <w:ilvl w:val="0"/>
          <w:numId w:val="35"/>
        </w:numPr>
        <w:shd w:val="clear" w:color="auto" w:fill="auto"/>
        <w:tabs>
          <w:tab w:pos="972"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организация </w:t>
      </w:r>
      <w:r>
        <w:rPr>
          <w:color w:val="000000"/>
          <w:spacing w:val="0"/>
          <w:w w:val="100"/>
          <w:position w:val="0"/>
          <w:shd w:val="clear" w:color="auto" w:fill="auto"/>
          <w:lang w:val="ru-RU" w:eastAsia="ru-RU" w:bidi="ru-RU"/>
        </w:rPr>
        <w:t>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жизненно необходимых и важнейших лекарственных препаратов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12 апреля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61-ФЗ "Об обращении лекарственных средств";</w:t>
      </w:r>
    </w:p>
    <w:p>
      <w:pPr>
        <w:pStyle w:val="Style23"/>
        <w:keepNext w:val="0"/>
        <w:keepLines w:val="0"/>
        <w:framePr w:w="10128" w:h="1303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20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3032" w:hRule="exact" w:wrap="none" w:vAnchor="page" w:hAnchor="page" w:x="1186" w:y="1827"/>
        <w:widowControl w:val="0"/>
        <w:numPr>
          <w:ilvl w:val="0"/>
          <w:numId w:val="35"/>
        </w:numPr>
        <w:shd w:val="clear" w:color="auto" w:fill="auto"/>
        <w:tabs>
          <w:tab w:pos="967"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Style23"/>
        <w:keepNext w:val="0"/>
        <w:keepLines w:val="0"/>
        <w:framePr w:w="10128" w:h="13032"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21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26.03.2022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64-ФЗ)</w:t>
      </w:r>
    </w:p>
    <w:p>
      <w:pPr>
        <w:pStyle w:val="Style23"/>
        <w:keepNext w:val="0"/>
        <w:keepLines w:val="0"/>
        <w:framePr w:w="10128" w:h="13032" w:hRule="exact" w:wrap="none" w:vAnchor="page" w:hAnchor="page" w:x="1186" w:y="1827"/>
        <w:widowControl w:val="0"/>
        <w:numPr>
          <w:ilvl w:val="0"/>
          <w:numId w:val="33"/>
        </w:numPr>
        <w:shd w:val="clear" w:color="auto" w:fill="auto"/>
        <w:tabs>
          <w:tab w:pos="913" w:val="left"/>
        </w:tabs>
        <w:bidi w:val="0"/>
        <w:spacing w:before="0" w:line="228" w:lineRule="auto"/>
        <w:ind w:left="0" w:right="0" w:firstLine="560"/>
        <w:jc w:val="both"/>
      </w:pPr>
      <w:r>
        <w:rPr>
          <w:color w:val="000000"/>
          <w:spacing w:val="0"/>
          <w:w w:val="100"/>
          <w:position w:val="0"/>
          <w:shd w:val="clear" w:color="auto" w:fill="auto"/>
          <w:lang w:val="ru-RU" w:eastAsia="ru-RU" w:bidi="ru-RU"/>
        </w:rPr>
        <w:t>К полномочиям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органа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32" w:hRule="exact" w:wrap="none" w:vAnchor="page" w:hAnchor="page" w:x="1186" w:y="1827"/>
        <w:widowControl w:val="0"/>
        <w:numPr>
          <w:ilvl w:val="0"/>
          <w:numId w:val="37"/>
        </w:numPr>
        <w:shd w:val="clear" w:color="auto" w:fill="auto"/>
        <w:tabs>
          <w:tab w:pos="91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проведение единой государственной политики в сфере здравоохранения, разработка и реализация программ формирования здорового образа жизни и других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 </w:t>
      </w:r>
      <w:r>
        <w:rPr>
          <w:color w:val="000000"/>
          <w:spacing w:val="0"/>
          <w:w w:val="100"/>
          <w:position w:val="0"/>
          <w:shd w:val="clear" w:color="auto" w:fill="auto"/>
          <w:lang w:val="ru-RU" w:eastAsia="ru-RU" w:bidi="ru-RU"/>
        </w:rPr>
        <w:t>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Style23"/>
        <w:keepNext w:val="0"/>
        <w:keepLines w:val="0"/>
        <w:framePr w:w="10128" w:h="1303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271-ФЗ)</w:t>
      </w:r>
    </w:p>
    <w:p>
      <w:pPr>
        <w:pStyle w:val="Style23"/>
        <w:keepNext w:val="0"/>
        <w:keepLines w:val="0"/>
        <w:framePr w:w="10128" w:h="13032" w:hRule="exact" w:wrap="none" w:vAnchor="page" w:hAnchor="page" w:x="1186" w:y="1827"/>
        <w:widowControl w:val="0"/>
        <w:numPr>
          <w:ilvl w:val="0"/>
          <w:numId w:val="37"/>
        </w:numPr>
        <w:shd w:val="clear" w:color="auto" w:fill="auto"/>
        <w:tabs>
          <w:tab w:pos="91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установление </w:t>
      </w:r>
      <w:r>
        <w:rPr>
          <w:color w:val="0000FF"/>
          <w:spacing w:val="0"/>
          <w:w w:val="100"/>
          <w:position w:val="0"/>
          <w:shd w:val="clear" w:color="auto" w:fill="auto"/>
          <w:lang w:val="ru-RU" w:eastAsia="ru-RU" w:bidi="ru-RU"/>
        </w:rPr>
        <w:t xml:space="preserve">требований </w:t>
      </w:r>
      <w:r>
        <w:rPr>
          <w:color w:val="000000"/>
          <w:spacing w:val="0"/>
          <w:w w:val="100"/>
          <w:position w:val="0"/>
          <w:shd w:val="clear" w:color="auto" w:fill="auto"/>
          <w:lang w:val="ru-RU" w:eastAsia="ru-RU" w:bidi="ru-RU"/>
        </w:rPr>
        <w:t>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Style23"/>
        <w:keepNext w:val="0"/>
        <w:keepLines w:val="0"/>
        <w:framePr w:w="10128" w:h="13032" w:hRule="exact" w:wrap="none" w:vAnchor="page" w:hAnchor="page" w:x="1186" w:y="1827"/>
        <w:widowControl w:val="0"/>
        <w:numPr>
          <w:ilvl w:val="0"/>
          <w:numId w:val="37"/>
        </w:numPr>
        <w:shd w:val="clear" w:color="auto" w:fill="auto"/>
        <w:tabs>
          <w:tab w:pos="913" w:val="left"/>
        </w:tabs>
        <w:bidi w:val="0"/>
        <w:spacing w:before="0" w:line="230" w:lineRule="auto"/>
        <w:ind w:left="0" w:right="0" w:firstLine="560"/>
        <w:jc w:val="both"/>
      </w:pPr>
      <w:r>
        <w:rPr>
          <w:color w:val="000000"/>
          <w:spacing w:val="0"/>
          <w:w w:val="100"/>
          <w:position w:val="0"/>
          <w:shd w:val="clear" w:color="auto" w:fill="auto"/>
          <w:lang w:val="ru-RU" w:eastAsia="ru-RU" w:bidi="ru-RU"/>
        </w:rPr>
        <w:t>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Style23"/>
        <w:keepNext w:val="0"/>
        <w:keepLines w:val="0"/>
        <w:framePr w:w="10128" w:h="13032" w:hRule="exact" w:wrap="none" w:vAnchor="page" w:hAnchor="page" w:x="1186" w:y="1827"/>
        <w:widowControl w:val="0"/>
        <w:numPr>
          <w:ilvl w:val="1"/>
          <w:numId w:val="37"/>
        </w:numPr>
        <w:shd w:val="clear" w:color="auto" w:fill="auto"/>
        <w:tabs>
          <w:tab w:pos="102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согласование в устанавливаемом Правительством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Style23"/>
        <w:keepNext w:val="0"/>
        <w:keepLines w:val="0"/>
        <w:framePr w:w="10128" w:h="1303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129-ФЗ)</w:t>
      </w:r>
    </w:p>
    <w:p>
      <w:pPr>
        <w:pStyle w:val="Style23"/>
        <w:keepNext w:val="0"/>
        <w:keepLines w:val="0"/>
        <w:framePr w:w="10128" w:h="13032" w:hRule="exact" w:wrap="none" w:vAnchor="page" w:hAnchor="page" w:x="1186" w:y="1827"/>
        <w:widowControl w:val="0"/>
        <w:numPr>
          <w:ilvl w:val="0"/>
          <w:numId w:val="37"/>
        </w:numPr>
        <w:shd w:val="clear" w:color="auto" w:fill="auto"/>
        <w:tabs>
          <w:tab w:pos="1462"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утверждение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порядка </w:t>
      </w:r>
      <w:r>
        <w:rPr>
          <w:color w:val="000000"/>
          <w:spacing w:val="0"/>
          <w:w w:val="100"/>
          <w:position w:val="0"/>
          <w:shd w:val="clear" w:color="auto" w:fill="auto"/>
          <w:lang w:val="ru-RU" w:eastAsia="ru-RU" w:bidi="ru-RU"/>
        </w:rPr>
        <w:t>создания и деятельности врачебной комиссии медицинской организации;</w:t>
      </w:r>
    </w:p>
    <w:p>
      <w:pPr>
        <w:pStyle w:val="Style23"/>
        <w:keepNext w:val="0"/>
        <w:keepLines w:val="0"/>
        <w:framePr w:w="10128" w:h="13032" w:hRule="exact" w:wrap="none" w:vAnchor="page" w:hAnchor="page" w:x="1186" w:y="1827"/>
        <w:widowControl w:val="0"/>
        <w:numPr>
          <w:ilvl w:val="0"/>
          <w:numId w:val="37"/>
        </w:numPr>
        <w:shd w:val="clear" w:color="auto" w:fill="auto"/>
        <w:tabs>
          <w:tab w:pos="913" w:val="left"/>
        </w:tabs>
        <w:bidi w:val="0"/>
        <w:spacing w:before="0" w:line="228" w:lineRule="auto"/>
        <w:ind w:left="0" w:right="0" w:firstLine="560"/>
        <w:jc w:val="both"/>
      </w:pPr>
      <w:r>
        <w:rPr>
          <w:color w:val="000000"/>
          <w:spacing w:val="0"/>
          <w:w w:val="100"/>
          <w:position w:val="0"/>
          <w:shd w:val="clear" w:color="auto" w:fill="auto"/>
          <w:lang w:val="ru-RU" w:eastAsia="ru-RU" w:bidi="ru-RU"/>
        </w:rPr>
        <w:t>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Style23"/>
        <w:keepNext w:val="0"/>
        <w:keepLines w:val="0"/>
        <w:framePr w:w="10128" w:h="13032" w:hRule="exact" w:wrap="none" w:vAnchor="page" w:hAnchor="page" w:x="1186" w:y="1827"/>
        <w:widowControl w:val="0"/>
        <w:numPr>
          <w:ilvl w:val="0"/>
          <w:numId w:val="37"/>
        </w:numPr>
        <w:shd w:val="clear" w:color="auto" w:fill="auto"/>
        <w:tabs>
          <w:tab w:pos="913" w:val="left"/>
        </w:tabs>
        <w:bidi w:val="0"/>
        <w:spacing w:before="0" w:line="226" w:lineRule="auto"/>
        <w:ind w:left="0" w:right="0" w:firstLine="560"/>
        <w:jc w:val="both"/>
      </w:pPr>
      <w:r>
        <w:rPr>
          <w:color w:val="000000"/>
          <w:spacing w:val="0"/>
          <w:w w:val="100"/>
          <w:position w:val="0"/>
          <w:shd w:val="clear" w:color="auto" w:fill="auto"/>
          <w:lang w:val="ru-RU" w:eastAsia="ru-RU" w:bidi="ru-RU"/>
        </w:rPr>
        <w:t xml:space="preserve">утверждение типовых положений об отдельных видах медицинских организаций, включенных в </w:t>
      </w:r>
      <w:r>
        <w:rPr>
          <w:color w:val="0000FF"/>
          <w:spacing w:val="0"/>
          <w:w w:val="100"/>
          <w:position w:val="0"/>
          <w:shd w:val="clear" w:color="auto" w:fill="auto"/>
          <w:lang w:val="ru-RU" w:eastAsia="ru-RU" w:bidi="ru-RU"/>
        </w:rPr>
        <w:t>номенклатуру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медицинских организаций;</w:t>
      </w:r>
    </w:p>
    <w:p>
      <w:pPr>
        <w:pStyle w:val="Style23"/>
        <w:keepNext w:val="0"/>
        <w:keepLines w:val="0"/>
        <w:framePr w:w="10128" w:h="13032" w:hRule="exact" w:wrap="none" w:vAnchor="page" w:hAnchor="page" w:x="1186" w:y="1827"/>
        <w:widowControl w:val="0"/>
        <w:numPr>
          <w:ilvl w:val="0"/>
          <w:numId w:val="37"/>
        </w:numPr>
        <w:shd w:val="clear" w:color="auto" w:fill="auto"/>
        <w:tabs>
          <w:tab w:pos="913"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Style23"/>
        <w:keepNext w:val="0"/>
        <w:keepLines w:val="0"/>
        <w:framePr w:w="10128" w:h="13032" w:hRule="exact" w:wrap="none" w:vAnchor="page" w:hAnchor="page" w:x="1186" w:y="1827"/>
        <w:widowControl w:val="0"/>
        <w:numPr>
          <w:ilvl w:val="0"/>
          <w:numId w:val="37"/>
        </w:numPr>
        <w:pBdr>
          <w:bottom w:val="single" w:sz="4" w:space="0" w:color="auto"/>
        </w:pBdr>
        <w:shd w:val="clear" w:color="auto" w:fill="auto"/>
        <w:tabs>
          <w:tab w:pos="91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70" w:hRule="exact" w:wrap="none" w:vAnchor="page" w:hAnchor="page" w:x="1186" w:y="1827"/>
        <w:widowControl w:val="0"/>
        <w:numPr>
          <w:ilvl w:val="0"/>
          <w:numId w:val="37"/>
        </w:numPr>
        <w:shd w:val="clear" w:color="auto" w:fill="auto"/>
        <w:tabs>
          <w:tab w:pos="927"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утверждение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организации и проведения экспертизы качества, эффективности и безопасности медицинских изделий;</w:t>
      </w:r>
    </w:p>
    <w:p>
      <w:pPr>
        <w:pStyle w:val="Style23"/>
        <w:keepNext w:val="0"/>
        <w:keepLines w:val="0"/>
        <w:framePr w:w="10128" w:h="12970" w:hRule="exact" w:wrap="none" w:vAnchor="page" w:hAnchor="page" w:x="1186" w:y="1827"/>
        <w:widowControl w:val="0"/>
        <w:numPr>
          <w:ilvl w:val="0"/>
          <w:numId w:val="37"/>
        </w:numPr>
        <w:shd w:val="clear" w:color="auto" w:fill="auto"/>
        <w:tabs>
          <w:tab w:pos="1011" w:val="left"/>
        </w:tabs>
        <w:bidi w:val="0"/>
        <w:spacing w:before="0" w:line="228" w:lineRule="auto"/>
        <w:ind w:left="0" w:right="0" w:firstLine="560"/>
        <w:jc w:val="both"/>
      </w:pPr>
      <w:r>
        <w:rPr>
          <w:color w:val="000000"/>
          <w:spacing w:val="0"/>
          <w:w w:val="100"/>
          <w:position w:val="0"/>
          <w:shd w:val="clear" w:color="auto" w:fill="auto"/>
          <w:lang w:val="ru-RU" w:eastAsia="ru-RU" w:bidi="ru-RU"/>
        </w:rPr>
        <w:t>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Style23"/>
        <w:keepNext w:val="0"/>
        <w:keepLines w:val="0"/>
        <w:framePr w:w="10128" w:h="12970" w:hRule="exact" w:wrap="none" w:vAnchor="page" w:hAnchor="page" w:x="1186" w:y="1827"/>
        <w:widowControl w:val="0"/>
        <w:numPr>
          <w:ilvl w:val="0"/>
          <w:numId w:val="37"/>
        </w:numPr>
        <w:shd w:val="clear" w:color="auto" w:fill="auto"/>
        <w:tabs>
          <w:tab w:pos="101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утверждение порядка организации системы документооборота в сфере охраны здоровья, унифицированных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 </w:t>
      </w:r>
      <w:r>
        <w:rPr>
          <w:color w:val="000000"/>
          <w:spacing w:val="0"/>
          <w:w w:val="100"/>
          <w:position w:val="0"/>
          <w:shd w:val="clear" w:color="auto" w:fill="auto"/>
          <w:lang w:val="ru-RU" w:eastAsia="ru-RU" w:bidi="ru-RU"/>
        </w:rPr>
        <w:t>медицинской документации, в том числе в форме электронных документов, порядков их ведения;</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970" w:hRule="exact" w:wrap="none" w:vAnchor="page" w:hAnchor="page" w:x="1186" w:y="1827"/>
        <w:widowControl w:val="0"/>
        <w:numPr>
          <w:ilvl w:val="1"/>
          <w:numId w:val="37"/>
        </w:numPr>
        <w:shd w:val="clear" w:color="auto" w:fill="auto"/>
        <w:tabs>
          <w:tab w:pos="118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проведения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аккредитации </w:t>
      </w:r>
      <w:r>
        <w:rPr>
          <w:color w:val="000000"/>
          <w:spacing w:val="0"/>
          <w:w w:val="100"/>
          <w:position w:val="0"/>
          <w:shd w:val="clear" w:color="auto" w:fill="auto"/>
          <w:lang w:val="ru-RU" w:eastAsia="ru-RU" w:bidi="ru-RU"/>
        </w:rPr>
        <w:t>специалистов;</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11.1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389-ФЗ)</w:t>
      </w:r>
    </w:p>
    <w:p>
      <w:pPr>
        <w:pStyle w:val="Style23"/>
        <w:keepNext w:val="0"/>
        <w:keepLines w:val="0"/>
        <w:framePr w:w="10128" w:h="12970" w:hRule="exact" w:wrap="none" w:vAnchor="page" w:hAnchor="page" w:x="1186" w:y="1827"/>
        <w:widowControl w:val="0"/>
        <w:numPr>
          <w:ilvl w:val="0"/>
          <w:numId w:val="37"/>
        </w:numPr>
        <w:shd w:val="clear" w:color="auto" w:fill="auto"/>
        <w:tabs>
          <w:tab w:pos="1006"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утверждение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порядка </w:t>
      </w:r>
      <w:r>
        <w:rPr>
          <w:color w:val="000000"/>
          <w:spacing w:val="0"/>
          <w:w w:val="100"/>
          <w:position w:val="0"/>
          <w:shd w:val="clear" w:color="auto" w:fill="auto"/>
          <w:lang w:val="ru-RU" w:eastAsia="ru-RU" w:bidi="ru-RU"/>
        </w:rPr>
        <w:t>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Style23"/>
        <w:keepNext w:val="0"/>
        <w:keepLines w:val="0"/>
        <w:framePr w:w="10128" w:h="12970" w:hRule="exact" w:wrap="none" w:vAnchor="page" w:hAnchor="page" w:x="1186" w:y="1827"/>
        <w:widowControl w:val="0"/>
        <w:numPr>
          <w:ilvl w:val="0"/>
          <w:numId w:val="37"/>
        </w:numPr>
        <w:shd w:val="clear" w:color="auto" w:fill="auto"/>
        <w:tabs>
          <w:tab w:pos="1006" w:val="left"/>
        </w:tabs>
        <w:bidi w:val="0"/>
        <w:spacing w:before="0" w:line="226" w:lineRule="auto"/>
        <w:ind w:left="0" w:right="0" w:firstLine="560"/>
        <w:jc w:val="both"/>
      </w:pPr>
      <w:r>
        <w:rPr>
          <w:color w:val="000000"/>
          <w:spacing w:val="0"/>
          <w:w w:val="100"/>
          <w:position w:val="0"/>
          <w:shd w:val="clear" w:color="auto" w:fill="auto"/>
          <w:lang w:val="ru-RU" w:eastAsia="ru-RU" w:bidi="ru-RU"/>
        </w:rPr>
        <w:t>утверждение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порядка </w:t>
      </w:r>
      <w:r>
        <w:rPr>
          <w:color w:val="000000"/>
          <w:spacing w:val="0"/>
          <w:w w:val="100"/>
          <w:position w:val="0"/>
          <w:shd w:val="clear" w:color="auto" w:fill="auto"/>
          <w:lang w:val="ru-RU" w:eastAsia="ru-RU" w:bidi="ru-RU"/>
        </w:rPr>
        <w:t>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Style23"/>
        <w:keepNext w:val="0"/>
        <w:keepLines w:val="0"/>
        <w:framePr w:w="10128" w:h="12970" w:hRule="exact" w:wrap="none" w:vAnchor="page" w:hAnchor="page" w:x="1186" w:y="1827"/>
        <w:widowControl w:val="0"/>
        <w:numPr>
          <w:ilvl w:val="0"/>
          <w:numId w:val="37"/>
        </w:numPr>
        <w:shd w:val="clear" w:color="auto" w:fill="auto"/>
        <w:tabs>
          <w:tab w:pos="146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утверждение порядка проведения </w:t>
      </w:r>
      <w:r>
        <w:rPr>
          <w:color w:val="0000FF"/>
          <w:spacing w:val="0"/>
          <w:w w:val="100"/>
          <w:position w:val="0"/>
          <w:shd w:val="clear" w:color="auto" w:fill="auto"/>
          <w:lang w:val="ru-RU" w:eastAsia="ru-RU" w:bidi="ru-RU"/>
        </w:rPr>
        <w:t>медицинских осмотров</w:t>
      </w:r>
      <w:r>
        <w:rPr>
          <w:color w:val="000000"/>
          <w:spacing w:val="0"/>
          <w:w w:val="100"/>
          <w:position w:val="0"/>
          <w:shd w:val="clear" w:color="auto" w:fill="auto"/>
          <w:lang w:val="ru-RU" w:eastAsia="ru-RU" w:bidi="ru-RU"/>
        </w:rPr>
        <w:t>;</w:t>
      </w:r>
    </w:p>
    <w:p>
      <w:pPr>
        <w:pStyle w:val="Style23"/>
        <w:keepNext w:val="0"/>
        <w:keepLines w:val="0"/>
        <w:framePr w:w="10128" w:h="12970" w:hRule="exact" w:wrap="none" w:vAnchor="page" w:hAnchor="page" w:x="1186" w:y="1827"/>
        <w:widowControl w:val="0"/>
        <w:numPr>
          <w:ilvl w:val="0"/>
          <w:numId w:val="37"/>
        </w:numPr>
        <w:shd w:val="clear" w:color="auto" w:fill="auto"/>
        <w:tabs>
          <w:tab w:pos="1462" w:val="left"/>
        </w:tabs>
        <w:bidi w:val="0"/>
        <w:spacing w:before="0" w:line="230" w:lineRule="auto"/>
        <w:ind w:left="0" w:right="0" w:firstLine="560"/>
        <w:jc w:val="both"/>
      </w:pPr>
      <w:r>
        <w:rPr>
          <w:color w:val="000000"/>
          <w:spacing w:val="0"/>
          <w:w w:val="100"/>
          <w:position w:val="0"/>
          <w:shd w:val="clear" w:color="auto" w:fill="auto"/>
          <w:lang w:val="ru-RU" w:eastAsia="ru-RU" w:bidi="ru-RU"/>
        </w:rPr>
        <w:t>утверждение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перечня </w:t>
      </w:r>
      <w:r>
        <w:rPr>
          <w:color w:val="000000"/>
          <w:spacing w:val="0"/>
          <w:w w:val="100"/>
          <w:position w:val="0"/>
          <w:shd w:val="clear" w:color="auto" w:fill="auto"/>
          <w:lang w:val="ru-RU" w:eastAsia="ru-RU" w:bidi="ru-RU"/>
        </w:rPr>
        <w:t>профессиональных заболеваний;</w:t>
      </w:r>
    </w:p>
    <w:p>
      <w:pPr>
        <w:pStyle w:val="Style23"/>
        <w:keepNext w:val="0"/>
        <w:keepLines w:val="0"/>
        <w:framePr w:w="10128" w:h="12970" w:hRule="exact" w:wrap="none" w:vAnchor="page" w:hAnchor="page" w:x="1186" w:y="1827"/>
        <w:widowControl w:val="0"/>
        <w:numPr>
          <w:ilvl w:val="0"/>
          <w:numId w:val="37"/>
        </w:numPr>
        <w:shd w:val="clear" w:color="auto" w:fill="auto"/>
        <w:tabs>
          <w:tab w:pos="100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970" w:hRule="exact" w:wrap="none" w:vAnchor="page" w:hAnchor="page" w:x="1186" w:y="1827"/>
        <w:widowControl w:val="0"/>
        <w:numPr>
          <w:ilvl w:val="0"/>
          <w:numId w:val="37"/>
        </w:numPr>
        <w:shd w:val="clear" w:color="auto" w:fill="auto"/>
        <w:tabs>
          <w:tab w:pos="100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медицинской эвакуации граждан медицинскими организациями, подведомственными федеральным органам исполнительной власти;</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418-ФЗ</w:t>
      </w:r>
      <w:r>
        <w:rPr>
          <w:color w:val="000000"/>
          <w:spacing w:val="0"/>
          <w:w w:val="100"/>
          <w:position w:val="0"/>
          <w:shd w:val="clear" w:color="auto" w:fill="auto"/>
          <w:lang w:val="ru-RU" w:eastAsia="ru-RU" w:bidi="ru-RU"/>
        </w:rPr>
        <w:t>)</w:t>
      </w:r>
    </w:p>
    <w:p>
      <w:pPr>
        <w:pStyle w:val="Style23"/>
        <w:keepNext w:val="0"/>
        <w:keepLines w:val="0"/>
        <w:framePr w:w="10128" w:h="12970" w:hRule="exact" w:wrap="none" w:vAnchor="page" w:hAnchor="page" w:x="1186" w:y="1827"/>
        <w:widowControl w:val="0"/>
        <w:numPr>
          <w:ilvl w:val="0"/>
          <w:numId w:val="37"/>
        </w:numPr>
        <w:shd w:val="clear" w:color="auto" w:fill="auto"/>
        <w:tabs>
          <w:tab w:pos="100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правила </w:t>
      </w:r>
      <w:r>
        <w:rPr>
          <w:color w:val="000000"/>
          <w:spacing w:val="0"/>
          <w:w w:val="100"/>
          <w:position w:val="0"/>
          <w:shd w:val="clear" w:color="auto" w:fill="auto"/>
          <w:lang w:val="ru-RU" w:eastAsia="ru-RU" w:bidi="ru-RU"/>
        </w:rPr>
        <w:t>проведения химико-токсикологических исследований;</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18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70" w:hRule="exact" w:wrap="none" w:vAnchor="page" w:hAnchor="page" w:x="1186" w:y="1827"/>
        <w:widowControl w:val="0"/>
        <w:numPr>
          <w:ilvl w:val="0"/>
          <w:numId w:val="37"/>
        </w:numPr>
        <w:shd w:val="clear" w:color="auto" w:fill="auto"/>
        <w:tabs>
          <w:tab w:pos="100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утверждение правил проведения лабораторных, инструментальных, патолого-анатомических и иных видов диагностических исследований;</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19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70" w:hRule="exact" w:wrap="none" w:vAnchor="page" w:hAnchor="page" w:x="1186" w:y="1827"/>
        <w:widowControl w:val="0"/>
        <w:numPr>
          <w:ilvl w:val="1"/>
          <w:numId w:val="37"/>
        </w:numPr>
        <w:shd w:val="clear" w:color="auto" w:fill="auto"/>
        <w:tabs>
          <w:tab w:pos="11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утверждение общих </w:t>
      </w:r>
      <w:r>
        <w:rPr>
          <w:color w:val="0000FF"/>
          <w:spacing w:val="0"/>
          <w:w w:val="100"/>
          <w:position w:val="0"/>
          <w:shd w:val="clear" w:color="auto" w:fill="auto"/>
          <w:lang w:val="ru-RU" w:eastAsia="ru-RU" w:bidi="ru-RU"/>
        </w:rPr>
        <w:t xml:space="preserve">требований </w:t>
      </w:r>
      <w:r>
        <w:rPr>
          <w:color w:val="000000"/>
          <w:spacing w:val="0"/>
          <w:w w:val="100"/>
          <w:position w:val="0"/>
          <w:shd w:val="clear" w:color="auto" w:fill="auto"/>
          <w:lang w:val="ru-RU" w:eastAsia="ru-RU" w:bidi="ru-RU"/>
        </w:rPr>
        <w:t>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19.1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29.05.2019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119-ФЗ)</w:t>
      </w:r>
    </w:p>
    <w:p>
      <w:pPr>
        <w:pStyle w:val="Style23"/>
        <w:keepNext w:val="0"/>
        <w:keepLines w:val="0"/>
        <w:framePr w:w="10128" w:h="12970" w:hRule="exact" w:wrap="none" w:vAnchor="page" w:hAnchor="page" w:x="1186" w:y="1827"/>
        <w:widowControl w:val="0"/>
        <w:numPr>
          <w:ilvl w:val="0"/>
          <w:numId w:val="37"/>
        </w:numPr>
        <w:shd w:val="clear" w:color="auto" w:fill="auto"/>
        <w:tabs>
          <w:tab w:pos="101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создание условий для организации проведения независимой оценки качества условий оказания услуг медицинскими организациями;</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20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256-ФЗ;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2970" w:hRule="exact" w:wrap="none" w:vAnchor="page" w:hAnchor="page" w:x="1186" w:y="1827"/>
        <w:widowControl w:val="0"/>
        <w:numPr>
          <w:ilvl w:val="0"/>
          <w:numId w:val="37"/>
        </w:numPr>
        <w:shd w:val="clear" w:color="auto" w:fill="auto"/>
        <w:tabs>
          <w:tab w:pos="101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типов, апластической анемией неуточненной, наследственным</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0" w:hRule="exact" w:wrap="none" w:vAnchor="page" w:hAnchor="page" w:x="1186" w:y="1827"/>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 xml:space="preserve">дефицитом факторов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(фибриногена),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 xml:space="preserve">(лабильного)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(Стюарта-Прауэра), лиц после трансплантации органов и (или) тканей лекарственными препаратами.</w:t>
      </w:r>
    </w:p>
    <w:p>
      <w:pPr>
        <w:pStyle w:val="Style23"/>
        <w:keepNext w:val="0"/>
        <w:keepLines w:val="0"/>
        <w:framePr w:w="10128" w:h="1285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21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 в ред. Федеральных законов от 03.08.2018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N</w:t>
      </w:r>
      <w:r>
        <w:rPr>
          <w:color w:val="0000FF"/>
          <w:spacing w:val="0"/>
          <w:w w:val="100"/>
          <w:position w:val="0"/>
          <w:shd w:val="clear" w:color="auto" w:fill="auto"/>
          <w:lang w:val="en-US" w:eastAsia="en-US" w:bidi="en-US"/>
        </w:rPr>
        <w:t xml:space="preserve"> </w:t>
      </w:r>
      <w:r>
        <w:rPr>
          <w:color w:val="0000FF"/>
          <w:spacing w:val="0"/>
          <w:w w:val="100"/>
          <w:position w:val="0"/>
          <w:shd w:val="clear" w:color="auto" w:fill="auto"/>
          <w:lang w:val="ru-RU" w:eastAsia="ru-RU" w:bidi="ru-RU"/>
        </w:rPr>
        <w:t>299-ФЗ</w:t>
      </w:r>
      <w:r>
        <w:rPr>
          <w:color w:val="000000"/>
          <w:spacing w:val="0"/>
          <w:w w:val="100"/>
          <w:position w:val="0"/>
          <w:shd w:val="clear" w:color="auto" w:fill="auto"/>
          <w:lang w:val="ru-RU" w:eastAsia="ru-RU" w:bidi="ru-RU"/>
        </w:rPr>
        <w:t>, от 27.12.2019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452-ФЗ</w:t>
      </w:r>
      <w:r>
        <w:rPr>
          <w:color w:val="000000"/>
          <w:spacing w:val="0"/>
          <w:w w:val="100"/>
          <w:position w:val="0"/>
          <w:shd w:val="clear" w:color="auto" w:fill="auto"/>
          <w:lang w:val="ru-RU" w:eastAsia="ru-RU" w:bidi="ru-RU"/>
        </w:rPr>
        <w:t>)</w:t>
      </w:r>
    </w:p>
    <w:p>
      <w:pPr>
        <w:pStyle w:val="Style33"/>
        <w:keepNext w:val="0"/>
        <w:keepLines w:val="0"/>
        <w:framePr w:w="10128" w:h="12850" w:hRule="exact" w:wrap="none" w:vAnchor="page" w:hAnchor="page" w:x="1186" w:y="1827"/>
        <w:widowControl w:val="0"/>
        <w:shd w:val="clear" w:color="auto" w:fill="auto"/>
        <w:bidi w:val="0"/>
        <w:spacing w:before="0"/>
        <w:ind w:left="0" w:right="0"/>
        <w:jc w:val="both"/>
      </w:pPr>
      <w:bookmarkStart w:id="35" w:name="bookmark35"/>
      <w:r>
        <w:rPr>
          <w:color w:val="000000"/>
          <w:spacing w:val="0"/>
          <w:w w:val="100"/>
          <w:position w:val="0"/>
          <w:shd w:val="clear" w:color="auto" w:fill="auto"/>
          <w:lang w:val="ru-RU" w:eastAsia="ru-RU" w:bidi="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bookmarkEnd w:id="35"/>
    </w:p>
    <w:p>
      <w:pPr>
        <w:pStyle w:val="Style23"/>
        <w:keepNext w:val="0"/>
        <w:keepLines w:val="0"/>
        <w:framePr w:w="10128" w:h="12850" w:hRule="exact" w:wrap="none" w:vAnchor="page" w:hAnchor="page" w:x="1186" w:y="1827"/>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Style23"/>
        <w:keepNext w:val="0"/>
        <w:keepLines w:val="0"/>
        <w:framePr w:w="10128" w:h="12850" w:hRule="exact" w:wrap="none" w:vAnchor="page" w:hAnchor="page" w:x="1186" w:y="1827"/>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4 мая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50" w:hRule="exact" w:wrap="none" w:vAnchor="page" w:hAnchor="page" w:x="1186" w:y="1827"/>
        <w:widowControl w:val="0"/>
        <w:numPr>
          <w:ilvl w:val="0"/>
          <w:numId w:val="39"/>
        </w:numPr>
        <w:shd w:val="clear" w:color="auto" w:fill="auto"/>
        <w:tabs>
          <w:tab w:pos="8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850" w:hRule="exact" w:wrap="none" w:vAnchor="page" w:hAnchor="page" w:x="1186" w:y="1827"/>
        <w:widowControl w:val="0"/>
        <w:numPr>
          <w:ilvl w:val="0"/>
          <w:numId w:val="39"/>
        </w:numPr>
        <w:shd w:val="clear" w:color="auto" w:fill="auto"/>
        <w:tabs>
          <w:tab w:pos="865"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Style23"/>
        <w:keepNext w:val="0"/>
        <w:keepLines w:val="0"/>
        <w:framePr w:w="10128" w:h="1285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850" w:hRule="exact" w:wrap="none" w:vAnchor="page" w:hAnchor="page" w:x="1186" w:y="1827"/>
        <w:widowControl w:val="0"/>
        <w:numPr>
          <w:ilvl w:val="0"/>
          <w:numId w:val="39"/>
        </w:numPr>
        <w:shd w:val="clear" w:color="auto" w:fill="auto"/>
        <w:tabs>
          <w:tab w:pos="86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списки </w:t>
      </w:r>
      <w:r>
        <w:rPr>
          <w:color w:val="0000FF"/>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t>
      </w:r>
      <w:r>
        <w:rPr>
          <w:color w:val="0000FF"/>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850" w:hRule="exact" w:wrap="none" w:vAnchor="page" w:hAnchor="page" w:x="1186" w:y="1827"/>
        <w:widowControl w:val="0"/>
        <w:numPr>
          <w:ilvl w:val="0"/>
          <w:numId w:val="41"/>
        </w:numPr>
        <w:shd w:val="clear" w:color="auto" w:fill="auto"/>
        <w:tabs>
          <w:tab w:pos="88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исключен.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8" w:h="12850" w:hRule="exact" w:wrap="none" w:vAnchor="page" w:hAnchor="page" w:x="1186" w:y="1827"/>
        <w:widowControl w:val="0"/>
        <w:numPr>
          <w:ilvl w:val="0"/>
          <w:numId w:val="41"/>
        </w:numPr>
        <w:shd w:val="clear" w:color="auto" w:fill="auto"/>
        <w:tabs>
          <w:tab w:pos="836" w:val="left"/>
        </w:tabs>
        <w:bidi w:val="0"/>
        <w:spacing w:before="0" w:line="226" w:lineRule="auto"/>
        <w:ind w:left="0" w:right="0" w:firstLine="560"/>
        <w:jc w:val="both"/>
      </w:pPr>
      <w:r>
        <w:rPr>
          <w:color w:val="000000"/>
          <w:spacing w:val="0"/>
          <w:w w:val="100"/>
          <w:position w:val="0"/>
          <w:shd w:val="clear" w:color="auto" w:fill="auto"/>
          <w:lang w:val="ru-RU" w:eastAsia="ru-RU" w:bidi="ru-RU"/>
        </w:rPr>
        <w:t>Средства на осуществление переданных в соответствии с</w:t>
      </w:r>
      <w:r>
        <w:rPr>
          <w:color w:val="0000FF"/>
          <w:spacing w:val="0"/>
          <w:w w:val="100"/>
          <w:position w:val="0"/>
          <w:shd w:val="clear" w:color="auto" w:fill="auto"/>
          <w:lang w:val="ru-RU" w:eastAsia="ru-RU" w:bidi="ru-RU"/>
        </w:rPr>
        <w:t xml:space="preserve">частью 1 </w:t>
      </w:r>
      <w:r>
        <w:rPr>
          <w:color w:val="000000"/>
          <w:spacing w:val="0"/>
          <w:w w:val="100"/>
          <w:position w:val="0"/>
          <w:shd w:val="clear" w:color="auto" w:fill="auto"/>
          <w:lang w:val="ru-RU" w:eastAsia="ru-RU" w:bidi="ru-RU"/>
        </w:rPr>
        <w:t>настоящей статьи полномочий предусматриваются в виде субвенций из федерального бюджета (далее - субвенции).</w:t>
      </w:r>
    </w:p>
    <w:p>
      <w:pPr>
        <w:pStyle w:val="Style23"/>
        <w:keepNext w:val="0"/>
        <w:keepLines w:val="0"/>
        <w:framePr w:w="10128" w:h="12850" w:hRule="exact" w:wrap="none" w:vAnchor="page" w:hAnchor="page" w:x="1186" w:y="1827"/>
        <w:widowControl w:val="0"/>
        <w:numPr>
          <w:ilvl w:val="0"/>
          <w:numId w:val="4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методик</w:t>
      </w:r>
      <w:r>
        <w:rPr>
          <w:color w:val="000000"/>
          <w:spacing w:val="0"/>
          <w:w w:val="100"/>
          <w:position w:val="0"/>
          <w:shd w:val="clear" w:color="auto" w:fill="auto"/>
          <w:lang w:val="ru-RU" w:eastAsia="ru-RU" w:bidi="ru-RU"/>
        </w:rPr>
        <w:t>, утверждаемых Правительством Российской Федерации:</w:t>
      </w:r>
    </w:p>
    <w:p>
      <w:pPr>
        <w:pStyle w:val="Style23"/>
        <w:keepNext w:val="0"/>
        <w:keepLines w:val="0"/>
        <w:framePr w:w="10128" w:h="12850" w:hRule="exact" w:wrap="none" w:vAnchor="page" w:hAnchor="page" w:x="1186" w:y="1827"/>
        <w:widowControl w:val="0"/>
        <w:numPr>
          <w:ilvl w:val="0"/>
          <w:numId w:val="43"/>
        </w:numPr>
        <w:shd w:val="clear" w:color="auto" w:fill="auto"/>
        <w:tabs>
          <w:tab w:pos="86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на осуществление указанного в </w:t>
      </w:r>
      <w:r>
        <w:rPr>
          <w:color w:val="0000FF"/>
          <w:spacing w:val="0"/>
          <w:w w:val="100"/>
          <w:position w:val="0"/>
          <w:shd w:val="clear" w:color="auto" w:fill="auto"/>
          <w:lang w:val="ru-RU" w:eastAsia="ru-RU" w:bidi="ru-RU"/>
        </w:rPr>
        <w:t xml:space="preserve">пункте 1 части 1 </w:t>
      </w:r>
      <w:r>
        <w:rPr>
          <w:color w:val="000000"/>
          <w:spacing w:val="0"/>
          <w:w w:val="100"/>
          <w:position w:val="0"/>
          <w:shd w:val="clear" w:color="auto" w:fill="auto"/>
          <w:lang w:val="ru-RU" w:eastAsia="ru-RU" w:bidi="ru-RU"/>
        </w:rPr>
        <w:t>настоящей статьи полномочия исходя из:</w:t>
      </w:r>
    </w:p>
    <w:p>
      <w:pPr>
        <w:pStyle w:val="Style23"/>
        <w:keepNext w:val="0"/>
        <w:keepLines w:val="0"/>
        <w:framePr w:w="10128" w:h="12850" w:hRule="exact" w:wrap="none" w:vAnchor="page" w:hAnchor="page" w:x="1186" w:y="1827"/>
        <w:widowControl w:val="0"/>
        <w:numPr>
          <w:ilvl w:val="0"/>
          <w:numId w:val="45"/>
        </w:numPr>
        <w:shd w:val="clear" w:color="auto" w:fill="auto"/>
        <w:tabs>
          <w:tab w:pos="873" w:val="left"/>
        </w:tabs>
        <w:bidi w:val="0"/>
        <w:spacing w:before="0" w:line="230" w:lineRule="auto"/>
        <w:ind w:left="0" w:right="0" w:firstLine="560"/>
        <w:jc w:val="both"/>
      </w:pPr>
      <w:r>
        <w:rPr>
          <w:color w:val="000000"/>
          <w:spacing w:val="0"/>
          <w:w w:val="100"/>
          <w:position w:val="0"/>
          <w:shd w:val="clear" w:color="auto" w:fill="auto"/>
          <w:lang w:val="ru-RU" w:eastAsia="ru-RU" w:bidi="ru-RU"/>
        </w:rPr>
        <w:t>численности населения;</w:t>
      </w:r>
    </w:p>
    <w:p>
      <w:pPr>
        <w:pStyle w:val="Style23"/>
        <w:keepNext w:val="0"/>
        <w:keepLines w:val="0"/>
        <w:framePr w:w="10128" w:h="12850" w:hRule="exact" w:wrap="none" w:vAnchor="page" w:hAnchor="page" w:x="1186" w:y="1827"/>
        <w:widowControl w:val="0"/>
        <w:numPr>
          <w:ilvl w:val="0"/>
          <w:numId w:val="45"/>
        </w:numPr>
        <w:shd w:val="clear" w:color="auto" w:fill="auto"/>
        <w:tabs>
          <w:tab w:pos="8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15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34" w:hRule="exact" w:wrap="none" w:vAnchor="page" w:hAnchor="page" w:x="1186" w:y="2024"/>
        <w:widowControl w:val="0"/>
        <w:numPr>
          <w:ilvl w:val="0"/>
          <w:numId w:val="45"/>
        </w:numPr>
        <w:shd w:val="clear" w:color="auto" w:fill="auto"/>
        <w:tabs>
          <w:tab w:pos="907" w:val="left"/>
        </w:tabs>
        <w:bidi w:val="0"/>
        <w:spacing w:before="0" w:line="230" w:lineRule="auto"/>
        <w:ind w:left="0" w:right="0" w:firstLine="560"/>
        <w:jc w:val="both"/>
      </w:pPr>
      <w:r>
        <w:rPr>
          <w:color w:val="000000"/>
          <w:spacing w:val="0"/>
          <w:w w:val="100"/>
          <w:position w:val="0"/>
          <w:shd w:val="clear" w:color="auto" w:fill="auto"/>
          <w:lang w:val="ru-RU" w:eastAsia="ru-RU" w:bidi="ru-RU"/>
        </w:rPr>
        <w:t>иных показателей;</w:t>
      </w:r>
    </w:p>
    <w:p>
      <w:pPr>
        <w:pStyle w:val="Style23"/>
        <w:keepNext w:val="0"/>
        <w:keepLines w:val="0"/>
        <w:framePr w:w="10128" w:h="12734" w:hRule="exact" w:wrap="none" w:vAnchor="page" w:hAnchor="page" w:x="1186" w:y="2024"/>
        <w:widowControl w:val="0"/>
        <w:numPr>
          <w:ilvl w:val="0"/>
          <w:numId w:val="43"/>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исключен.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8" w:h="12734" w:hRule="exact" w:wrap="none" w:vAnchor="page" w:hAnchor="page" w:x="1186" w:y="2024"/>
        <w:widowControl w:val="0"/>
        <w:numPr>
          <w:ilvl w:val="0"/>
          <w:numId w:val="47"/>
        </w:numPr>
        <w:shd w:val="clear" w:color="auto" w:fill="auto"/>
        <w:tabs>
          <w:tab w:pos="875" w:val="left"/>
        </w:tabs>
        <w:bidi w:val="0"/>
        <w:spacing w:before="0" w:line="226" w:lineRule="auto"/>
        <w:ind w:left="0" w:right="0" w:firstLine="560"/>
        <w:jc w:val="both"/>
      </w:pPr>
      <w:r>
        <w:rPr>
          <w:color w:val="000000"/>
          <w:spacing w:val="0"/>
          <w:w w:val="100"/>
          <w:position w:val="0"/>
          <w:shd w:val="clear" w:color="auto" w:fill="auto"/>
          <w:lang w:val="ru-RU" w:eastAsia="ru-RU" w:bidi="ru-RU"/>
        </w:rPr>
        <w:t xml:space="preserve">Субвенции предоставляются в соответствии с бюджетным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734" w:hRule="exact" w:wrap="none" w:vAnchor="page" w:hAnchor="page" w:x="1186" w:y="2024"/>
        <w:widowControl w:val="0"/>
        <w:numPr>
          <w:ilvl w:val="0"/>
          <w:numId w:val="47"/>
        </w:numPr>
        <w:shd w:val="clear" w:color="auto" w:fill="auto"/>
        <w:tabs>
          <w:tab w:pos="88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Субвенции на осуществление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полномочий носят целевой характер и не могут быть использованы на другие цели.</w:t>
      </w:r>
    </w:p>
    <w:p>
      <w:pPr>
        <w:pStyle w:val="Style23"/>
        <w:keepNext w:val="0"/>
        <w:keepLines w:val="0"/>
        <w:framePr w:w="10128" w:h="12734" w:hRule="exact" w:wrap="none" w:vAnchor="page" w:hAnchor="page" w:x="1186" w:y="2024"/>
        <w:widowControl w:val="0"/>
        <w:numPr>
          <w:ilvl w:val="0"/>
          <w:numId w:val="47"/>
        </w:numPr>
        <w:shd w:val="clear" w:color="auto" w:fill="auto"/>
        <w:tabs>
          <w:tab w:pos="87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734" w:hRule="exact" w:wrap="none" w:vAnchor="page" w:hAnchor="page" w:x="1186" w:y="2024"/>
        <w:widowControl w:val="0"/>
        <w:numPr>
          <w:ilvl w:val="0"/>
          <w:numId w:val="47"/>
        </w:numPr>
        <w:shd w:val="clear" w:color="auto" w:fill="auto"/>
        <w:tabs>
          <w:tab w:pos="1400" w:val="left"/>
        </w:tabs>
        <w:bidi w:val="0"/>
        <w:spacing w:before="0" w:line="230" w:lineRule="auto"/>
        <w:ind w:left="0" w:right="0" w:firstLine="560"/>
        <w:jc w:val="both"/>
      </w:pPr>
      <w:r>
        <w:rPr>
          <w:color w:val="000000"/>
          <w:spacing w:val="0"/>
          <w:w w:val="100"/>
          <w:position w:val="0"/>
          <w:shd w:val="clear" w:color="auto" w:fill="auto"/>
          <w:lang w:val="ru-RU" w:eastAsia="ru-RU" w:bidi="ru-RU"/>
        </w:rPr>
        <w:t>Уполномоченный федеральный орган исполнительной власти:</w:t>
      </w:r>
    </w:p>
    <w:p>
      <w:pPr>
        <w:pStyle w:val="Style23"/>
        <w:keepNext w:val="0"/>
        <w:keepLines w:val="0"/>
        <w:framePr w:w="10128" w:h="12734" w:hRule="exact" w:wrap="none" w:vAnchor="page" w:hAnchor="page" w:x="1186" w:y="2024"/>
        <w:widowControl w:val="0"/>
        <w:numPr>
          <w:ilvl w:val="0"/>
          <w:numId w:val="49"/>
        </w:numPr>
        <w:shd w:val="clear" w:color="auto" w:fill="auto"/>
        <w:tabs>
          <w:tab w:pos="890"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издает нормативные правовые акты по вопросам осуществления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Style23"/>
        <w:keepNext w:val="0"/>
        <w:keepLines w:val="0"/>
        <w:framePr w:w="10128" w:h="12734" w:hRule="exact" w:wrap="none" w:vAnchor="page" w:hAnchor="page" w:x="1186" w:y="2024"/>
        <w:widowControl w:val="0"/>
        <w:numPr>
          <w:ilvl w:val="0"/>
          <w:numId w:val="49"/>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Style23"/>
        <w:keepNext w:val="0"/>
        <w:keepLines w:val="0"/>
        <w:framePr w:w="10128" w:h="12734" w:hRule="exact" w:wrap="none" w:vAnchor="page" w:hAnchor="page" w:x="1186" w:y="2024"/>
        <w:widowControl w:val="0"/>
        <w:numPr>
          <w:ilvl w:val="0"/>
          <w:numId w:val="49"/>
        </w:numPr>
        <w:shd w:val="clear" w:color="auto" w:fill="auto"/>
        <w:tabs>
          <w:tab w:pos="140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233-ФЗ;</w:t>
      </w:r>
    </w:p>
    <w:p>
      <w:pPr>
        <w:pStyle w:val="Style23"/>
        <w:keepNext w:val="0"/>
        <w:keepLines w:val="0"/>
        <w:framePr w:w="10128" w:h="12734" w:hRule="exact" w:wrap="none" w:vAnchor="page" w:hAnchor="page" w:x="1186" w:y="2024"/>
        <w:widowControl w:val="0"/>
        <w:numPr>
          <w:ilvl w:val="0"/>
          <w:numId w:val="49"/>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устанавливает требования к содержанию и формам отчетности, к порядку представления отчетности об осуществлении переданных полномочий;</w:t>
      </w:r>
    </w:p>
    <w:p>
      <w:pPr>
        <w:pStyle w:val="Style23"/>
        <w:keepNext w:val="0"/>
        <w:keepLines w:val="0"/>
        <w:framePr w:w="10128" w:h="12734" w:hRule="exact" w:wrap="none" w:vAnchor="page" w:hAnchor="page" w:x="1186" w:y="2024"/>
        <w:widowControl w:val="0"/>
        <w:numPr>
          <w:ilvl w:val="1"/>
          <w:numId w:val="49"/>
        </w:numPr>
        <w:shd w:val="clear" w:color="auto" w:fill="auto"/>
        <w:tabs>
          <w:tab w:pos="105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утверждает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правилами</w:t>
      </w:r>
      <w:r>
        <w:rPr>
          <w:color w:val="000000"/>
          <w:spacing w:val="0"/>
          <w:w w:val="100"/>
          <w:position w:val="0"/>
          <w:shd w:val="clear" w:color="auto" w:fill="auto"/>
          <w:lang w:val="ru-RU" w:eastAsia="ru-RU" w:bidi="ru-RU"/>
        </w:rPr>
        <w:t>, устанавливаемыми Правительством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осуществления контроля за эффективностью и качеством осуществления органами государственной власти субъектов Российской Федерации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полномочий;</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24.04.2020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147-ФЗ)</w:t>
      </w:r>
    </w:p>
    <w:p>
      <w:pPr>
        <w:pStyle w:val="Style23"/>
        <w:keepNext w:val="0"/>
        <w:keepLines w:val="0"/>
        <w:framePr w:w="10128" w:h="12734" w:hRule="exact" w:wrap="none" w:vAnchor="page" w:hAnchor="page" w:x="1186" w:y="2024"/>
        <w:widowControl w:val="0"/>
        <w:numPr>
          <w:ilvl w:val="0"/>
          <w:numId w:val="49"/>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Style23"/>
        <w:keepNext w:val="0"/>
        <w:keepLines w:val="0"/>
        <w:framePr w:w="10128" w:h="12734" w:hRule="exact" w:wrap="none" w:vAnchor="page" w:hAnchor="page" w:x="1186" w:y="2024"/>
        <w:widowControl w:val="0"/>
        <w:numPr>
          <w:ilvl w:val="0"/>
          <w:numId w:val="47"/>
        </w:numPr>
        <w:shd w:val="clear" w:color="auto" w:fill="auto"/>
        <w:tabs>
          <w:tab w:pos="140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8" w:h="12734" w:hRule="exact" w:wrap="none" w:vAnchor="page" w:hAnchor="page" w:x="1186" w:y="2024"/>
        <w:widowControl w:val="0"/>
        <w:numPr>
          <w:ilvl w:val="0"/>
          <w:numId w:val="47"/>
        </w:numPr>
        <w:shd w:val="clear" w:color="auto" w:fill="auto"/>
        <w:tabs>
          <w:tab w:pos="870" w:val="left"/>
        </w:tabs>
        <w:bidi w:val="0"/>
        <w:spacing w:before="0" w:line="226" w:lineRule="auto"/>
        <w:ind w:left="0" w:right="0" w:firstLine="560"/>
        <w:jc w:val="both"/>
      </w:pPr>
      <w:r>
        <w:rPr>
          <w:color w:val="000000"/>
          <w:spacing w:val="0"/>
          <w:w w:val="100"/>
          <w:position w:val="0"/>
          <w:shd w:val="clear" w:color="auto" w:fill="auto"/>
          <w:lang w:val="ru-RU" w:eastAsia="ru-RU" w:bidi="ru-RU"/>
        </w:rPr>
        <w:t>Уполномоченный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 </w:t>
      </w:r>
      <w:r>
        <w:rPr>
          <w:color w:val="000000"/>
          <w:spacing w:val="0"/>
          <w:w w:val="100"/>
          <w:position w:val="0"/>
          <w:shd w:val="clear" w:color="auto" w:fill="auto"/>
          <w:lang w:val="ru-RU" w:eastAsia="ru-RU" w:bidi="ru-RU"/>
        </w:rPr>
        <w:t>исполнительной власти, осуществляющий функции по контролю и надзору в сфере охраны здоровья:</w:t>
      </w:r>
    </w:p>
    <w:p>
      <w:pPr>
        <w:pStyle w:val="Style23"/>
        <w:keepNext w:val="0"/>
        <w:keepLines w:val="0"/>
        <w:framePr w:w="10128" w:h="12734" w:hRule="exact" w:wrap="none" w:vAnchor="page" w:hAnchor="page" w:x="1186" w:y="2024"/>
        <w:widowControl w:val="0"/>
        <w:numPr>
          <w:ilvl w:val="0"/>
          <w:numId w:val="51"/>
        </w:numPr>
        <w:shd w:val="clear" w:color="auto" w:fill="auto"/>
        <w:tabs>
          <w:tab w:pos="885"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r>
        <w:rPr>
          <w:color w:val="0000FF"/>
          <w:spacing w:val="0"/>
          <w:w w:val="100"/>
          <w:position w:val="0"/>
          <w:shd w:val="clear" w:color="auto" w:fill="auto"/>
          <w:lang w:val="ru-RU" w:eastAsia="ru-RU" w:bidi="ru-RU"/>
        </w:rPr>
        <w:t xml:space="preserve">пункте 1 части 1 </w:t>
      </w:r>
      <w:r>
        <w:rPr>
          <w:color w:val="000000"/>
          <w:spacing w:val="0"/>
          <w:w w:val="100"/>
          <w:position w:val="0"/>
          <w:shd w:val="clear" w:color="auto" w:fill="auto"/>
          <w:lang w:val="ru-RU" w:eastAsia="ru-RU" w:bidi="ru-RU"/>
        </w:rPr>
        <w:t>настоящей статьи,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8" w:h="12734"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478-ФЗ)</w:t>
      </w:r>
    </w:p>
    <w:p>
      <w:pPr>
        <w:pStyle w:val="Style23"/>
        <w:keepNext w:val="0"/>
        <w:keepLines w:val="0"/>
        <w:framePr w:w="10128" w:h="12734" w:hRule="exact" w:wrap="none" w:vAnchor="page" w:hAnchor="page" w:x="1186" w:y="2024"/>
        <w:widowControl w:val="0"/>
        <w:numPr>
          <w:ilvl w:val="0"/>
          <w:numId w:val="51"/>
        </w:numPr>
        <w:shd w:val="clear" w:color="auto" w:fill="auto"/>
        <w:tabs>
          <w:tab w:pos="8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24.04.2020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147-ФЗ)</w:t>
      </w:r>
    </w:p>
    <w:p>
      <w:pPr>
        <w:pStyle w:val="Style23"/>
        <w:keepNext w:val="0"/>
        <w:keepLines w:val="0"/>
        <w:framePr w:w="10128" w:h="12734" w:hRule="exact" w:wrap="none" w:vAnchor="page" w:hAnchor="page" w:x="1186" w:y="2024"/>
        <w:widowControl w:val="0"/>
        <w:numPr>
          <w:ilvl w:val="0"/>
          <w:numId w:val="51"/>
        </w:numPr>
        <w:shd w:val="clear" w:color="auto" w:fill="auto"/>
        <w:tabs>
          <w:tab w:pos="88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69"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r>
        <w:rPr>
          <w:color w:val="0000FF"/>
          <w:spacing w:val="0"/>
          <w:w w:val="100"/>
          <w:position w:val="0"/>
          <w:shd w:val="clear" w:color="auto" w:fill="auto"/>
          <w:lang w:val="ru-RU" w:eastAsia="ru-RU" w:bidi="ru-RU"/>
        </w:rPr>
        <w:t xml:space="preserve">пункте 1 части 1 </w:t>
      </w:r>
      <w:r>
        <w:rPr>
          <w:color w:val="000000"/>
          <w:spacing w:val="0"/>
          <w:w w:val="100"/>
          <w:position w:val="0"/>
          <w:shd w:val="clear" w:color="auto" w:fill="auto"/>
          <w:lang w:val="ru-RU" w:eastAsia="ru-RU" w:bidi="ru-RU"/>
        </w:rPr>
        <w:t>настоящей статьи;</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05.04.2016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93-ФЗ;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69" w:hRule="exact" w:wrap="none" w:vAnchor="page" w:hAnchor="page" w:x="1186" w:y="1827"/>
        <w:widowControl w:val="0"/>
        <w:numPr>
          <w:ilvl w:val="0"/>
          <w:numId w:val="51"/>
        </w:numPr>
        <w:shd w:val="clear" w:color="auto" w:fill="auto"/>
        <w:tabs>
          <w:tab w:pos="8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направляет в течение пяти рабочих дней в органы государственной власти субъектов Российской Федерации, осуществляющие полномочия, указанные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 xml:space="preserve">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r>
        <w:rPr>
          <w:color w:val="0000FF"/>
          <w:spacing w:val="0"/>
          <w:w w:val="100"/>
          <w:position w:val="0"/>
          <w:shd w:val="clear" w:color="auto" w:fill="auto"/>
          <w:lang w:val="ru-RU" w:eastAsia="ru-RU" w:bidi="ru-RU"/>
        </w:rPr>
        <w:t xml:space="preserve">пункте 1 части 1 </w:t>
      </w:r>
      <w:r>
        <w:rPr>
          <w:color w:val="000000"/>
          <w:spacing w:val="0"/>
          <w:w w:val="100"/>
          <w:position w:val="0"/>
          <w:shd w:val="clear" w:color="auto" w:fill="auto"/>
          <w:lang w:val="ru-RU" w:eastAsia="ru-RU" w:bidi="ru-RU"/>
        </w:rPr>
        <w:t>настоящей статьи, для включения в лицензионные дела.</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05.04.2016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93-ФЗ;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69" w:hRule="exact" w:wrap="none" w:vAnchor="page" w:hAnchor="page" w:x="1186" w:y="1827"/>
        <w:widowControl w:val="0"/>
        <w:numPr>
          <w:ilvl w:val="0"/>
          <w:numId w:val="47"/>
        </w:numPr>
        <w:shd w:val="clear" w:color="auto" w:fill="auto"/>
        <w:tabs>
          <w:tab w:pos="927" w:val="left"/>
        </w:tabs>
        <w:bidi w:val="0"/>
        <w:spacing w:before="0" w:line="230" w:lineRule="auto"/>
        <w:ind w:left="0" w:right="0" w:firstLine="560"/>
        <w:jc w:val="both"/>
      </w:pPr>
      <w:r>
        <w:rPr>
          <w:color w:val="000000"/>
          <w:spacing w:val="0"/>
          <w:w w:val="100"/>
          <w:position w:val="0"/>
          <w:shd w:val="clear" w:color="auto" w:fill="auto"/>
          <w:lang w:val="ru-RU" w:eastAsia="ru-RU" w:bidi="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Style23"/>
        <w:keepNext w:val="0"/>
        <w:keepLines w:val="0"/>
        <w:framePr w:w="10128" w:h="12869" w:hRule="exact" w:wrap="none" w:vAnchor="page" w:hAnchor="page" w:x="1186" w:y="1827"/>
        <w:widowControl w:val="0"/>
        <w:numPr>
          <w:ilvl w:val="0"/>
          <w:numId w:val="53"/>
        </w:numPr>
        <w:shd w:val="clear" w:color="auto" w:fill="auto"/>
        <w:tabs>
          <w:tab w:pos="8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233-ФЗ)</w:t>
      </w:r>
    </w:p>
    <w:p>
      <w:pPr>
        <w:pStyle w:val="Style23"/>
        <w:keepNext w:val="0"/>
        <w:keepLines w:val="0"/>
        <w:framePr w:w="10128" w:h="12869" w:hRule="exact" w:wrap="none" w:vAnchor="page" w:hAnchor="page" w:x="1186" w:y="1827"/>
        <w:widowControl w:val="0"/>
        <w:numPr>
          <w:ilvl w:val="0"/>
          <w:numId w:val="53"/>
        </w:numPr>
        <w:shd w:val="clear" w:color="auto" w:fill="auto"/>
        <w:tabs>
          <w:tab w:pos="848"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утверждает структуру органов исполнительной власти субъектов Российской Федерации, осуществляющих переданные им полномочия;</w:t>
      </w:r>
    </w:p>
    <w:p>
      <w:pPr>
        <w:pStyle w:val="Style23"/>
        <w:keepNext w:val="0"/>
        <w:keepLines w:val="0"/>
        <w:framePr w:w="10128" w:h="12869" w:hRule="exact" w:wrap="none" w:vAnchor="page" w:hAnchor="page" w:x="1186" w:y="1827"/>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233-ФЗ)</w:t>
      </w:r>
    </w:p>
    <w:p>
      <w:pPr>
        <w:pStyle w:val="Style23"/>
        <w:keepNext w:val="0"/>
        <w:keepLines w:val="0"/>
        <w:framePr w:w="10128" w:h="12869" w:hRule="exact" w:wrap="none" w:vAnchor="page" w:hAnchor="page" w:x="1186" w:y="1827"/>
        <w:widowControl w:val="0"/>
        <w:numPr>
          <w:ilvl w:val="0"/>
          <w:numId w:val="53"/>
        </w:numPr>
        <w:shd w:val="clear" w:color="auto" w:fill="auto"/>
        <w:tabs>
          <w:tab w:pos="848"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color w:val="0000FF"/>
          <w:spacing w:val="0"/>
          <w:w w:val="100"/>
          <w:position w:val="0"/>
          <w:shd w:val="clear" w:color="auto" w:fill="auto"/>
          <w:lang w:val="ru-RU" w:eastAsia="ru-RU" w:bidi="ru-RU"/>
        </w:rPr>
        <w:t xml:space="preserve">частью 7 </w:t>
      </w:r>
      <w:r>
        <w:rPr>
          <w:color w:val="000000"/>
          <w:spacing w:val="0"/>
          <w:w w:val="100"/>
          <w:position w:val="0"/>
          <w:shd w:val="clear" w:color="auto" w:fill="auto"/>
          <w:lang w:val="ru-RU" w:eastAsia="ru-RU" w:bidi="ru-RU"/>
        </w:rPr>
        <w:t>настоящей статьи;</w:t>
      </w:r>
    </w:p>
    <w:p>
      <w:pPr>
        <w:pStyle w:val="Style23"/>
        <w:keepNext w:val="0"/>
        <w:keepLines w:val="0"/>
        <w:framePr w:w="10128" w:h="12869" w:hRule="exact" w:wrap="none" w:vAnchor="page" w:hAnchor="page" w:x="1186" w:y="1827"/>
        <w:widowControl w:val="0"/>
        <w:numPr>
          <w:ilvl w:val="0"/>
          <w:numId w:val="53"/>
        </w:numPr>
        <w:shd w:val="clear" w:color="auto" w:fill="auto"/>
        <w:tabs>
          <w:tab w:pos="84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вправе до утверждения регламентов, указанных в </w:t>
      </w:r>
      <w:r>
        <w:rPr>
          <w:color w:val="0000FF"/>
          <w:spacing w:val="0"/>
          <w:w w:val="100"/>
          <w:position w:val="0"/>
          <w:shd w:val="clear" w:color="auto" w:fill="auto"/>
          <w:lang w:val="ru-RU" w:eastAsia="ru-RU" w:bidi="ru-RU"/>
        </w:rPr>
        <w:t xml:space="preserve">пункте 1 части 7 </w:t>
      </w:r>
      <w:r>
        <w:rPr>
          <w:color w:val="000000"/>
          <w:spacing w:val="0"/>
          <w:w w:val="100"/>
          <w:position w:val="0"/>
          <w:shd w:val="clear" w:color="auto" w:fill="auto"/>
          <w:lang w:val="ru-RU" w:eastAsia="ru-RU" w:bidi="ru-RU"/>
        </w:rPr>
        <w:t>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Style23"/>
        <w:keepNext w:val="0"/>
        <w:keepLines w:val="0"/>
        <w:framePr w:w="10128" w:h="12869" w:hRule="exact" w:wrap="none" w:vAnchor="page" w:hAnchor="page" w:x="1186" w:y="1827"/>
        <w:widowControl w:val="0"/>
        <w:numPr>
          <w:ilvl w:val="0"/>
          <w:numId w:val="53"/>
        </w:numPr>
        <w:shd w:val="clear" w:color="auto" w:fill="auto"/>
        <w:tabs>
          <w:tab w:pos="8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478-ФЗ)</w:t>
      </w:r>
    </w:p>
    <w:p>
      <w:pPr>
        <w:pStyle w:val="Style23"/>
        <w:keepNext w:val="0"/>
        <w:keepLines w:val="0"/>
        <w:framePr w:w="10128" w:h="12869" w:hRule="exact" w:wrap="none" w:vAnchor="page" w:hAnchor="page" w:x="1186" w:y="1827"/>
        <w:widowControl w:val="0"/>
        <w:numPr>
          <w:ilvl w:val="0"/>
          <w:numId w:val="53"/>
        </w:numPr>
        <w:shd w:val="clear" w:color="auto" w:fill="auto"/>
        <w:tabs>
          <w:tab w:pos="138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8" w:h="12869" w:hRule="exact" w:wrap="none" w:vAnchor="page" w:hAnchor="page" w:x="1186" w:y="1827"/>
        <w:widowControl w:val="0"/>
        <w:numPr>
          <w:ilvl w:val="0"/>
          <w:numId w:val="47"/>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17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Федерации.</w:t>
      </w:r>
    </w:p>
    <w:p>
      <w:pPr>
        <w:pStyle w:val="Style23"/>
        <w:keepNext w:val="0"/>
        <w:keepLines w:val="0"/>
        <w:framePr w:w="10128" w:h="12931" w:hRule="exact" w:wrap="none" w:vAnchor="page" w:hAnchor="page" w:x="1186" w:y="1827"/>
        <w:widowControl w:val="0"/>
        <w:numPr>
          <w:ilvl w:val="0"/>
          <w:numId w:val="47"/>
        </w:numPr>
        <w:shd w:val="clear" w:color="auto" w:fill="auto"/>
        <w:tabs>
          <w:tab w:pos="1424"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8" w:h="12931"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31" w:hRule="exact" w:wrap="none" w:vAnchor="page" w:hAnchor="page" w:x="1186" w:y="1827"/>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Ч. 13 ст. 15</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распространяется </w:t>
      </w:r>
      <w:r>
        <w:rPr>
          <w:color w:val="392C69"/>
          <w:spacing w:val="0"/>
          <w:w w:val="100"/>
          <w:position w:val="0"/>
          <w:shd w:val="clear" w:color="auto" w:fill="auto"/>
          <w:lang w:val="ru-RU" w:eastAsia="ru-RU" w:bidi="ru-RU"/>
        </w:rPr>
        <w:t>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p>
      <w:pPr>
        <w:pStyle w:val="Style23"/>
        <w:keepNext w:val="0"/>
        <w:keepLines w:val="0"/>
        <w:framePr w:w="10128" w:h="12931" w:hRule="exact" w:wrap="none" w:vAnchor="page" w:hAnchor="page" w:x="1186" w:y="1827"/>
        <w:widowControl w:val="0"/>
        <w:numPr>
          <w:ilvl w:val="0"/>
          <w:numId w:val="47"/>
        </w:numPr>
        <w:shd w:val="clear" w:color="auto" w:fill="auto"/>
        <w:tabs>
          <w:tab w:pos="96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6 октября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233-ФЗ)</w:t>
      </w:r>
    </w:p>
    <w:p>
      <w:pPr>
        <w:pStyle w:val="Style33"/>
        <w:keepNext w:val="0"/>
        <w:keepLines w:val="0"/>
        <w:framePr w:w="10128" w:h="12931" w:hRule="exact" w:wrap="none" w:vAnchor="page" w:hAnchor="page" w:x="1186" w:y="1827"/>
        <w:widowControl w:val="0"/>
        <w:shd w:val="clear" w:color="auto" w:fill="auto"/>
        <w:bidi w:val="0"/>
        <w:spacing w:before="0"/>
        <w:ind w:left="0" w:right="0"/>
        <w:jc w:val="both"/>
      </w:pPr>
      <w:bookmarkStart w:id="37" w:name="bookmark37"/>
      <w:r>
        <w:rPr>
          <w:color w:val="000000"/>
          <w:spacing w:val="0"/>
          <w:w w:val="100"/>
          <w:position w:val="0"/>
          <w:shd w:val="clear" w:color="auto" w:fill="auto"/>
          <w:lang w:val="ru-RU" w:eastAsia="ru-RU" w:bidi="ru-RU"/>
        </w:rPr>
        <w:t>Статья 16. Полномочия органов государственной власти субъектов Российской Федерации в сфере охраны здоровья</w:t>
      </w:r>
      <w:bookmarkEnd w:id="37"/>
    </w:p>
    <w:p>
      <w:pPr>
        <w:pStyle w:val="Style23"/>
        <w:keepNext w:val="0"/>
        <w:keepLines w:val="0"/>
        <w:framePr w:w="10128" w:h="12931" w:hRule="exact" w:wrap="none" w:vAnchor="page" w:hAnchor="page" w:x="1186" w:y="1827"/>
        <w:widowControl w:val="0"/>
        <w:numPr>
          <w:ilvl w:val="0"/>
          <w:numId w:val="55"/>
        </w:numPr>
        <w:shd w:val="clear" w:color="auto" w:fill="auto"/>
        <w:tabs>
          <w:tab w:pos="857" w:val="left"/>
        </w:tabs>
        <w:bidi w:val="0"/>
        <w:spacing w:before="0" w:line="226" w:lineRule="auto"/>
        <w:ind w:left="0" w:right="0" w:firstLine="560"/>
        <w:jc w:val="both"/>
      </w:pPr>
      <w:r>
        <w:rPr>
          <w:color w:val="000000"/>
          <w:spacing w:val="0"/>
          <w:w w:val="100"/>
          <w:position w:val="0"/>
          <w:shd w:val="clear" w:color="auto" w:fill="auto"/>
          <w:lang w:val="ru-RU" w:eastAsia="ru-RU" w:bidi="ru-RU"/>
        </w:rPr>
        <w:t>К полномочиям органов государственной власти субъектов Российской Федерации в сфере охраны здоровья относятся:</w:t>
      </w:r>
    </w:p>
    <w:p>
      <w:pPr>
        <w:pStyle w:val="Style23"/>
        <w:keepNext w:val="0"/>
        <w:keepLines w:val="0"/>
        <w:framePr w:w="10128" w:h="12931" w:hRule="exact" w:wrap="none" w:vAnchor="page" w:hAnchor="page" w:x="1186" w:y="1827"/>
        <w:widowControl w:val="0"/>
        <w:numPr>
          <w:ilvl w:val="0"/>
          <w:numId w:val="57"/>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защита прав человека и гражданина в сфере охраны здоровья;</w:t>
      </w:r>
    </w:p>
    <w:p>
      <w:pPr>
        <w:pStyle w:val="Style23"/>
        <w:keepNext w:val="0"/>
        <w:keepLines w:val="0"/>
        <w:framePr w:w="10128" w:h="12931" w:hRule="exact" w:wrap="none" w:vAnchor="page" w:hAnchor="page" w:x="1186" w:y="1827"/>
        <w:widowControl w:val="0"/>
        <w:numPr>
          <w:ilvl w:val="0"/>
          <w:numId w:val="57"/>
        </w:numPr>
        <w:shd w:val="clear" w:color="auto" w:fill="auto"/>
        <w:tabs>
          <w:tab w:pos="876" w:val="left"/>
        </w:tabs>
        <w:bidi w:val="0"/>
        <w:spacing w:before="0" w:line="230" w:lineRule="auto"/>
        <w:ind w:left="0" w:right="0" w:firstLine="560"/>
        <w:jc w:val="both"/>
      </w:pPr>
      <w:r>
        <w:rPr>
          <w:color w:val="000000"/>
          <w:spacing w:val="0"/>
          <w:w w:val="100"/>
          <w:position w:val="0"/>
          <w:shd w:val="clear" w:color="auto" w:fill="auto"/>
          <w:lang w:val="ru-RU" w:eastAsia="ru-RU" w:bidi="ru-RU"/>
        </w:rPr>
        <w:t>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Style23"/>
        <w:keepNext w:val="0"/>
        <w:keepLines w:val="0"/>
        <w:framePr w:w="10128" w:h="12931" w:hRule="exact" w:wrap="none" w:vAnchor="page" w:hAnchor="page" w:x="1186" w:y="1827"/>
        <w:widowControl w:val="0"/>
        <w:numPr>
          <w:ilvl w:val="0"/>
          <w:numId w:val="57"/>
        </w:numPr>
        <w:shd w:val="clear" w:color="auto" w:fill="auto"/>
        <w:tabs>
          <w:tab w:pos="876" w:val="left"/>
        </w:tabs>
        <w:bidi w:val="0"/>
        <w:spacing w:before="0" w:line="230" w:lineRule="auto"/>
        <w:ind w:left="0" w:right="0" w:firstLine="560"/>
        <w:jc w:val="both"/>
      </w:pPr>
      <w:r>
        <w:rPr>
          <w:color w:val="000000"/>
          <w:spacing w:val="0"/>
          <w:w w:val="100"/>
          <w:position w:val="0"/>
          <w:shd w:val="clear" w:color="auto" w:fill="auto"/>
          <w:lang w:val="ru-RU" w:eastAsia="ru-RU" w:bidi="ru-RU"/>
        </w:rPr>
        <w:t>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Style23"/>
        <w:keepNext w:val="0"/>
        <w:keepLines w:val="0"/>
        <w:framePr w:w="10128" w:h="12931" w:hRule="exact" w:wrap="none" w:vAnchor="page" w:hAnchor="page" w:x="1186" w:y="1827"/>
        <w:widowControl w:val="0"/>
        <w:numPr>
          <w:ilvl w:val="0"/>
          <w:numId w:val="57"/>
        </w:numPr>
        <w:shd w:val="clear" w:color="auto" w:fill="auto"/>
        <w:tabs>
          <w:tab w:pos="881" w:val="left"/>
        </w:tabs>
        <w:bidi w:val="0"/>
        <w:spacing w:before="0" w:line="228" w:lineRule="auto"/>
        <w:ind w:left="0" w:right="0" w:firstLine="560"/>
        <w:jc w:val="both"/>
      </w:pPr>
      <w:r>
        <w:rPr>
          <w:color w:val="000000"/>
          <w:spacing w:val="0"/>
          <w:w w:val="100"/>
          <w:position w:val="0"/>
          <w:shd w:val="clear" w:color="auto" w:fill="auto"/>
          <w:lang w:val="ru-RU" w:eastAsia="ru-RU" w:bidi="ru-RU"/>
        </w:rPr>
        <w:t>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Style23"/>
        <w:keepNext w:val="0"/>
        <w:keepLines w:val="0"/>
        <w:framePr w:w="10128" w:h="12931" w:hRule="exact" w:wrap="none" w:vAnchor="page" w:hAnchor="page" w:x="1186" w:y="1827"/>
        <w:widowControl w:val="0"/>
        <w:numPr>
          <w:ilvl w:val="0"/>
          <w:numId w:val="57"/>
        </w:numPr>
        <w:shd w:val="clear" w:color="auto" w:fill="auto"/>
        <w:tabs>
          <w:tab w:pos="88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31" w:hRule="exact" w:wrap="none" w:vAnchor="page" w:hAnchor="page" w:x="1186" w:y="1827"/>
        <w:widowControl w:val="0"/>
        <w:numPr>
          <w:ilvl w:val="1"/>
          <w:numId w:val="57"/>
        </w:numPr>
        <w:shd w:val="clear" w:color="auto" w:fill="auto"/>
        <w:tabs>
          <w:tab w:pos="10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5.1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31" w:hRule="exact" w:wrap="none" w:vAnchor="page" w:hAnchor="page" w:x="1186" w:y="1827"/>
        <w:widowControl w:val="0"/>
        <w:numPr>
          <w:ilvl w:val="1"/>
          <w:numId w:val="57"/>
        </w:numPr>
        <w:shd w:val="clear" w:color="auto" w:fill="auto"/>
        <w:tabs>
          <w:tab w:pos="10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5.2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271-ФЗ)</w:t>
      </w:r>
    </w:p>
    <w:p>
      <w:pPr>
        <w:pStyle w:val="Style23"/>
        <w:keepNext w:val="0"/>
        <w:keepLines w:val="0"/>
        <w:framePr w:w="10128" w:h="12931" w:hRule="exact" w:wrap="none" w:vAnchor="page" w:hAnchor="page" w:x="1186" w:y="1827"/>
        <w:widowControl w:val="0"/>
        <w:numPr>
          <w:ilvl w:val="0"/>
          <w:numId w:val="57"/>
        </w:numPr>
        <w:shd w:val="clear" w:color="auto" w:fill="auto"/>
        <w:tabs>
          <w:tab w:pos="88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18" w:h="13032" w:hRule="exact" w:wrap="none" w:vAnchor="page" w:hAnchor="page" w:x="1191"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18" w:h="13032" w:hRule="exact" w:wrap="none" w:vAnchor="page" w:hAnchor="page" w:x="1191" w:y="1827"/>
        <w:widowControl w:val="0"/>
        <w:numPr>
          <w:ilvl w:val="0"/>
          <w:numId w:val="57"/>
        </w:numPr>
        <w:shd w:val="clear" w:color="auto" w:fill="auto"/>
        <w:tabs>
          <w:tab w:pos="9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spacing w:val="0"/>
          <w:w w:val="100"/>
          <w:position w:val="0"/>
          <w:shd w:val="clear" w:color="auto" w:fill="auto"/>
          <w:lang w:val="ru-RU" w:eastAsia="ru-RU" w:bidi="ru-RU"/>
        </w:rPr>
        <w:t>пунктами 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5.1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12 </w:t>
      </w:r>
      <w:r>
        <w:rPr>
          <w:color w:val="000000"/>
          <w:spacing w:val="0"/>
          <w:w w:val="100"/>
          <w:position w:val="0"/>
          <w:shd w:val="clear" w:color="auto" w:fill="auto"/>
          <w:lang w:val="ru-RU" w:eastAsia="ru-RU" w:bidi="ru-RU"/>
        </w:rPr>
        <w:t>настоящей части;</w:t>
      </w:r>
    </w:p>
    <w:p>
      <w:pPr>
        <w:pStyle w:val="Style23"/>
        <w:keepNext w:val="0"/>
        <w:keepLines w:val="0"/>
        <w:framePr w:w="10118" w:h="13032" w:hRule="exact" w:wrap="none" w:vAnchor="page" w:hAnchor="page" w:x="1191"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18" w:h="13032" w:hRule="exact" w:wrap="none" w:vAnchor="page" w:hAnchor="page" w:x="1191" w:y="1827"/>
        <w:widowControl w:val="0"/>
        <w:numPr>
          <w:ilvl w:val="0"/>
          <w:numId w:val="57"/>
        </w:numPr>
        <w:shd w:val="clear" w:color="auto" w:fill="auto"/>
        <w:tabs>
          <w:tab w:pos="927"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Style23"/>
        <w:keepNext w:val="0"/>
        <w:keepLines w:val="0"/>
        <w:framePr w:w="10118" w:h="13032" w:hRule="exact" w:wrap="none" w:vAnchor="page" w:hAnchor="page" w:x="1191" w:y="1827"/>
        <w:widowControl w:val="0"/>
        <w:numPr>
          <w:ilvl w:val="0"/>
          <w:numId w:val="57"/>
        </w:numPr>
        <w:shd w:val="clear" w:color="auto" w:fill="auto"/>
        <w:tabs>
          <w:tab w:pos="92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18" w:h="13032" w:hRule="exact" w:wrap="none" w:vAnchor="page" w:hAnchor="page" w:x="1191" w:y="1827"/>
        <w:widowControl w:val="0"/>
        <w:numPr>
          <w:ilvl w:val="0"/>
          <w:numId w:val="57"/>
        </w:numPr>
        <w:shd w:val="clear" w:color="auto" w:fill="auto"/>
        <w:tabs>
          <w:tab w:pos="96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организация обеспечения граждан лекарственными препаратами и специализированными продуктами лечебного питания для лечения заболеваний, включенных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Pr>
          <w:color w:val="0000FF"/>
          <w:spacing w:val="0"/>
          <w:w w:val="100"/>
          <w:position w:val="0"/>
          <w:shd w:val="clear" w:color="auto" w:fill="auto"/>
          <w:lang w:val="ru-RU" w:eastAsia="ru-RU" w:bidi="ru-RU"/>
        </w:rPr>
        <w:t xml:space="preserve">частью 3 статьи 44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18" w:h="13032" w:hRule="exact" w:wrap="none" w:vAnchor="page" w:hAnchor="page" w:x="1191"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18" w:h="13032" w:hRule="exact" w:wrap="none" w:vAnchor="page" w:hAnchor="page" w:x="1191" w:y="1827"/>
        <w:widowControl w:val="0"/>
        <w:numPr>
          <w:ilvl w:val="0"/>
          <w:numId w:val="57"/>
        </w:numPr>
        <w:shd w:val="clear" w:color="auto" w:fill="auto"/>
        <w:tabs>
          <w:tab w:pos="953" w:val="left"/>
        </w:tabs>
        <w:bidi w:val="0"/>
        <w:spacing w:before="0" w:line="230" w:lineRule="auto"/>
        <w:ind w:left="0" w:right="0" w:firstLine="560"/>
        <w:jc w:val="both"/>
      </w:pPr>
      <w:r>
        <w:rPr>
          <w:color w:val="000000"/>
          <w:spacing w:val="0"/>
          <w:w w:val="100"/>
          <w:position w:val="0"/>
          <w:shd w:val="clear" w:color="auto" w:fill="auto"/>
          <w:lang w:val="ru-RU" w:eastAsia="ru-RU" w:bidi="ru-RU"/>
        </w:rPr>
        <w:t>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Style23"/>
        <w:keepNext w:val="0"/>
        <w:keepLines w:val="0"/>
        <w:framePr w:w="10118" w:h="13032" w:hRule="exact" w:wrap="none" w:vAnchor="page" w:hAnchor="page" w:x="1191" w:y="1827"/>
        <w:widowControl w:val="0"/>
        <w:numPr>
          <w:ilvl w:val="0"/>
          <w:numId w:val="57"/>
        </w:numPr>
        <w:shd w:val="clear" w:color="auto" w:fill="auto"/>
        <w:tabs>
          <w:tab w:pos="958" w:val="left"/>
        </w:tabs>
        <w:bidi w:val="0"/>
        <w:spacing w:before="0" w:line="230" w:lineRule="auto"/>
        <w:ind w:left="0" w:right="0" w:firstLine="560"/>
        <w:jc w:val="both"/>
      </w:pPr>
      <w:r>
        <w:rPr>
          <w:color w:val="000000"/>
          <w:spacing w:val="0"/>
          <w:w w:val="100"/>
          <w:position w:val="0"/>
          <w:shd w:val="clear" w:color="auto" w:fill="auto"/>
          <w:lang w:val="ru-RU" w:eastAsia="ru-RU" w:bidi="ru-RU"/>
        </w:rPr>
        <w:t>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Style23"/>
        <w:keepNext w:val="0"/>
        <w:keepLines w:val="0"/>
        <w:framePr w:w="10118" w:h="13032" w:hRule="exact" w:wrap="none" w:vAnchor="page" w:hAnchor="page" w:x="1191" w:y="1827"/>
        <w:widowControl w:val="0"/>
        <w:numPr>
          <w:ilvl w:val="0"/>
          <w:numId w:val="57"/>
        </w:numPr>
        <w:shd w:val="clear" w:color="auto" w:fill="auto"/>
        <w:tabs>
          <w:tab w:pos="953" w:val="left"/>
        </w:tabs>
        <w:bidi w:val="0"/>
        <w:spacing w:before="0" w:line="230" w:lineRule="auto"/>
        <w:ind w:left="0" w:right="0" w:firstLine="560"/>
        <w:jc w:val="both"/>
      </w:pPr>
      <w:r>
        <w:rPr>
          <w:color w:val="000000"/>
          <w:spacing w:val="0"/>
          <w:w w:val="100"/>
          <w:position w:val="0"/>
          <w:shd w:val="clear" w:color="auto" w:fill="auto"/>
          <w:lang w:val="ru-RU" w:eastAsia="ru-RU" w:bidi="ru-RU"/>
        </w:rPr>
        <w:t>информирование населения субъекта Российской Федерации, в том числе через средства массовой информации, о возможности распространения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социально значимых</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заболеваний и </w:t>
      </w:r>
      <w:r>
        <w:rPr>
          <w:color w:val="0000FF"/>
          <w:spacing w:val="0"/>
          <w:w w:val="100"/>
          <w:position w:val="0"/>
          <w:shd w:val="clear" w:color="auto" w:fill="auto"/>
          <w:lang w:val="ru-RU" w:eastAsia="ru-RU" w:bidi="ru-RU"/>
        </w:rPr>
        <w:t>заболеваний</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Style23"/>
        <w:keepNext w:val="0"/>
        <w:keepLines w:val="0"/>
        <w:framePr w:w="10118" w:h="13032" w:hRule="exact" w:wrap="none" w:vAnchor="page" w:hAnchor="page" w:x="1191" w:y="1827"/>
        <w:widowControl w:val="0"/>
        <w:numPr>
          <w:ilvl w:val="0"/>
          <w:numId w:val="57"/>
        </w:numPr>
        <w:shd w:val="clear" w:color="auto" w:fill="auto"/>
        <w:tabs>
          <w:tab w:pos="953"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Style23"/>
        <w:keepNext w:val="0"/>
        <w:keepLines w:val="0"/>
        <w:framePr w:w="10118" w:h="13032" w:hRule="exact" w:wrap="none" w:vAnchor="page" w:hAnchor="page" w:x="1191" w:y="1827"/>
        <w:widowControl w:val="0"/>
        <w:numPr>
          <w:ilvl w:val="0"/>
          <w:numId w:val="57"/>
        </w:numPr>
        <w:shd w:val="clear" w:color="auto" w:fill="auto"/>
        <w:tabs>
          <w:tab w:pos="953"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обеспечение разработки и реализация региональных программ научных исследований в сфере охраны здоровья, их координация;</w:t>
      </w:r>
    </w:p>
    <w:p>
      <w:pPr>
        <w:pStyle w:val="Style23"/>
        <w:keepNext w:val="0"/>
        <w:keepLines w:val="0"/>
        <w:framePr w:w="10118" w:h="13032" w:hRule="exact" w:wrap="none" w:vAnchor="page" w:hAnchor="page" w:x="1191" w:y="1827"/>
        <w:widowControl w:val="0"/>
        <w:numPr>
          <w:ilvl w:val="0"/>
          <w:numId w:val="57"/>
        </w:numPr>
        <w:shd w:val="clear" w:color="auto" w:fill="auto"/>
        <w:tabs>
          <w:tab w:pos="963" w:val="left"/>
        </w:tabs>
        <w:bidi w:val="0"/>
        <w:spacing w:before="0" w:line="228" w:lineRule="auto"/>
        <w:ind w:left="0" w:right="0" w:firstLine="560"/>
        <w:jc w:val="both"/>
      </w:pPr>
      <w:r>
        <w:rPr>
          <w:color w:val="000000"/>
          <w:spacing w:val="0"/>
          <w:w w:val="100"/>
          <w:position w:val="0"/>
          <w:shd w:val="clear" w:color="auto" w:fill="auto"/>
          <w:lang w:val="ru-RU" w:eastAsia="ru-RU" w:bidi="ru-RU"/>
        </w:rPr>
        <w:t>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Style23"/>
        <w:keepNext w:val="0"/>
        <w:keepLines w:val="0"/>
        <w:framePr w:w="10118" w:h="13032" w:hRule="exact" w:wrap="none" w:vAnchor="page" w:hAnchor="page" w:x="1191" w:y="1827"/>
        <w:widowControl w:val="0"/>
        <w:numPr>
          <w:ilvl w:val="0"/>
          <w:numId w:val="57"/>
        </w:numPr>
        <w:shd w:val="clear" w:color="auto" w:fill="auto"/>
        <w:tabs>
          <w:tab w:pos="9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не по территориально-участковому принципу;</w:t>
      </w:r>
    </w:p>
    <w:p>
      <w:pPr>
        <w:pStyle w:val="Style23"/>
        <w:keepNext w:val="0"/>
        <w:keepLines w:val="0"/>
        <w:framePr w:w="10118" w:h="13032" w:hRule="exact" w:wrap="none" w:vAnchor="page" w:hAnchor="page" w:x="1191"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17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18" w:h="13032" w:hRule="exact" w:wrap="none" w:vAnchor="page" w:hAnchor="page" w:x="1191" w:y="1827"/>
        <w:widowControl w:val="0"/>
        <w:numPr>
          <w:ilvl w:val="0"/>
          <w:numId w:val="57"/>
        </w:numPr>
        <w:shd w:val="clear" w:color="auto" w:fill="auto"/>
        <w:tabs>
          <w:tab w:pos="95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создание условий для организации проведения независимой оценки качества условий оказания услуг медицинскими организациями;</w:t>
      </w:r>
    </w:p>
    <w:p>
      <w:pPr>
        <w:pStyle w:val="Style23"/>
        <w:keepNext w:val="0"/>
        <w:keepLines w:val="0"/>
        <w:framePr w:w="10118" w:h="13032" w:hRule="exact" w:wrap="none" w:vAnchor="page" w:hAnchor="page" w:x="1191" w:y="1827"/>
        <w:widowControl w:val="0"/>
        <w:pBdr>
          <w:bottom w:val="single" w:sz="4" w:space="0" w:color="auto"/>
        </w:pBdr>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 xml:space="preserve">(п. 18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256-ФЗ;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18"/>
        <w:keepNext w:val="0"/>
        <w:keepLines w:val="0"/>
        <w:framePr w:wrap="none" w:vAnchor="page" w:hAnchor="page" w:x="1210"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7"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19 из 119</w:t>
      </w:r>
    </w:p>
    <w:p>
      <w:pPr>
        <w:pStyle w:val="Style18"/>
        <w:keepNext w:val="0"/>
        <w:keepLines w:val="0"/>
        <w:framePr w:wrap="none" w:vAnchor="page" w:hAnchor="page" w:x="1201"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74" w:hRule="exact" w:wrap="none" w:vAnchor="page" w:hAnchor="page" w:x="1186" w:y="2024"/>
        <w:widowControl w:val="0"/>
        <w:numPr>
          <w:ilvl w:val="0"/>
          <w:numId w:val="57"/>
        </w:numPr>
        <w:shd w:val="clear" w:color="auto" w:fill="auto"/>
        <w:tabs>
          <w:tab w:pos="951"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организация медико-биологического обеспечения спортсменов спортивных сборных команд субъектов Российской Федерации;</w:t>
      </w:r>
    </w:p>
    <w:p>
      <w:pPr>
        <w:pStyle w:val="Style23"/>
        <w:keepNext w:val="0"/>
        <w:keepLines w:val="0"/>
        <w:framePr w:w="10128" w:h="12874" w:hRule="exact" w:wrap="none" w:vAnchor="page" w:hAnchor="page" w:x="1186" w:y="2024"/>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(п. 19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373-ФЗ)</w:t>
      </w:r>
    </w:p>
    <w:p>
      <w:pPr>
        <w:pStyle w:val="Style23"/>
        <w:keepNext w:val="0"/>
        <w:keepLines w:val="0"/>
        <w:framePr w:w="10128" w:h="12874" w:hRule="exact" w:wrap="none" w:vAnchor="page" w:hAnchor="page" w:x="1186" w:y="2024"/>
        <w:widowControl w:val="0"/>
        <w:numPr>
          <w:ilvl w:val="0"/>
          <w:numId w:val="57"/>
        </w:numP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Style23"/>
        <w:keepNext w:val="0"/>
        <w:keepLines w:val="0"/>
        <w:framePr w:w="10128" w:h="1287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20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465-ФЗ)</w:t>
      </w:r>
    </w:p>
    <w:p>
      <w:pPr>
        <w:pStyle w:val="Style23"/>
        <w:keepNext w:val="0"/>
        <w:keepLines w:val="0"/>
        <w:framePr w:w="10128" w:h="12874" w:hRule="exact" w:wrap="none" w:vAnchor="page" w:hAnchor="page" w:x="1186" w:y="2024"/>
        <w:widowControl w:val="0"/>
        <w:numPr>
          <w:ilvl w:val="0"/>
          <w:numId w:val="55"/>
        </w:numPr>
        <w:shd w:val="clear" w:color="auto" w:fill="auto"/>
        <w:tabs>
          <w:tab w:pos="9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Отдельные указанные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 xml:space="preserve">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6 октября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Style23"/>
        <w:keepNext w:val="0"/>
        <w:keepLines w:val="0"/>
        <w:framePr w:w="10128" w:h="12874" w:hRule="exact" w:wrap="none" w:vAnchor="page" w:hAnchor="page" w:x="1186" w:y="2024"/>
        <w:widowControl w:val="0"/>
        <w:numPr>
          <w:ilvl w:val="0"/>
          <w:numId w:val="55"/>
        </w:numPr>
        <w:shd w:val="clear" w:color="auto" w:fill="auto"/>
        <w:tabs>
          <w:tab w:pos="9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Style23"/>
        <w:keepNext w:val="0"/>
        <w:keepLines w:val="0"/>
        <w:framePr w:w="10128" w:h="1287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129-ФЗ)</w:t>
      </w:r>
    </w:p>
    <w:p>
      <w:pPr>
        <w:pStyle w:val="Style33"/>
        <w:keepNext w:val="0"/>
        <w:keepLines w:val="0"/>
        <w:framePr w:w="10128" w:h="12874" w:hRule="exact" w:wrap="none" w:vAnchor="page" w:hAnchor="page" w:x="1186" w:y="2024"/>
        <w:widowControl w:val="0"/>
        <w:shd w:val="clear" w:color="auto" w:fill="auto"/>
        <w:bidi w:val="0"/>
        <w:spacing w:before="0"/>
        <w:ind w:left="0" w:right="0"/>
        <w:jc w:val="both"/>
      </w:pPr>
      <w:bookmarkStart w:id="39" w:name="bookmark39"/>
      <w:r>
        <w:rPr>
          <w:color w:val="000000"/>
          <w:spacing w:val="0"/>
          <w:w w:val="100"/>
          <w:position w:val="0"/>
          <w:shd w:val="clear" w:color="auto" w:fill="auto"/>
          <w:lang w:val="ru-RU" w:eastAsia="ru-RU" w:bidi="ru-RU"/>
        </w:rPr>
        <w:t>Статья 17. Полномочия органов местного самоуправления в сфере охраны здоровья</w:t>
      </w:r>
      <w:bookmarkEnd w:id="39"/>
    </w:p>
    <w:p>
      <w:pPr>
        <w:pStyle w:val="Style23"/>
        <w:keepNext w:val="0"/>
        <w:keepLines w:val="0"/>
        <w:framePr w:w="10128" w:h="12874" w:hRule="exact" w:wrap="none" w:vAnchor="page" w:hAnchor="page" w:x="1186" w:y="2024"/>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rPr>
          <w:color w:val="0000FF"/>
          <w:spacing w:val="0"/>
          <w:w w:val="100"/>
          <w:position w:val="0"/>
          <w:shd w:val="clear" w:color="auto" w:fill="auto"/>
          <w:lang w:val="ru-RU" w:eastAsia="ru-RU" w:bidi="ru-RU"/>
        </w:rPr>
        <w:t xml:space="preserve">статьей 42 </w:t>
      </w:r>
      <w:r>
        <w:rPr>
          <w:color w:val="000000"/>
          <w:spacing w:val="0"/>
          <w:w w:val="100"/>
          <w:position w:val="0"/>
          <w:shd w:val="clear" w:color="auto" w:fill="auto"/>
          <w:lang w:val="ru-RU" w:eastAsia="ru-RU" w:bidi="ru-RU"/>
        </w:rPr>
        <w:t>настоящего Федерального закона) в сфере охраны здоровья относятся:</w:t>
      </w:r>
    </w:p>
    <w:p>
      <w:pPr>
        <w:pStyle w:val="Style23"/>
        <w:keepNext w:val="0"/>
        <w:keepLines w:val="0"/>
        <w:framePr w:w="10128" w:h="1287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26.05.2021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152-ФЗ)</w:t>
      </w:r>
    </w:p>
    <w:p>
      <w:pPr>
        <w:pStyle w:val="Style23"/>
        <w:keepNext w:val="0"/>
        <w:keepLines w:val="0"/>
        <w:framePr w:w="10128" w:h="12874" w:hRule="exact" w:wrap="none" w:vAnchor="page" w:hAnchor="page" w:x="1186" w:y="2024"/>
        <w:widowControl w:val="0"/>
        <w:numPr>
          <w:ilvl w:val="0"/>
          <w:numId w:val="59"/>
        </w:numPr>
        <w:shd w:val="clear" w:color="auto" w:fill="auto"/>
        <w:tabs>
          <w:tab w:pos="9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131-ФЗ "Об общих принципах организации местного самоуправления в Российской Федерации";</w:t>
      </w:r>
    </w:p>
    <w:p>
      <w:pPr>
        <w:pStyle w:val="Style23"/>
        <w:keepNext w:val="0"/>
        <w:keepLines w:val="0"/>
        <w:framePr w:w="10128" w:h="12874" w:hRule="exact" w:wrap="none" w:vAnchor="page" w:hAnchor="page" w:x="1186" w:y="2024"/>
        <w:widowControl w:val="0"/>
        <w:numPr>
          <w:ilvl w:val="0"/>
          <w:numId w:val="59"/>
        </w:numPr>
        <w:shd w:val="clear" w:color="auto" w:fill="auto"/>
        <w:tabs>
          <w:tab w:pos="9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color w:val="0000FF"/>
          <w:spacing w:val="0"/>
          <w:w w:val="100"/>
          <w:position w:val="0"/>
          <w:shd w:val="clear" w:color="auto" w:fill="auto"/>
          <w:lang w:val="ru-RU" w:eastAsia="ru-RU" w:bidi="ru-RU"/>
        </w:rPr>
        <w:t xml:space="preserve">частью 2 статьи 16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74" w:hRule="exact" w:wrap="none" w:vAnchor="page" w:hAnchor="page" w:x="1186" w:y="2024"/>
        <w:widowControl w:val="0"/>
        <w:numPr>
          <w:ilvl w:val="0"/>
          <w:numId w:val="59"/>
        </w:numPr>
        <w:shd w:val="clear" w:color="auto" w:fill="auto"/>
        <w:tabs>
          <w:tab w:pos="922" w:val="left"/>
        </w:tabs>
        <w:bidi w:val="0"/>
        <w:spacing w:before="0" w:line="230" w:lineRule="auto"/>
        <w:ind w:left="0" w:right="0" w:firstLine="560"/>
        <w:jc w:val="both"/>
      </w:pPr>
      <w:r>
        <w:rPr>
          <w:color w:val="000000"/>
          <w:spacing w:val="0"/>
          <w:w w:val="100"/>
          <w:position w:val="0"/>
          <w:shd w:val="clear" w:color="auto" w:fill="auto"/>
          <w:lang w:val="ru-RU" w:eastAsia="ru-RU" w:bidi="ru-RU"/>
        </w:rPr>
        <w:t>информирование населения муниципального образования, в том числе через средства массовой информации, о возможности распространения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социально значимых</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заболеваний и </w:t>
      </w:r>
      <w:r>
        <w:rPr>
          <w:color w:val="0000FF"/>
          <w:spacing w:val="0"/>
          <w:w w:val="100"/>
          <w:position w:val="0"/>
          <w:shd w:val="clear" w:color="auto" w:fill="auto"/>
          <w:lang w:val="ru-RU" w:eastAsia="ru-RU" w:bidi="ru-RU"/>
        </w:rPr>
        <w:t>заболеваний</w:t>
      </w:r>
      <w:r>
        <w:rPr>
          <w:color w:val="000000"/>
          <w:spacing w:val="0"/>
          <w:w w:val="100"/>
          <w:position w:val="0"/>
          <w:shd w:val="clear" w:color="auto" w:fill="auto"/>
          <w:lang w:val="ru-RU" w:eastAsia="ru-RU" w:bidi="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Style23"/>
        <w:keepNext w:val="0"/>
        <w:keepLines w:val="0"/>
        <w:framePr w:w="10128" w:h="12874" w:hRule="exact" w:wrap="none" w:vAnchor="page" w:hAnchor="page" w:x="1186" w:y="2024"/>
        <w:widowControl w:val="0"/>
        <w:numPr>
          <w:ilvl w:val="0"/>
          <w:numId w:val="59"/>
        </w:numPr>
        <w:shd w:val="clear" w:color="auto" w:fill="auto"/>
        <w:tabs>
          <w:tab w:pos="922" w:val="left"/>
        </w:tabs>
        <w:bidi w:val="0"/>
        <w:spacing w:before="0" w:line="230" w:lineRule="auto"/>
        <w:ind w:left="0" w:right="0" w:firstLine="560"/>
        <w:jc w:val="both"/>
      </w:pPr>
      <w:r>
        <w:rPr>
          <w:color w:val="000000"/>
          <w:spacing w:val="0"/>
          <w:w w:val="100"/>
          <w:position w:val="0"/>
          <w:shd w:val="clear" w:color="auto" w:fill="auto"/>
          <w:lang w:val="ru-RU" w:eastAsia="ru-RU" w:bidi="ru-RU"/>
        </w:rPr>
        <w:t>участие в санитарно-гигиеническом просвещении населения и пропаганде донорства крови и (или) ее компонентов;</w:t>
      </w:r>
    </w:p>
    <w:p>
      <w:pPr>
        <w:pStyle w:val="Style23"/>
        <w:keepNext w:val="0"/>
        <w:keepLines w:val="0"/>
        <w:framePr w:w="10128" w:h="12874" w:hRule="exact" w:wrap="none" w:vAnchor="page" w:hAnchor="page" w:x="1186" w:y="2024"/>
        <w:widowControl w:val="0"/>
        <w:numPr>
          <w:ilvl w:val="0"/>
          <w:numId w:val="59"/>
        </w:numPr>
        <w:shd w:val="clear" w:color="auto" w:fill="auto"/>
        <w:tabs>
          <w:tab w:pos="922" w:val="left"/>
        </w:tabs>
        <w:bidi w:val="0"/>
        <w:spacing w:before="0" w:line="230" w:lineRule="auto"/>
        <w:ind w:left="0" w:right="0" w:firstLine="560"/>
        <w:jc w:val="both"/>
      </w:pPr>
      <w:r>
        <w:rPr>
          <w:color w:val="000000"/>
          <w:spacing w:val="0"/>
          <w:w w:val="100"/>
          <w:position w:val="0"/>
          <w:shd w:val="clear" w:color="auto" w:fill="auto"/>
          <w:lang w:val="ru-RU" w:eastAsia="ru-RU" w:bidi="ru-RU"/>
        </w:rP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Style23"/>
        <w:keepNext w:val="0"/>
        <w:keepLines w:val="0"/>
        <w:framePr w:w="10128" w:h="12874" w:hRule="exact" w:wrap="none" w:vAnchor="page" w:hAnchor="page" w:x="1186" w:y="2024"/>
        <w:widowControl w:val="0"/>
        <w:numPr>
          <w:ilvl w:val="0"/>
          <w:numId w:val="59"/>
        </w:numPr>
        <w:pBdr>
          <w:bottom w:val="single" w:sz="4" w:space="0" w:color="auto"/>
        </w:pBdr>
        <w:shd w:val="clear" w:color="auto" w:fill="auto"/>
        <w:tabs>
          <w:tab w:pos="922"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20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rap="none" w:vAnchor="page" w:hAnchor="page" w:x="1186" w:y="182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Федерации;</w:t>
      </w:r>
    </w:p>
    <w:p>
      <w:pPr>
        <w:pStyle w:val="Style23"/>
        <w:keepNext w:val="0"/>
        <w:keepLines w:val="0"/>
        <w:framePr w:w="10128" w:h="950" w:hRule="exact" w:wrap="none" w:vAnchor="page" w:hAnchor="page" w:x="1186" w:y="2245"/>
        <w:widowControl w:val="0"/>
        <w:numPr>
          <w:ilvl w:val="0"/>
          <w:numId w:val="59"/>
        </w:numPr>
        <w:shd w:val="clear" w:color="auto" w:fill="auto"/>
        <w:tabs>
          <w:tab w:pos="90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6 октября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131-ФЗ "Об общих принципах организации местного самоуправления в Российской Федерации".</w:t>
      </w:r>
    </w:p>
    <w:p>
      <w:pPr>
        <w:pStyle w:val="Style28"/>
        <w:keepNext w:val="0"/>
        <w:keepLines w:val="0"/>
        <w:framePr w:w="10128" w:h="523" w:hRule="exact" w:wrap="none" w:vAnchor="page" w:hAnchor="page" w:x="1186" w:y="3344"/>
        <w:widowControl w:val="0"/>
        <w:shd w:val="clear" w:color="auto" w:fill="auto"/>
        <w:bidi w:val="0"/>
        <w:spacing w:before="0" w:after="0" w:line="226" w:lineRule="auto"/>
        <w:ind w:left="0" w:right="0" w:firstLine="0"/>
        <w:jc w:val="center"/>
      </w:pPr>
      <w:bookmarkStart w:id="41" w:name="bookmark41"/>
      <w:r>
        <w:rPr>
          <w:color w:val="000000"/>
          <w:spacing w:val="0"/>
          <w:w w:val="100"/>
          <w:position w:val="0"/>
          <w:shd w:val="clear" w:color="auto" w:fill="auto"/>
          <w:lang w:val="ru-RU" w:eastAsia="ru-RU" w:bidi="ru-RU"/>
        </w:rPr>
        <w:t>Глава 4. ПРАВА И ОБЯЗАННОСТИ ГРАЖДАН В СФЕРЕ</w:t>
        <w:br/>
        <w:t>ОХРАНЫ ЗДОРОВЬЯ</w:t>
      </w:r>
      <w:bookmarkEnd w:id="41"/>
    </w:p>
    <w:p>
      <w:pPr>
        <w:pStyle w:val="Style33"/>
        <w:keepNext w:val="0"/>
        <w:keepLines w:val="0"/>
        <w:framePr w:w="10128" w:h="10757" w:hRule="exact" w:wrap="none" w:vAnchor="page" w:hAnchor="page" w:x="1186" w:y="4002"/>
        <w:widowControl w:val="0"/>
        <w:shd w:val="clear" w:color="auto" w:fill="auto"/>
        <w:bidi w:val="0"/>
        <w:spacing w:before="0"/>
        <w:ind w:left="0" w:right="0"/>
        <w:jc w:val="both"/>
      </w:pPr>
      <w:bookmarkStart w:id="43" w:name="bookmark43"/>
      <w:r>
        <w:rPr>
          <w:color w:val="000000"/>
          <w:spacing w:val="0"/>
          <w:w w:val="100"/>
          <w:position w:val="0"/>
          <w:shd w:val="clear" w:color="auto" w:fill="auto"/>
          <w:lang w:val="ru-RU" w:eastAsia="ru-RU" w:bidi="ru-RU"/>
        </w:rPr>
        <w:t>Статья 18. Право на охрану здоровья</w:t>
      </w:r>
      <w:bookmarkEnd w:id="43"/>
    </w:p>
    <w:p>
      <w:pPr>
        <w:pStyle w:val="Style23"/>
        <w:keepNext w:val="0"/>
        <w:keepLines w:val="0"/>
        <w:framePr w:w="10128" w:h="10757" w:hRule="exact" w:wrap="none" w:vAnchor="page" w:hAnchor="page" w:x="1186" w:y="4002"/>
        <w:widowControl w:val="0"/>
        <w:numPr>
          <w:ilvl w:val="0"/>
          <w:numId w:val="61"/>
        </w:numPr>
        <w:shd w:val="clear" w:color="auto" w:fill="auto"/>
        <w:tabs>
          <w:tab w:pos="888" w:val="left"/>
        </w:tabs>
        <w:bidi w:val="0"/>
        <w:spacing w:before="0" w:line="230" w:lineRule="auto"/>
        <w:ind w:left="0" w:right="0" w:firstLine="560"/>
        <w:jc w:val="both"/>
      </w:pPr>
      <w:r>
        <w:rPr>
          <w:color w:val="000000"/>
          <w:spacing w:val="0"/>
          <w:w w:val="100"/>
          <w:position w:val="0"/>
          <w:shd w:val="clear" w:color="auto" w:fill="auto"/>
          <w:lang w:val="ru-RU" w:eastAsia="ru-RU" w:bidi="ru-RU"/>
        </w:rPr>
        <w:t>Каждый имеет право на охрану здоровья.</w:t>
      </w:r>
    </w:p>
    <w:p>
      <w:pPr>
        <w:pStyle w:val="Style23"/>
        <w:keepNext w:val="0"/>
        <w:keepLines w:val="0"/>
        <w:framePr w:w="10128" w:h="10757" w:hRule="exact" w:wrap="none" w:vAnchor="page" w:hAnchor="page" w:x="1186" w:y="4002"/>
        <w:widowControl w:val="0"/>
        <w:numPr>
          <w:ilvl w:val="0"/>
          <w:numId w:val="61"/>
        </w:numPr>
        <w:shd w:val="clear" w:color="auto" w:fill="auto"/>
        <w:tabs>
          <w:tab w:pos="88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Style23"/>
        <w:keepNext w:val="0"/>
        <w:keepLines w:val="0"/>
        <w:framePr w:w="10128" w:h="10757" w:hRule="exact" w:wrap="none" w:vAnchor="page" w:hAnchor="page" w:x="1186" w:y="4002"/>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22.10.2014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314-ФЗ)</w:t>
      </w:r>
    </w:p>
    <w:p>
      <w:pPr>
        <w:pStyle w:val="Style33"/>
        <w:keepNext w:val="0"/>
        <w:keepLines w:val="0"/>
        <w:framePr w:w="10128" w:h="10757" w:hRule="exact" w:wrap="none" w:vAnchor="page" w:hAnchor="page" w:x="1186" w:y="4002"/>
        <w:widowControl w:val="0"/>
        <w:shd w:val="clear" w:color="auto" w:fill="auto"/>
        <w:bidi w:val="0"/>
        <w:spacing w:before="0"/>
        <w:ind w:left="0" w:right="0"/>
        <w:jc w:val="both"/>
      </w:pPr>
      <w:bookmarkStart w:id="45" w:name="bookmark45"/>
      <w:r>
        <w:rPr>
          <w:color w:val="000000"/>
          <w:spacing w:val="0"/>
          <w:w w:val="100"/>
          <w:position w:val="0"/>
          <w:shd w:val="clear" w:color="auto" w:fill="auto"/>
          <w:lang w:val="ru-RU" w:eastAsia="ru-RU" w:bidi="ru-RU"/>
        </w:rPr>
        <w:t>Статья 19. Право на медицинскую помощь</w:t>
      </w:r>
      <w:bookmarkEnd w:id="45"/>
    </w:p>
    <w:p>
      <w:pPr>
        <w:pStyle w:val="Style23"/>
        <w:keepNext w:val="0"/>
        <w:keepLines w:val="0"/>
        <w:framePr w:w="10128" w:h="10757" w:hRule="exact" w:wrap="none" w:vAnchor="page" w:hAnchor="page" w:x="1186" w:y="4002"/>
        <w:widowControl w:val="0"/>
        <w:numPr>
          <w:ilvl w:val="0"/>
          <w:numId w:val="63"/>
        </w:numPr>
        <w:shd w:val="clear" w:color="auto" w:fill="auto"/>
        <w:tabs>
          <w:tab w:pos="888" w:val="left"/>
        </w:tabs>
        <w:bidi w:val="0"/>
        <w:spacing w:before="0" w:line="230" w:lineRule="auto"/>
        <w:ind w:left="0" w:right="0" w:firstLine="560"/>
        <w:jc w:val="both"/>
      </w:pPr>
      <w:r>
        <w:rPr>
          <w:color w:val="000000"/>
          <w:spacing w:val="0"/>
          <w:w w:val="100"/>
          <w:position w:val="0"/>
          <w:shd w:val="clear" w:color="auto" w:fill="auto"/>
          <w:lang w:val="ru-RU" w:eastAsia="ru-RU" w:bidi="ru-RU"/>
        </w:rPr>
        <w:t>Каждый имеет право на медицинскую помощь.</w:t>
      </w:r>
    </w:p>
    <w:p>
      <w:pPr>
        <w:pStyle w:val="Style23"/>
        <w:keepNext w:val="0"/>
        <w:keepLines w:val="0"/>
        <w:framePr w:w="10128" w:h="10757" w:hRule="exact" w:wrap="none" w:vAnchor="page" w:hAnchor="page" w:x="1186" w:y="4002"/>
        <w:widowControl w:val="0"/>
        <w:numPr>
          <w:ilvl w:val="0"/>
          <w:numId w:val="63"/>
        </w:numPr>
        <w:shd w:val="clear" w:color="auto" w:fill="auto"/>
        <w:tabs>
          <w:tab w:pos="880"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Каждый имеет право на медицинскую помощь в гарантированном объеме, оказываемую без взимания платы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программой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Style23"/>
        <w:keepNext w:val="0"/>
        <w:keepLines w:val="0"/>
        <w:framePr w:w="10128" w:h="10757" w:hRule="exact" w:wrap="none" w:vAnchor="page" w:hAnchor="page" w:x="1186" w:y="4002"/>
        <w:widowControl w:val="0"/>
        <w:shd w:val="clear" w:color="auto" w:fill="auto"/>
        <w:bidi w:val="0"/>
        <w:spacing w:before="0" w:after="0" w:line="226" w:lineRule="auto"/>
        <w:ind w:left="200" w:right="0" w:firstLine="0"/>
        <w:jc w:val="left"/>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0757" w:hRule="exact" w:wrap="none" w:vAnchor="page" w:hAnchor="page" w:x="1186" w:y="4002"/>
        <w:widowControl w:val="0"/>
        <w:shd w:val="clear" w:color="auto" w:fill="auto"/>
        <w:bidi w:val="0"/>
        <w:spacing w:before="0" w:after="320" w:line="226" w:lineRule="auto"/>
        <w:ind w:left="200" w:right="0" w:firstLine="0"/>
        <w:jc w:val="left"/>
      </w:pPr>
      <w:r>
        <w:rPr>
          <w:color w:val="392C69"/>
          <w:spacing w:val="0"/>
          <w:w w:val="100"/>
          <w:position w:val="0"/>
          <w:shd w:val="clear" w:color="auto" w:fill="auto"/>
          <w:lang w:val="ru-RU" w:eastAsia="ru-RU" w:bidi="ru-RU"/>
        </w:rPr>
        <w:t xml:space="preserve">Об оказании медицинской помощи трудящимся государств-членов Договора о Евразийском экономическом союзе и членам семей см. </w:t>
      </w:r>
      <w:r>
        <w:rPr>
          <w:color w:val="0000FF"/>
          <w:spacing w:val="0"/>
          <w:w w:val="100"/>
          <w:position w:val="0"/>
          <w:shd w:val="clear" w:color="auto" w:fill="auto"/>
          <w:lang w:val="ru-RU" w:eastAsia="ru-RU" w:bidi="ru-RU"/>
        </w:rPr>
        <w:t>Договор</w:t>
      </w:r>
      <w:r>
        <w:rPr>
          <w:color w:val="392C69"/>
          <w:spacing w:val="0"/>
          <w:w w:val="100"/>
          <w:position w:val="0"/>
          <w:shd w:val="clear" w:color="auto" w:fill="auto"/>
          <w:lang w:val="ru-RU" w:eastAsia="ru-RU" w:bidi="ru-RU"/>
        </w:rPr>
        <w:t>, подписанный в г. Астане 29.05.2014.</w:t>
      </w:r>
    </w:p>
    <w:p>
      <w:pPr>
        <w:pStyle w:val="Style23"/>
        <w:keepNext w:val="0"/>
        <w:keepLines w:val="0"/>
        <w:framePr w:w="10128" w:h="10757" w:hRule="exact" w:wrap="none" w:vAnchor="page" w:hAnchor="page" w:x="1186" w:y="4002"/>
        <w:widowControl w:val="0"/>
        <w:numPr>
          <w:ilvl w:val="0"/>
          <w:numId w:val="63"/>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Style23"/>
        <w:keepNext w:val="0"/>
        <w:keepLines w:val="0"/>
        <w:framePr w:w="10128" w:h="10757" w:hRule="exact" w:wrap="none" w:vAnchor="page" w:hAnchor="page" w:x="1186" w:y="4002"/>
        <w:widowControl w:val="0"/>
        <w:numPr>
          <w:ilvl w:val="0"/>
          <w:numId w:val="63"/>
        </w:numPr>
        <w:shd w:val="clear" w:color="auto" w:fill="auto"/>
        <w:tabs>
          <w:tab w:pos="876" w:val="left"/>
        </w:tabs>
        <w:bidi w:val="0"/>
        <w:spacing w:before="0" w:line="226" w:lineRule="auto"/>
        <w:ind w:left="0" w:right="0" w:firstLine="560"/>
        <w:jc w:val="both"/>
      </w:pPr>
      <w:r>
        <w:rPr>
          <w:color w:val="000000"/>
          <w:spacing w:val="0"/>
          <w:w w:val="100"/>
          <w:position w:val="0"/>
          <w:shd w:val="clear" w:color="auto" w:fill="auto"/>
          <w:lang w:val="ru-RU" w:eastAsia="ru-RU" w:bidi="ru-RU"/>
        </w:rPr>
        <w:t>Порядок оказания медицинской помощи иностранным гражданам определяется Правительством Российской Федерации.</w:t>
      </w:r>
    </w:p>
    <w:p>
      <w:pPr>
        <w:pStyle w:val="Style23"/>
        <w:keepNext w:val="0"/>
        <w:keepLines w:val="0"/>
        <w:framePr w:w="10128" w:h="10757" w:hRule="exact" w:wrap="none" w:vAnchor="page" w:hAnchor="page" w:x="1186" w:y="4002"/>
        <w:widowControl w:val="0"/>
        <w:numPr>
          <w:ilvl w:val="0"/>
          <w:numId w:val="63"/>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Пациент имеет право на:</w:t>
      </w:r>
    </w:p>
    <w:p>
      <w:pPr>
        <w:pStyle w:val="Style23"/>
        <w:keepNext w:val="0"/>
        <w:keepLines w:val="0"/>
        <w:framePr w:w="10128" w:h="10757" w:hRule="exact" w:wrap="none" w:vAnchor="page" w:hAnchor="page" w:x="1186" w:y="4002"/>
        <w:widowControl w:val="0"/>
        <w:numPr>
          <w:ilvl w:val="0"/>
          <w:numId w:val="65"/>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выбор врача и выбор медицинской организации в соответствии с настоящим Федеральным законом;</w:t>
      </w:r>
    </w:p>
    <w:p>
      <w:pPr>
        <w:pStyle w:val="Style23"/>
        <w:keepNext w:val="0"/>
        <w:keepLines w:val="0"/>
        <w:framePr w:w="10128" w:h="10757" w:hRule="exact" w:wrap="none" w:vAnchor="page" w:hAnchor="page" w:x="1186" w:y="4002"/>
        <w:widowControl w:val="0"/>
        <w:numPr>
          <w:ilvl w:val="0"/>
          <w:numId w:val="65"/>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профилактику, диагностику, лечение, медицинскую реабилитацию в медицинских организациях в условиях, соответствующих санитарно-гигиеническим </w:t>
      </w:r>
      <w:r>
        <w:rPr>
          <w:color w:val="0000FF"/>
          <w:spacing w:val="0"/>
          <w:w w:val="100"/>
          <w:position w:val="0"/>
          <w:shd w:val="clear" w:color="auto" w:fill="auto"/>
          <w:lang w:val="ru-RU" w:eastAsia="ru-RU" w:bidi="ru-RU"/>
        </w:rPr>
        <w:t>требованиям</w:t>
      </w:r>
      <w:r>
        <w:rPr>
          <w:color w:val="000000"/>
          <w:spacing w:val="0"/>
          <w:w w:val="100"/>
          <w:position w:val="0"/>
          <w:shd w:val="clear" w:color="auto" w:fill="auto"/>
          <w:lang w:val="ru-RU" w:eastAsia="ru-RU" w:bidi="ru-RU"/>
        </w:rPr>
        <w:t>;</w:t>
      </w:r>
    </w:p>
    <w:p>
      <w:pPr>
        <w:pStyle w:val="Style23"/>
        <w:keepNext w:val="0"/>
        <w:keepLines w:val="0"/>
        <w:framePr w:w="10128" w:h="10757" w:hRule="exact" w:wrap="none" w:vAnchor="page" w:hAnchor="page" w:x="1186" w:y="4002"/>
        <w:widowControl w:val="0"/>
        <w:numPr>
          <w:ilvl w:val="0"/>
          <w:numId w:val="65"/>
        </w:numPr>
        <w:shd w:val="clear" w:color="auto" w:fill="auto"/>
        <w:tabs>
          <w:tab w:pos="1405"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получение консультаций врачей-специалистов;</w:t>
      </w:r>
    </w:p>
    <w:p>
      <w:pPr>
        <w:pStyle w:val="Style23"/>
        <w:keepNext w:val="0"/>
        <w:keepLines w:val="0"/>
        <w:framePr w:w="10128" w:h="10757" w:hRule="exact" w:wrap="none" w:vAnchor="page" w:hAnchor="page" w:x="1186" w:y="4002"/>
        <w:widowControl w:val="0"/>
        <w:numPr>
          <w:ilvl w:val="0"/>
          <w:numId w:val="65"/>
        </w:numPr>
        <w:shd w:val="clear" w:color="auto" w:fill="auto"/>
        <w:tabs>
          <w:tab w:pos="895"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Style23"/>
        <w:keepNext w:val="0"/>
        <w:keepLines w:val="0"/>
        <w:framePr w:w="10128" w:h="10757" w:hRule="exact" w:wrap="none" w:vAnchor="page" w:hAnchor="page" w:x="1186" w:y="4002"/>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 xml:space="preserve">(п.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06.03.2019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21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11" w:hRule="exact" w:wrap="none" w:vAnchor="page" w:hAnchor="page" w:x="1186" w:y="2024"/>
        <w:widowControl w:val="0"/>
        <w:numPr>
          <w:ilvl w:val="0"/>
          <w:numId w:val="65"/>
        </w:numPr>
        <w:shd w:val="clear" w:color="auto" w:fill="auto"/>
        <w:tabs>
          <w:tab w:pos="85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Style23"/>
        <w:keepNext w:val="0"/>
        <w:keepLines w:val="0"/>
        <w:framePr w:w="10128" w:h="12811"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315-ФЗ)</w:t>
      </w:r>
    </w:p>
    <w:p>
      <w:pPr>
        <w:pStyle w:val="Style23"/>
        <w:keepNext w:val="0"/>
        <w:keepLines w:val="0"/>
        <w:framePr w:w="10128" w:h="12811" w:hRule="exact" w:wrap="none" w:vAnchor="page" w:hAnchor="page" w:x="1186" w:y="2024"/>
        <w:widowControl w:val="0"/>
        <w:numPr>
          <w:ilvl w:val="0"/>
          <w:numId w:val="65"/>
        </w:numPr>
        <w:shd w:val="clear" w:color="auto" w:fill="auto"/>
        <w:tabs>
          <w:tab w:pos="858" w:val="left"/>
        </w:tabs>
        <w:bidi w:val="0"/>
        <w:spacing w:before="0" w:line="226" w:lineRule="auto"/>
        <w:ind w:left="0" w:right="0" w:firstLine="560"/>
        <w:jc w:val="both"/>
      </w:pPr>
      <w:r>
        <w:rPr>
          <w:color w:val="000000"/>
          <w:spacing w:val="0"/>
          <w:w w:val="100"/>
          <w:position w:val="0"/>
          <w:shd w:val="clear" w:color="auto" w:fill="auto"/>
          <w:lang w:val="ru-RU" w:eastAsia="ru-RU" w:bidi="ru-RU"/>
        </w:rPr>
        <w:t>получение лечебного питания в случае нахождения пациента на лечении в стационарных условиях;</w:t>
      </w:r>
    </w:p>
    <w:p>
      <w:pPr>
        <w:pStyle w:val="Style23"/>
        <w:keepNext w:val="0"/>
        <w:keepLines w:val="0"/>
        <w:framePr w:w="10128" w:h="12811" w:hRule="exact" w:wrap="none" w:vAnchor="page" w:hAnchor="page" w:x="1186" w:y="2024"/>
        <w:widowControl w:val="0"/>
        <w:numPr>
          <w:ilvl w:val="0"/>
          <w:numId w:val="65"/>
        </w:numPr>
        <w:shd w:val="clear" w:color="auto" w:fill="auto"/>
        <w:tabs>
          <w:tab w:pos="1405" w:val="left"/>
        </w:tabs>
        <w:bidi w:val="0"/>
        <w:spacing w:before="0" w:line="230" w:lineRule="auto"/>
        <w:ind w:left="0" w:right="0" w:firstLine="560"/>
        <w:jc w:val="both"/>
      </w:pPr>
      <w:r>
        <w:rPr>
          <w:color w:val="000000"/>
          <w:spacing w:val="0"/>
          <w:w w:val="100"/>
          <w:position w:val="0"/>
          <w:shd w:val="clear" w:color="auto" w:fill="auto"/>
          <w:lang w:val="ru-RU" w:eastAsia="ru-RU" w:bidi="ru-RU"/>
        </w:rPr>
        <w:t>защиту сведений, составляющих врачебную тайну;</w:t>
      </w:r>
    </w:p>
    <w:p>
      <w:pPr>
        <w:pStyle w:val="Style23"/>
        <w:keepNext w:val="0"/>
        <w:keepLines w:val="0"/>
        <w:framePr w:w="10128" w:h="12811" w:hRule="exact" w:wrap="none" w:vAnchor="page" w:hAnchor="page" w:x="1186" w:y="2024"/>
        <w:widowControl w:val="0"/>
        <w:numPr>
          <w:ilvl w:val="0"/>
          <w:numId w:val="65"/>
        </w:numPr>
        <w:shd w:val="clear" w:color="auto" w:fill="auto"/>
        <w:tabs>
          <w:tab w:pos="1405" w:val="left"/>
        </w:tabs>
        <w:bidi w:val="0"/>
        <w:spacing w:before="0" w:line="230" w:lineRule="auto"/>
        <w:ind w:left="0" w:right="0" w:firstLine="560"/>
        <w:jc w:val="both"/>
      </w:pPr>
      <w:r>
        <w:rPr>
          <w:color w:val="000000"/>
          <w:spacing w:val="0"/>
          <w:w w:val="100"/>
          <w:position w:val="0"/>
          <w:shd w:val="clear" w:color="auto" w:fill="auto"/>
          <w:lang w:val="ru-RU" w:eastAsia="ru-RU" w:bidi="ru-RU"/>
        </w:rPr>
        <w:t>отказ от медицинского вмешательства;</w:t>
      </w:r>
    </w:p>
    <w:p>
      <w:pPr>
        <w:pStyle w:val="Style23"/>
        <w:keepNext w:val="0"/>
        <w:keepLines w:val="0"/>
        <w:framePr w:w="10128" w:h="12811" w:hRule="exact" w:wrap="none" w:vAnchor="page" w:hAnchor="page" w:x="1186" w:y="2024"/>
        <w:widowControl w:val="0"/>
        <w:numPr>
          <w:ilvl w:val="0"/>
          <w:numId w:val="65"/>
        </w:numPr>
        <w:shd w:val="clear" w:color="auto" w:fill="auto"/>
        <w:tabs>
          <w:tab w:pos="1405" w:val="left"/>
        </w:tabs>
        <w:bidi w:val="0"/>
        <w:spacing w:before="0" w:line="230" w:lineRule="auto"/>
        <w:ind w:left="0" w:right="0" w:firstLine="560"/>
        <w:jc w:val="both"/>
      </w:pPr>
      <w:r>
        <w:rPr>
          <w:color w:val="000000"/>
          <w:spacing w:val="0"/>
          <w:w w:val="100"/>
          <w:position w:val="0"/>
          <w:shd w:val="clear" w:color="auto" w:fill="auto"/>
          <w:lang w:val="ru-RU" w:eastAsia="ru-RU" w:bidi="ru-RU"/>
        </w:rPr>
        <w:t>возмещение вреда, причиненного здоровью при оказании ему медицинской помощи;</w:t>
      </w:r>
    </w:p>
    <w:p>
      <w:pPr>
        <w:pStyle w:val="Style23"/>
        <w:keepNext w:val="0"/>
        <w:keepLines w:val="0"/>
        <w:framePr w:w="10128" w:h="12811" w:hRule="exact" w:wrap="none" w:vAnchor="page" w:hAnchor="page" w:x="1186" w:y="2024"/>
        <w:widowControl w:val="0"/>
        <w:numPr>
          <w:ilvl w:val="0"/>
          <w:numId w:val="65"/>
        </w:numPr>
        <w:shd w:val="clear" w:color="auto" w:fill="auto"/>
        <w:tabs>
          <w:tab w:pos="140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допуск к нему адвоката или </w:t>
      </w:r>
      <w:r>
        <w:rPr>
          <w:color w:val="0000FF"/>
          <w:spacing w:val="0"/>
          <w:w w:val="100"/>
          <w:position w:val="0"/>
          <w:shd w:val="clear" w:color="auto" w:fill="auto"/>
          <w:lang w:val="ru-RU" w:eastAsia="ru-RU" w:bidi="ru-RU"/>
        </w:rPr>
        <w:t xml:space="preserve">законного представителя </w:t>
      </w:r>
      <w:r>
        <w:rPr>
          <w:color w:val="000000"/>
          <w:spacing w:val="0"/>
          <w:w w:val="100"/>
          <w:position w:val="0"/>
          <w:shd w:val="clear" w:color="auto" w:fill="auto"/>
          <w:lang w:val="ru-RU" w:eastAsia="ru-RU" w:bidi="ru-RU"/>
        </w:rPr>
        <w:t>для защиты своих прав;</w:t>
      </w:r>
    </w:p>
    <w:p>
      <w:pPr>
        <w:pStyle w:val="Style23"/>
        <w:keepNext w:val="0"/>
        <w:keepLines w:val="0"/>
        <w:framePr w:w="10128" w:h="12811" w:hRule="exact" w:wrap="none" w:vAnchor="page" w:hAnchor="page" w:x="1186" w:y="2024"/>
        <w:widowControl w:val="0"/>
        <w:numPr>
          <w:ilvl w:val="0"/>
          <w:numId w:val="65"/>
        </w:numPr>
        <w:shd w:val="clear" w:color="auto" w:fill="auto"/>
        <w:tabs>
          <w:tab w:pos="964" w:val="left"/>
        </w:tabs>
        <w:bidi w:val="0"/>
        <w:spacing w:before="0" w:line="228" w:lineRule="auto"/>
        <w:ind w:left="0" w:right="0" w:firstLine="560"/>
        <w:jc w:val="both"/>
      </w:pPr>
      <w:r>
        <w:rPr>
          <w:color w:val="000000"/>
          <w:spacing w:val="0"/>
          <w:w w:val="100"/>
          <w:position w:val="0"/>
          <w:shd w:val="clear" w:color="auto" w:fill="auto"/>
          <w:lang w:val="ru-RU" w:eastAsia="ru-RU" w:bidi="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Style33"/>
        <w:keepNext w:val="0"/>
        <w:keepLines w:val="0"/>
        <w:framePr w:w="10128" w:h="12811" w:hRule="exact" w:wrap="none" w:vAnchor="page" w:hAnchor="page" w:x="1186" w:y="2024"/>
        <w:widowControl w:val="0"/>
        <w:shd w:val="clear" w:color="auto" w:fill="auto"/>
        <w:bidi w:val="0"/>
        <w:spacing w:before="0"/>
        <w:ind w:left="0" w:right="0"/>
        <w:jc w:val="both"/>
      </w:pPr>
      <w:bookmarkStart w:id="47" w:name="bookmark47"/>
      <w:r>
        <w:rPr>
          <w:color w:val="000000"/>
          <w:spacing w:val="0"/>
          <w:w w:val="100"/>
          <w:position w:val="0"/>
          <w:shd w:val="clear" w:color="auto" w:fill="auto"/>
          <w:lang w:val="ru-RU" w:eastAsia="ru-RU" w:bidi="ru-RU"/>
        </w:rPr>
        <w:t>Статья 20. Информированное добровольное согласие на медицинское вмешательство и на отказ от медицинского вмешательства</w:t>
      </w:r>
      <w:bookmarkEnd w:id="47"/>
    </w:p>
    <w:p>
      <w:pPr>
        <w:pStyle w:val="Style23"/>
        <w:keepNext w:val="0"/>
        <w:keepLines w:val="0"/>
        <w:framePr w:w="10128" w:h="12811" w:hRule="exact" w:wrap="none" w:vAnchor="page" w:hAnchor="page" w:x="1186" w:y="2024"/>
        <w:widowControl w:val="0"/>
        <w:numPr>
          <w:ilvl w:val="0"/>
          <w:numId w:val="67"/>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Style23"/>
        <w:keepNext w:val="0"/>
        <w:keepLines w:val="0"/>
        <w:framePr w:w="10128" w:h="12811" w:hRule="exact" w:wrap="none" w:vAnchor="page" w:hAnchor="page" w:x="1186" w:y="2024"/>
        <w:widowControl w:val="0"/>
        <w:numPr>
          <w:ilvl w:val="0"/>
          <w:numId w:val="67"/>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Информированное добровольное согласие на медицинское вмешательство дает один из родителей или иной </w:t>
      </w:r>
      <w:r>
        <w:rPr>
          <w:color w:val="0000FF"/>
          <w:spacing w:val="0"/>
          <w:w w:val="100"/>
          <w:position w:val="0"/>
          <w:shd w:val="clear" w:color="auto" w:fill="auto"/>
          <w:lang w:val="ru-RU" w:eastAsia="ru-RU" w:bidi="ru-RU"/>
        </w:rPr>
        <w:t>законный представитель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 отношении:</w:t>
      </w:r>
    </w:p>
    <w:p>
      <w:pPr>
        <w:pStyle w:val="Style23"/>
        <w:keepNext w:val="0"/>
        <w:keepLines w:val="0"/>
        <w:framePr w:w="10128" w:h="12811" w:hRule="exact" w:wrap="none" w:vAnchor="page" w:hAnchor="page" w:x="1186" w:y="2024"/>
        <w:widowControl w:val="0"/>
        <w:numPr>
          <w:ilvl w:val="0"/>
          <w:numId w:val="69"/>
        </w:numPr>
        <w:shd w:val="clear" w:color="auto" w:fill="auto"/>
        <w:tabs>
          <w:tab w:pos="858"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лица, не достигшего возраста, установленного </w:t>
      </w:r>
      <w:r>
        <w:rPr>
          <w:color w:val="0000FF"/>
          <w:spacing w:val="0"/>
          <w:w w:val="100"/>
          <w:position w:val="0"/>
          <w:shd w:val="clear" w:color="auto" w:fill="auto"/>
          <w:lang w:val="ru-RU" w:eastAsia="ru-RU" w:bidi="ru-RU"/>
        </w:rPr>
        <w:t xml:space="preserve">частью 5 статьи 47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частью 2 статьи 54 </w:t>
      </w:r>
      <w:r>
        <w:rPr>
          <w:color w:val="000000"/>
          <w:spacing w:val="0"/>
          <w:w w:val="100"/>
          <w:position w:val="0"/>
          <w:shd w:val="clear" w:color="auto" w:fill="auto"/>
          <w:lang w:val="ru-RU" w:eastAsia="ru-RU" w:bidi="ru-RU"/>
        </w:rP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Style23"/>
        <w:keepNext w:val="0"/>
        <w:keepLines w:val="0"/>
        <w:framePr w:w="10128" w:h="12811" w:hRule="exact" w:wrap="none" w:vAnchor="page" w:hAnchor="page" w:x="1186" w:y="2024"/>
        <w:widowControl w:val="0"/>
        <w:numPr>
          <w:ilvl w:val="0"/>
          <w:numId w:val="69"/>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Pr>
          <w:color w:val="0000FF"/>
          <w:spacing w:val="0"/>
          <w:w w:val="100"/>
          <w:position w:val="0"/>
          <w:shd w:val="clear" w:color="auto" w:fill="auto"/>
          <w:lang w:val="ru-RU" w:eastAsia="ru-RU" w:bidi="ru-RU"/>
        </w:rPr>
        <w:t>законодательством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Российской Федерации случаев приобретения несовершеннолетними полной дееспособности до достижения ими восемнадцатилетнего возраста).</w:t>
      </w:r>
    </w:p>
    <w:p>
      <w:pPr>
        <w:pStyle w:val="Style23"/>
        <w:keepNext w:val="0"/>
        <w:keepLines w:val="0"/>
        <w:framePr w:w="10128" w:h="12811" w:hRule="exact" w:wrap="none" w:vAnchor="page" w:hAnchor="page" w:x="1186" w:y="2024"/>
        <w:widowControl w:val="0"/>
        <w:numPr>
          <w:ilvl w:val="0"/>
          <w:numId w:val="69"/>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Гражданин, один из родителей или иной законный представитель лица, указанного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 xml:space="preserve">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color w:val="0000FF"/>
          <w:spacing w:val="0"/>
          <w:w w:val="100"/>
          <w:position w:val="0"/>
          <w:shd w:val="clear" w:color="auto" w:fill="auto"/>
          <w:lang w:val="ru-RU" w:eastAsia="ru-RU" w:bidi="ru-RU"/>
        </w:rPr>
        <w:t xml:space="preserve">частью 9 </w:t>
      </w:r>
      <w:r>
        <w:rPr>
          <w:color w:val="000000"/>
          <w:spacing w:val="0"/>
          <w:w w:val="100"/>
          <w:position w:val="0"/>
          <w:shd w:val="clear" w:color="auto" w:fill="auto"/>
          <w:lang w:val="ru-RU" w:eastAsia="ru-RU" w:bidi="ru-RU"/>
        </w:rPr>
        <w:t>настоящей статьи. Законный представитель лица, признанного в установленном законом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Style23"/>
        <w:keepNext w:val="0"/>
        <w:keepLines w:val="0"/>
        <w:framePr w:w="10128" w:h="12811" w:hRule="exact" w:wrap="none" w:vAnchor="page" w:hAnchor="page" w:x="1186" w:y="2024"/>
        <w:widowControl w:val="0"/>
        <w:numPr>
          <w:ilvl w:val="0"/>
          <w:numId w:val="69"/>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 отказе от медицинского вмешательства гражданину, одному из родителей или иному законному представителю лица, указанного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в доступной для него форме должны быть разъяснены возможные последствия такого отказа.</w:t>
      </w:r>
    </w:p>
    <w:p>
      <w:pPr>
        <w:pStyle w:val="Style23"/>
        <w:keepNext w:val="0"/>
        <w:keepLines w:val="0"/>
        <w:framePr w:w="10128" w:h="12811" w:hRule="exact" w:wrap="none" w:vAnchor="page" w:hAnchor="page" w:x="1186" w:y="2024"/>
        <w:widowControl w:val="0"/>
        <w:numPr>
          <w:ilvl w:val="0"/>
          <w:numId w:val="69"/>
        </w:numPr>
        <w:pBdr>
          <w:bottom w:val="single" w:sz="4" w:space="0" w:color="auto"/>
        </w:pBdr>
        <w:shd w:val="clear" w:color="auto" w:fill="auto"/>
        <w:tabs>
          <w:tab w:pos="85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При отказе одного из родителей или иного законного представителя лица, указанного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Style23"/>
        <w:keepNext w:val="0"/>
        <w:keepLines w:val="0"/>
        <w:framePr w:w="10128" w:h="13070" w:hRule="exact" w:wrap="none" w:vAnchor="page" w:hAnchor="page" w:x="1186" w:y="1827"/>
        <w:widowControl w:val="0"/>
        <w:numPr>
          <w:ilvl w:val="0"/>
          <w:numId w:val="69"/>
        </w:numPr>
        <w:shd w:val="clear" w:color="auto" w:fill="auto"/>
        <w:tabs>
          <w:tab w:pos="834"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Лица, указанные в </w:t>
      </w:r>
      <w:r>
        <w:rPr>
          <w:color w:val="0000FF"/>
          <w:spacing w:val="0"/>
          <w:w w:val="100"/>
          <w:position w:val="0"/>
          <w:shd w:val="clear" w:color="auto" w:fill="auto"/>
          <w:lang w:val="ru-RU" w:eastAsia="ru-RU" w:bidi="ru-RU"/>
        </w:rPr>
        <w:t xml:space="preserve">частях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Pr>
          <w:color w:val="0000FF"/>
          <w:spacing w:val="0"/>
          <w:w w:val="100"/>
          <w:position w:val="0"/>
          <w:shd w:val="clear" w:color="auto" w:fill="auto"/>
          <w:lang w:val="ru-RU" w:eastAsia="ru-RU" w:bidi="ru-RU"/>
        </w:rPr>
        <w:t>перечень</w:t>
      </w:r>
      <w:r>
        <w:rPr>
          <w:color w:val="000000"/>
          <w:spacing w:val="0"/>
          <w:w w:val="100"/>
          <w:position w:val="0"/>
          <w:shd w:val="clear" w:color="auto" w:fill="auto"/>
          <w:lang w:val="ru-RU" w:eastAsia="ru-RU" w:bidi="ru-RU"/>
        </w:rPr>
        <w:t>, устанавливаемый уполномоченным федеральным органом исполнительной власти.</w:t>
      </w:r>
    </w:p>
    <w:p>
      <w:pPr>
        <w:pStyle w:val="Style23"/>
        <w:keepNext w:val="0"/>
        <w:keepLines w:val="0"/>
        <w:framePr w:w="10128" w:h="13070" w:hRule="exact" w:wrap="none" w:vAnchor="page" w:hAnchor="page" w:x="1186" w:y="1827"/>
        <w:widowControl w:val="0"/>
        <w:numPr>
          <w:ilvl w:val="0"/>
          <w:numId w:val="69"/>
        </w:numPr>
        <w:shd w:val="clear" w:color="auto" w:fill="auto"/>
        <w:tabs>
          <w:tab w:pos="8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 xml:space="preserve">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законом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242-ФЗ</w:t>
      </w:r>
      <w:r>
        <w:rPr>
          <w:color w:val="000000"/>
          <w:spacing w:val="0"/>
          <w:w w:val="100"/>
          <w:position w:val="0"/>
          <w:shd w:val="clear" w:color="auto" w:fill="auto"/>
          <w:lang w:val="ru-RU" w:eastAsia="ru-RU" w:bidi="ru-RU"/>
        </w:rPr>
        <w:t>, от 02.07.2021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315-ФЗ</w:t>
      </w:r>
      <w:r>
        <w:rPr>
          <w:color w:val="000000"/>
          <w:spacing w:val="0"/>
          <w:w w:val="100"/>
          <w:position w:val="0"/>
          <w:shd w:val="clear" w:color="auto" w:fill="auto"/>
          <w:lang w:val="ru-RU" w:eastAsia="ru-RU" w:bidi="ru-RU"/>
        </w:rPr>
        <w:t>, от 02.07.2021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331-ФЗ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6" w:y="1827"/>
        <w:widowControl w:val="0"/>
        <w:numPr>
          <w:ilvl w:val="0"/>
          <w:numId w:val="69"/>
        </w:numPr>
        <w:shd w:val="clear" w:color="auto" w:fill="auto"/>
        <w:tabs>
          <w:tab w:pos="8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6" w:y="1827"/>
        <w:widowControl w:val="0"/>
        <w:numPr>
          <w:ilvl w:val="0"/>
          <w:numId w:val="69"/>
        </w:numPr>
        <w:shd w:val="clear" w:color="auto" w:fill="auto"/>
        <w:tabs>
          <w:tab w:pos="834" w:val="left"/>
        </w:tabs>
        <w:bidi w:val="0"/>
        <w:spacing w:before="0" w:line="226" w:lineRule="auto"/>
        <w:ind w:left="0" w:right="0" w:firstLine="560"/>
        <w:jc w:val="both"/>
      </w:pPr>
      <w:r>
        <w:rPr>
          <w:color w:val="000000"/>
          <w:spacing w:val="0"/>
          <w:w w:val="100"/>
          <w:position w:val="0"/>
          <w:shd w:val="clear" w:color="auto" w:fill="auto"/>
          <w:lang w:val="ru-RU" w:eastAsia="ru-RU" w:bidi="ru-RU"/>
        </w:rPr>
        <w:t>Медицинское вмешательство без согласия гражданина, одного из родителей или иного законного представителя допускается:</w:t>
      </w:r>
    </w:p>
    <w:p>
      <w:pPr>
        <w:pStyle w:val="Style23"/>
        <w:keepNext w:val="0"/>
        <w:keepLines w:val="0"/>
        <w:framePr w:w="10128" w:h="13070" w:hRule="exact" w:wrap="none" w:vAnchor="page" w:hAnchor="page" w:x="1186" w:y="1827"/>
        <w:widowControl w:val="0"/>
        <w:numPr>
          <w:ilvl w:val="0"/>
          <w:numId w:val="71"/>
        </w:numPr>
        <w:shd w:val="clear" w:color="auto" w:fill="auto"/>
        <w:tabs>
          <w:tab w:pos="85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w:t>
      </w:r>
    </w:p>
    <w:p>
      <w:pPr>
        <w:pStyle w:val="Style23"/>
        <w:keepNext w:val="0"/>
        <w:keepLines w:val="0"/>
        <w:framePr w:w="10128" w:h="13070" w:hRule="exact" w:wrap="none" w:vAnchor="page" w:hAnchor="page" w:x="1186" w:y="1827"/>
        <w:widowControl w:val="0"/>
        <w:numPr>
          <w:ilvl w:val="1"/>
          <w:numId w:val="71"/>
        </w:numPr>
        <w:shd w:val="clear" w:color="auto" w:fill="auto"/>
        <w:tabs>
          <w:tab w:pos="106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25.12.2023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678-ФЗ)</w:t>
      </w:r>
    </w:p>
    <w:p>
      <w:pPr>
        <w:pStyle w:val="Style23"/>
        <w:keepNext w:val="0"/>
        <w:keepLines w:val="0"/>
        <w:framePr w:w="10128" w:h="13070" w:hRule="exact" w:wrap="none" w:vAnchor="page" w:hAnchor="page" w:x="1186" w:y="1827"/>
        <w:widowControl w:val="0"/>
        <w:numPr>
          <w:ilvl w:val="0"/>
          <w:numId w:val="71"/>
        </w:numPr>
        <w:shd w:val="clear" w:color="auto" w:fill="auto"/>
        <w:tabs>
          <w:tab w:pos="135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отношении лиц, страдающих </w:t>
      </w:r>
      <w:r>
        <w:rPr>
          <w:color w:val="0000FF"/>
          <w:spacing w:val="0"/>
          <w:w w:val="100"/>
          <w:position w:val="0"/>
          <w:shd w:val="clear" w:color="auto" w:fill="auto"/>
          <w:lang w:val="ru-RU" w:eastAsia="ru-RU" w:bidi="ru-RU"/>
        </w:rPr>
        <w:t>заболеваниями</w:t>
      </w:r>
      <w:r>
        <w:rPr>
          <w:color w:val="000000"/>
          <w:spacing w:val="0"/>
          <w:w w:val="100"/>
          <w:position w:val="0"/>
          <w:shd w:val="clear" w:color="auto" w:fill="auto"/>
          <w:lang w:val="ru-RU" w:eastAsia="ru-RU" w:bidi="ru-RU"/>
        </w:rPr>
        <w:t>, представляющими опасность для окружающих;</w:t>
      </w:r>
    </w:p>
    <w:p>
      <w:pPr>
        <w:pStyle w:val="Style23"/>
        <w:keepNext w:val="0"/>
        <w:keepLines w:val="0"/>
        <w:framePr w:w="10128" w:h="13070" w:hRule="exact" w:wrap="none" w:vAnchor="page" w:hAnchor="page" w:x="1186" w:y="1827"/>
        <w:widowControl w:val="0"/>
        <w:numPr>
          <w:ilvl w:val="0"/>
          <w:numId w:val="71"/>
        </w:numPr>
        <w:shd w:val="clear" w:color="auto" w:fill="auto"/>
        <w:tabs>
          <w:tab w:pos="1352" w:val="left"/>
        </w:tabs>
        <w:bidi w:val="0"/>
        <w:spacing w:before="0" w:line="230" w:lineRule="auto"/>
        <w:ind w:left="0" w:right="0" w:firstLine="560"/>
        <w:jc w:val="both"/>
      </w:pPr>
      <w:r>
        <w:rPr>
          <w:color w:val="000000"/>
          <w:spacing w:val="0"/>
          <w:w w:val="100"/>
          <w:position w:val="0"/>
          <w:shd w:val="clear" w:color="auto" w:fill="auto"/>
          <w:lang w:val="ru-RU" w:eastAsia="ru-RU" w:bidi="ru-RU"/>
        </w:rPr>
        <w:t>в отношении лиц, страдающих тяжелыми психическими расстройствами;</w:t>
      </w:r>
    </w:p>
    <w:p>
      <w:pPr>
        <w:pStyle w:val="Style23"/>
        <w:keepNext w:val="0"/>
        <w:keepLines w:val="0"/>
        <w:framePr w:w="10128" w:h="13070" w:hRule="exact" w:wrap="none" w:vAnchor="page" w:hAnchor="page" w:x="1186" w:y="1827"/>
        <w:widowControl w:val="0"/>
        <w:numPr>
          <w:ilvl w:val="0"/>
          <w:numId w:val="71"/>
        </w:numPr>
        <w:shd w:val="clear" w:color="auto" w:fill="auto"/>
        <w:tabs>
          <w:tab w:pos="1352" w:val="left"/>
        </w:tabs>
        <w:bidi w:val="0"/>
        <w:spacing w:before="0" w:line="230" w:lineRule="auto"/>
        <w:ind w:left="0" w:right="0" w:firstLine="560"/>
        <w:jc w:val="both"/>
      </w:pPr>
      <w:r>
        <w:rPr>
          <w:color w:val="000000"/>
          <w:spacing w:val="0"/>
          <w:w w:val="100"/>
          <w:position w:val="0"/>
          <w:shd w:val="clear" w:color="auto" w:fill="auto"/>
          <w:lang w:val="ru-RU" w:eastAsia="ru-RU" w:bidi="ru-RU"/>
        </w:rPr>
        <w:t>в отношении лиц, совершивших общественно опасные деяния (преступления);</w:t>
      </w:r>
    </w:p>
    <w:p>
      <w:pPr>
        <w:pStyle w:val="Style23"/>
        <w:keepNext w:val="0"/>
        <w:keepLines w:val="0"/>
        <w:framePr w:w="10128" w:h="13070" w:hRule="exact" w:wrap="none" w:vAnchor="page" w:hAnchor="page" w:x="1186" w:y="1827"/>
        <w:widowControl w:val="0"/>
        <w:numPr>
          <w:ilvl w:val="0"/>
          <w:numId w:val="71"/>
        </w:numPr>
        <w:pBdr>
          <w:bottom w:val="single" w:sz="4" w:space="0" w:color="auto"/>
        </w:pBdr>
        <w:shd w:val="clear" w:color="auto" w:fill="auto"/>
        <w:tabs>
          <w:tab w:pos="13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 проведении судебно-медицинской экспертизы и (или) судебно-психиатрической экспертизы;</w:t>
      </w:r>
    </w:p>
    <w:p>
      <w:pPr>
        <w:pStyle w:val="Style18"/>
        <w:keepNext w:val="0"/>
        <w:keepLines w:val="0"/>
        <w:framePr w:wrap="none" w:vAnchor="page" w:hAnchor="page" w:x="1210"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7"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23 из 119</w:t>
      </w:r>
    </w:p>
    <w:p>
      <w:pPr>
        <w:pStyle w:val="Style18"/>
        <w:keepNext w:val="0"/>
        <w:keepLines w:val="0"/>
        <w:framePr w:wrap="none" w:vAnchor="page" w:hAnchor="page" w:x="1201"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91" w:hRule="exact" w:wrap="none" w:vAnchor="page" w:hAnchor="page" w:x="1186" w:y="2024"/>
        <w:widowControl w:val="0"/>
        <w:numPr>
          <w:ilvl w:val="0"/>
          <w:numId w:val="71"/>
        </w:numPr>
        <w:shd w:val="clear" w:color="auto" w:fill="auto"/>
        <w:tabs>
          <w:tab w:pos="836"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Style23"/>
        <w:keepNext w:val="0"/>
        <w:keepLines w:val="0"/>
        <w:framePr w:w="10128" w:h="12691" w:hRule="exact" w:wrap="none" w:vAnchor="page" w:hAnchor="page" w:x="1186" w:y="2024"/>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(п. 6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06.03.2019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18-ФЗ)</w:t>
      </w:r>
    </w:p>
    <w:p>
      <w:pPr>
        <w:pStyle w:val="Style23"/>
        <w:keepNext w:val="0"/>
        <w:keepLines w:val="0"/>
        <w:framePr w:w="10128" w:h="12691" w:hRule="exact" w:wrap="none" w:vAnchor="page" w:hAnchor="page" w:x="1186" w:y="2024"/>
        <w:widowControl w:val="0"/>
        <w:numPr>
          <w:ilvl w:val="0"/>
          <w:numId w:val="73"/>
        </w:numPr>
        <w:shd w:val="clear" w:color="auto" w:fill="auto"/>
        <w:tabs>
          <w:tab w:pos="92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Решение о медицинском вмешательстве без согласия гражданина, одного из родителей или иного </w:t>
      </w:r>
      <w:r>
        <w:rPr>
          <w:color w:val="0000FF"/>
          <w:spacing w:val="0"/>
          <w:w w:val="100"/>
          <w:position w:val="0"/>
          <w:shd w:val="clear" w:color="auto" w:fill="auto"/>
          <w:lang w:val="ru-RU" w:eastAsia="ru-RU" w:bidi="ru-RU"/>
        </w:rPr>
        <w:t xml:space="preserve">законного представителя </w:t>
      </w:r>
      <w:r>
        <w:rPr>
          <w:color w:val="000000"/>
          <w:spacing w:val="0"/>
          <w:w w:val="100"/>
          <w:position w:val="0"/>
          <w:shd w:val="clear" w:color="auto" w:fill="auto"/>
          <w:lang w:val="ru-RU" w:eastAsia="ru-RU" w:bidi="ru-RU"/>
        </w:rPr>
        <w:t>принимается:</w:t>
      </w:r>
    </w:p>
    <w:p>
      <w:pPr>
        <w:pStyle w:val="Style23"/>
        <w:keepNext w:val="0"/>
        <w:keepLines w:val="0"/>
        <w:framePr w:w="10128" w:h="12691" w:hRule="exact" w:wrap="none" w:vAnchor="page" w:hAnchor="page" w:x="1186" w:y="2024"/>
        <w:widowControl w:val="0"/>
        <w:numPr>
          <w:ilvl w:val="0"/>
          <w:numId w:val="75"/>
        </w:numPr>
        <w:shd w:val="clear" w:color="auto" w:fill="auto"/>
        <w:tabs>
          <w:tab w:pos="83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случаях, указанных в </w:t>
      </w:r>
      <w:r>
        <w:rPr>
          <w:color w:val="0000FF"/>
          <w:spacing w:val="0"/>
          <w:w w:val="100"/>
          <w:position w:val="0"/>
          <w:shd w:val="clear" w:color="auto" w:fill="auto"/>
          <w:lang w:val="ru-RU" w:eastAsia="ru-RU" w:bidi="ru-RU"/>
        </w:rPr>
        <w:t xml:space="preserve">пунктах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части 9 </w:t>
      </w:r>
      <w:r>
        <w:rPr>
          <w:color w:val="000000"/>
          <w:spacing w:val="0"/>
          <w:w w:val="100"/>
          <w:position w:val="0"/>
          <w:shd w:val="clear" w:color="auto" w:fill="auto"/>
          <w:lang w:val="ru-RU" w:eastAsia="ru-RU" w:bidi="ru-RU"/>
        </w:rPr>
        <w:t xml:space="preserve">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Style23"/>
        <w:keepNext w:val="0"/>
        <w:keepLines w:val="0"/>
        <w:framePr w:w="10128" w:h="12691"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691" w:hRule="exact" w:wrap="none" w:vAnchor="page" w:hAnchor="page" w:x="1186" w:y="2024"/>
        <w:widowControl w:val="0"/>
        <w:numPr>
          <w:ilvl w:val="0"/>
          <w:numId w:val="75"/>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отношении лиц, указанных в </w:t>
      </w:r>
      <w:r>
        <w:rPr>
          <w:color w:val="0000FF"/>
          <w:spacing w:val="0"/>
          <w:w w:val="100"/>
          <w:position w:val="0"/>
          <w:shd w:val="clear" w:color="auto" w:fill="auto"/>
          <w:lang w:val="ru-RU" w:eastAsia="ru-RU" w:bidi="ru-RU"/>
        </w:rPr>
        <w:t xml:space="preserve">пунктах 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 части 9 </w:t>
      </w:r>
      <w:r>
        <w:rPr>
          <w:color w:val="000000"/>
          <w:spacing w:val="0"/>
          <w:w w:val="100"/>
          <w:position w:val="0"/>
          <w:shd w:val="clear" w:color="auto" w:fill="auto"/>
          <w:lang w:val="ru-RU" w:eastAsia="ru-RU" w:bidi="ru-RU"/>
        </w:rPr>
        <w:t xml:space="preserve">настоящей статьи, - судом в случаях и в порядке, которые установлены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691" w:hRule="exact" w:wrap="none" w:vAnchor="page" w:hAnchor="page" w:x="1186" w:y="2024"/>
        <w:widowControl w:val="0"/>
        <w:numPr>
          <w:ilvl w:val="0"/>
          <w:numId w:val="75"/>
        </w:numPr>
        <w:shd w:val="clear" w:color="auto" w:fill="auto"/>
        <w:tabs>
          <w:tab w:pos="84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случае, указанном в </w:t>
      </w:r>
      <w:r>
        <w:rPr>
          <w:color w:val="0000FF"/>
          <w:spacing w:val="0"/>
          <w:w w:val="100"/>
          <w:position w:val="0"/>
          <w:shd w:val="clear" w:color="auto" w:fill="auto"/>
          <w:lang w:val="ru-RU" w:eastAsia="ru-RU" w:bidi="ru-RU"/>
        </w:rPr>
        <w:t xml:space="preserve">пункте 6 части 9 </w:t>
      </w:r>
      <w:r>
        <w:rPr>
          <w:color w:val="000000"/>
          <w:spacing w:val="0"/>
          <w:w w:val="100"/>
          <w:position w:val="0"/>
          <w:shd w:val="clear" w:color="auto" w:fill="auto"/>
          <w:lang w:val="ru-RU" w:eastAsia="ru-RU" w:bidi="ru-RU"/>
        </w:rPr>
        <w:t xml:space="preserve">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и в отношении которого проведено медицинское вмешательство.</w:t>
      </w:r>
    </w:p>
    <w:p>
      <w:pPr>
        <w:pStyle w:val="Style23"/>
        <w:keepNext w:val="0"/>
        <w:keepLines w:val="0"/>
        <w:framePr w:w="10128" w:h="12691"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06.03.2019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18-ФЗ)</w:t>
      </w:r>
    </w:p>
    <w:p>
      <w:pPr>
        <w:pStyle w:val="Style23"/>
        <w:keepNext w:val="0"/>
        <w:keepLines w:val="0"/>
        <w:framePr w:w="10128" w:h="12691" w:hRule="exact" w:wrap="none" w:vAnchor="page" w:hAnchor="page" w:x="1186" w:y="2024"/>
        <w:widowControl w:val="0"/>
        <w:numPr>
          <w:ilvl w:val="0"/>
          <w:numId w:val="75"/>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случае, указанном в </w:t>
      </w:r>
      <w:r>
        <w:rPr>
          <w:color w:val="0000FF"/>
          <w:spacing w:val="0"/>
          <w:w w:val="100"/>
          <w:position w:val="0"/>
          <w:shd w:val="clear" w:color="auto" w:fill="auto"/>
          <w:lang w:val="ru-RU" w:eastAsia="ru-RU" w:bidi="ru-RU"/>
        </w:rPr>
        <w:t xml:space="preserve">пункте 1.1 части 9 </w:t>
      </w:r>
      <w:r>
        <w:rPr>
          <w:color w:val="000000"/>
          <w:spacing w:val="0"/>
          <w:w w:val="100"/>
          <w:position w:val="0"/>
          <w:shd w:val="clear" w:color="auto" w:fill="auto"/>
          <w:lang w:val="ru-RU" w:eastAsia="ru-RU" w:bidi="ru-RU"/>
        </w:rPr>
        <w:t>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pPr>
        <w:pStyle w:val="Style23"/>
        <w:keepNext w:val="0"/>
        <w:keepLines w:val="0"/>
        <w:framePr w:w="10128" w:h="12691"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25.12.2023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678-ФЗ)</w:t>
      </w:r>
    </w:p>
    <w:p>
      <w:pPr>
        <w:pStyle w:val="Style23"/>
        <w:keepNext w:val="0"/>
        <w:keepLines w:val="0"/>
        <w:framePr w:w="10128" w:h="12691" w:hRule="exact" w:wrap="none" w:vAnchor="page" w:hAnchor="page" w:x="1186" w:y="2024"/>
        <w:widowControl w:val="0"/>
        <w:numPr>
          <w:ilvl w:val="0"/>
          <w:numId w:val="73"/>
        </w:numPr>
        <w:shd w:val="clear" w:color="auto" w:fill="auto"/>
        <w:tabs>
          <w:tab w:pos="927" w:val="left"/>
        </w:tabs>
        <w:bidi w:val="0"/>
        <w:spacing w:before="0" w:line="226" w:lineRule="auto"/>
        <w:ind w:left="0" w:right="0" w:firstLine="560"/>
        <w:jc w:val="both"/>
      </w:pPr>
      <w:r>
        <w:rPr>
          <w:color w:val="000000"/>
          <w:spacing w:val="0"/>
          <w:w w:val="100"/>
          <w:position w:val="0"/>
          <w:shd w:val="clear" w:color="auto" w:fill="auto"/>
          <w:lang w:val="ru-RU" w:eastAsia="ru-RU" w:bidi="ru-RU"/>
        </w:rPr>
        <w:t xml:space="preserve">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691" w:hRule="exact" w:wrap="none" w:vAnchor="page" w:hAnchor="page" w:x="1186" w:y="2024"/>
        <w:widowControl w:val="0"/>
        <w:numPr>
          <w:ilvl w:val="0"/>
          <w:numId w:val="73"/>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r>
        <w:rPr>
          <w:color w:val="0000FF"/>
          <w:spacing w:val="0"/>
          <w:w w:val="100"/>
          <w:position w:val="0"/>
          <w:shd w:val="clear" w:color="auto" w:fill="auto"/>
          <w:lang w:val="ru-RU" w:eastAsia="ru-RU" w:bidi="ru-RU"/>
        </w:rPr>
        <w:t xml:space="preserve">частью 2 статьи 54 </w:t>
      </w:r>
      <w:r>
        <w:rPr>
          <w:color w:val="000000"/>
          <w:spacing w:val="0"/>
          <w:w w:val="100"/>
          <w:position w:val="0"/>
          <w:shd w:val="clear" w:color="auto" w:fill="auto"/>
          <w:lang w:val="ru-RU" w:eastAsia="ru-RU" w:bidi="ru-RU"/>
        </w:rPr>
        <w:t>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Style23"/>
        <w:keepNext w:val="0"/>
        <w:keepLines w:val="0"/>
        <w:framePr w:w="10128" w:h="12691"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482-ФЗ)</w:t>
      </w:r>
    </w:p>
    <w:p>
      <w:pPr>
        <w:pStyle w:val="Style33"/>
        <w:keepNext w:val="0"/>
        <w:keepLines w:val="0"/>
        <w:framePr w:w="10128" w:h="12691" w:hRule="exact" w:wrap="none" w:vAnchor="page" w:hAnchor="page" w:x="1186" w:y="2024"/>
        <w:widowControl w:val="0"/>
        <w:shd w:val="clear" w:color="auto" w:fill="auto"/>
        <w:bidi w:val="0"/>
        <w:spacing w:before="0"/>
        <w:ind w:left="0" w:right="0"/>
        <w:jc w:val="both"/>
      </w:pPr>
      <w:bookmarkStart w:id="49" w:name="bookmark49"/>
      <w:r>
        <w:rPr>
          <w:color w:val="000000"/>
          <w:spacing w:val="0"/>
          <w:w w:val="100"/>
          <w:position w:val="0"/>
          <w:shd w:val="clear" w:color="auto" w:fill="auto"/>
          <w:lang w:val="ru-RU" w:eastAsia="ru-RU" w:bidi="ru-RU"/>
        </w:rPr>
        <w:t>Статья 21. Выбор врача и медицинской организации</w:t>
      </w:r>
      <w:bookmarkEnd w:id="49"/>
    </w:p>
    <w:p>
      <w:pPr>
        <w:pStyle w:val="Style23"/>
        <w:keepNext w:val="0"/>
        <w:keepLines w:val="0"/>
        <w:framePr w:w="10128" w:h="12691" w:hRule="exact" w:wrap="none" w:vAnchor="page" w:hAnchor="page" w:x="1186" w:y="2024"/>
        <w:widowControl w:val="0"/>
        <w:numPr>
          <w:ilvl w:val="0"/>
          <w:numId w:val="77"/>
        </w:numPr>
        <w:shd w:val="clear" w:color="auto" w:fill="auto"/>
        <w:tabs>
          <w:tab w:pos="83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 оказании гражданину медицинской помощи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он имеет право на выбор медицинской организации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утвержденном уполномоченным федеральным органом исполнительной власти, и на выбор врача с учетом согласия врача.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ru-RU" w:eastAsia="ru-RU" w:bidi="ru-RU"/>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00"/>
          <w:spacing w:val="0"/>
          <w:w w:val="100"/>
          <w:position w:val="0"/>
          <w:shd w:val="clear" w:color="auto" w:fill="auto"/>
          <w:lang w:val="ru-RU" w:eastAsia="ru-RU" w:bidi="ru-RU"/>
        </w:rPr>
        <w:t>, а также работниками организаций, включенных в перечень организаций</w:t>
      </w:r>
    </w:p>
    <w:p>
      <w:pPr>
        <w:pStyle w:val="Style18"/>
        <w:keepNext w:val="0"/>
        <w:keepLines w:val="0"/>
        <w:framePr w:wrap="none" w:vAnchor="page" w:hAnchor="page" w:x="1210"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7"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24 из 119</w:t>
      </w:r>
    </w:p>
    <w:p>
      <w:pPr>
        <w:pStyle w:val="Style18"/>
        <w:keepNext w:val="0"/>
        <w:keepLines w:val="0"/>
        <w:framePr w:wrap="none" w:vAnchor="page" w:hAnchor="page" w:x="1201"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отдельных отраслей промышленности с особо опасными условиями труда, устанавливаются Правительством Российской Федерации.</w:t>
      </w:r>
    </w:p>
    <w:p>
      <w:pPr>
        <w:pStyle w:val="Style23"/>
        <w:keepNext w:val="0"/>
        <w:keepLines w:val="0"/>
        <w:framePr w:w="10128" w:h="13051" w:hRule="exact" w:wrap="none" w:vAnchor="page" w:hAnchor="page" w:x="1186" w:y="1827"/>
        <w:widowControl w:val="0"/>
        <w:numPr>
          <w:ilvl w:val="0"/>
          <w:numId w:val="7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Style23"/>
        <w:keepNext w:val="0"/>
        <w:keepLines w:val="0"/>
        <w:framePr w:w="10128" w:h="13051" w:hRule="exact" w:wrap="none" w:vAnchor="page" w:hAnchor="page" w:x="1186" w:y="1827"/>
        <w:widowControl w:val="0"/>
        <w:numPr>
          <w:ilvl w:val="0"/>
          <w:numId w:val="77"/>
        </w:numPr>
        <w:shd w:val="clear" w:color="auto" w:fill="auto"/>
        <w:tabs>
          <w:tab w:pos="1366" w:val="left"/>
        </w:tabs>
        <w:bidi w:val="0"/>
        <w:spacing w:before="0" w:line="230" w:lineRule="auto"/>
        <w:ind w:left="0" w:right="0" w:firstLine="560"/>
        <w:jc w:val="both"/>
      </w:pPr>
      <w:r>
        <w:rPr>
          <w:color w:val="000000"/>
          <w:spacing w:val="0"/>
          <w:w w:val="100"/>
          <w:position w:val="0"/>
          <w:shd w:val="clear" w:color="auto" w:fill="auto"/>
          <w:lang w:val="ru-RU" w:eastAsia="ru-RU" w:bidi="ru-RU"/>
        </w:rPr>
        <w:t>Оказание первичной специализированной медико-санитарной помощи осуществляется:</w:t>
      </w:r>
    </w:p>
    <w:p>
      <w:pPr>
        <w:pStyle w:val="Style23"/>
        <w:keepNext w:val="0"/>
        <w:keepLines w:val="0"/>
        <w:framePr w:w="10128" w:h="13051" w:hRule="exact" w:wrap="none" w:vAnchor="page" w:hAnchor="page" w:x="1186" w:y="1827"/>
        <w:widowControl w:val="0"/>
        <w:numPr>
          <w:ilvl w:val="0"/>
          <w:numId w:val="79"/>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по направлению врача-терапевта участкового, врача-педиатра участкового, врача общей практики (семейного врача), фельдшера, врача-специалиста;</w:t>
      </w:r>
    </w:p>
    <w:p>
      <w:pPr>
        <w:pStyle w:val="Style23"/>
        <w:keepNext w:val="0"/>
        <w:keepLines w:val="0"/>
        <w:framePr w:w="10128" w:h="13051" w:hRule="exact" w:wrap="none" w:vAnchor="page" w:hAnchor="page" w:x="1186" w:y="1827"/>
        <w:widowControl w:val="0"/>
        <w:numPr>
          <w:ilvl w:val="0"/>
          <w:numId w:val="79"/>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случае самостоятельного обращения гражданина в медицинскую организацию, в том числе организацию, выбранную им в соответствии с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настоящей статьи, с учетом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порядков </w:t>
      </w:r>
      <w:r>
        <w:rPr>
          <w:color w:val="000000"/>
          <w:spacing w:val="0"/>
          <w:w w:val="100"/>
          <w:position w:val="0"/>
          <w:shd w:val="clear" w:color="auto" w:fill="auto"/>
          <w:lang w:val="ru-RU" w:eastAsia="ru-RU" w:bidi="ru-RU"/>
        </w:rPr>
        <w:t>оказания медицинской помощи.</w:t>
      </w:r>
    </w:p>
    <w:p>
      <w:pPr>
        <w:pStyle w:val="Style23"/>
        <w:keepNext w:val="0"/>
        <w:keepLines w:val="0"/>
        <w:framePr w:w="10128" w:h="13051" w:hRule="exact" w:wrap="none" w:vAnchor="page" w:hAnchor="page" w:x="1186" w:y="1827"/>
        <w:widowControl w:val="0"/>
        <w:numPr>
          <w:ilvl w:val="0"/>
          <w:numId w:val="77"/>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Style23"/>
        <w:keepNext w:val="0"/>
        <w:keepLines w:val="0"/>
        <w:framePr w:w="10128" w:h="13051" w:hRule="exact" w:wrap="none" w:vAnchor="page" w:hAnchor="page" w:x="1186" w:y="1827"/>
        <w:widowControl w:val="0"/>
        <w:numPr>
          <w:ilvl w:val="0"/>
          <w:numId w:val="7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Style23"/>
        <w:keepNext w:val="0"/>
        <w:keepLines w:val="0"/>
        <w:framePr w:w="10128" w:h="13051" w:hRule="exact" w:wrap="none" w:vAnchor="page" w:hAnchor="page" w:x="1186" w:y="1827"/>
        <w:widowControl w:val="0"/>
        <w:numPr>
          <w:ilvl w:val="0"/>
          <w:numId w:val="7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При оказании гражданину медицинской помощи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устанавливаемом уполномоченным федеральным органом исполнительной власти.</w:t>
      </w:r>
    </w:p>
    <w:p>
      <w:pPr>
        <w:pStyle w:val="Style23"/>
        <w:keepNext w:val="0"/>
        <w:keepLines w:val="0"/>
        <w:framePr w:w="10128" w:h="13051" w:hRule="exact" w:wrap="none" w:vAnchor="page" w:hAnchor="page" w:x="1186" w:y="1827"/>
        <w:widowControl w:val="0"/>
        <w:numPr>
          <w:ilvl w:val="0"/>
          <w:numId w:val="77"/>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Style23"/>
        <w:keepNext w:val="0"/>
        <w:keepLines w:val="0"/>
        <w:framePr w:w="10128" w:h="13051" w:hRule="exact" w:wrap="none" w:vAnchor="page" w:hAnchor="page" w:x="1186" w:y="1827"/>
        <w:widowControl w:val="0"/>
        <w:numPr>
          <w:ilvl w:val="0"/>
          <w:numId w:val="77"/>
        </w:numP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rPr>
          <w:color w:val="0000FF"/>
          <w:spacing w:val="0"/>
          <w:w w:val="100"/>
          <w:position w:val="0"/>
          <w:shd w:val="clear" w:color="auto" w:fill="auto"/>
          <w:lang w:val="ru-RU" w:eastAsia="ru-RU" w:bidi="ru-RU"/>
        </w:rPr>
        <w:t xml:space="preserve">статьей 25 </w:t>
      </w:r>
      <w:r>
        <w:rPr>
          <w:color w:val="000000"/>
          <w:spacing w:val="0"/>
          <w:w w:val="100"/>
          <w:position w:val="0"/>
          <w:shd w:val="clear" w:color="auto" w:fill="auto"/>
          <w:lang w:val="ru-RU" w:eastAsia="ru-RU" w:bidi="ru-RU"/>
        </w:rPr>
        <w:t xml:space="preserve">настоящего Федерального закона, а также с учетом особенностей, установленных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 марта 1998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53-ФЗ "О воинской обязанности и военной службе".</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131-ФЗ)</w:t>
      </w:r>
    </w:p>
    <w:p>
      <w:pPr>
        <w:pStyle w:val="Style23"/>
        <w:keepNext w:val="0"/>
        <w:keepLines w:val="0"/>
        <w:framePr w:w="10128" w:h="13051" w:hRule="exact" w:wrap="none" w:vAnchor="page" w:hAnchor="page" w:x="1186" w:y="1827"/>
        <w:widowControl w:val="0"/>
        <w:numPr>
          <w:ilvl w:val="1"/>
          <w:numId w:val="77"/>
        </w:numPr>
        <w:shd w:val="clear" w:color="auto" w:fill="auto"/>
        <w:tabs>
          <w:tab w:pos="106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spacing w:val="0"/>
          <w:w w:val="100"/>
          <w:position w:val="0"/>
          <w:shd w:val="clear" w:color="auto" w:fill="auto"/>
          <w:lang w:val="ru-RU" w:eastAsia="ru-RU" w:bidi="ru-RU"/>
        </w:rPr>
        <w:t xml:space="preserve">статьей 26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131-ФЗ)</w:t>
      </w:r>
    </w:p>
    <w:p>
      <w:pPr>
        <w:pStyle w:val="Style23"/>
        <w:keepNext w:val="0"/>
        <w:keepLines w:val="0"/>
        <w:framePr w:w="10128" w:h="13051" w:hRule="exact" w:wrap="none" w:vAnchor="page" w:hAnchor="page" w:x="1186" w:y="1827"/>
        <w:widowControl w:val="0"/>
        <w:numPr>
          <w:ilvl w:val="0"/>
          <w:numId w:val="77"/>
        </w:numPr>
        <w:pBdr>
          <w:bottom w:val="single" w:sz="4" w:space="0" w:color="auto"/>
        </w:pBdr>
        <w:shd w:val="clear" w:color="auto" w:fill="auto"/>
        <w:tabs>
          <w:tab w:pos="136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 оказании гражданам медицинской помощи в рамках практической подготовки обучающихся по</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25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79" w:hRule="exact" w:wrap="none" w:vAnchor="page" w:hAnchor="page" w:x="1186" w:y="1827"/>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Style23"/>
        <w:keepNext w:val="0"/>
        <w:keepLines w:val="0"/>
        <w:framePr w:w="10128" w:h="12979"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33"/>
        <w:keepNext w:val="0"/>
        <w:keepLines w:val="0"/>
        <w:framePr w:w="10128" w:h="12979" w:hRule="exact" w:wrap="none" w:vAnchor="page" w:hAnchor="page" w:x="1186" w:y="1827"/>
        <w:widowControl w:val="0"/>
        <w:shd w:val="clear" w:color="auto" w:fill="auto"/>
        <w:bidi w:val="0"/>
        <w:spacing w:before="0"/>
        <w:ind w:left="0" w:right="0"/>
        <w:jc w:val="both"/>
      </w:pPr>
      <w:bookmarkStart w:id="51" w:name="bookmark51"/>
      <w:r>
        <w:rPr>
          <w:color w:val="000000"/>
          <w:spacing w:val="0"/>
          <w:w w:val="100"/>
          <w:position w:val="0"/>
          <w:shd w:val="clear" w:color="auto" w:fill="auto"/>
          <w:lang w:val="ru-RU" w:eastAsia="ru-RU" w:bidi="ru-RU"/>
        </w:rPr>
        <w:t>Статья 22. Информация о состоянии здоровья</w:t>
      </w:r>
      <w:bookmarkEnd w:id="51"/>
    </w:p>
    <w:p>
      <w:pPr>
        <w:pStyle w:val="Style23"/>
        <w:keepNext w:val="0"/>
        <w:keepLines w:val="0"/>
        <w:framePr w:w="10128" w:h="12979" w:hRule="exact" w:wrap="none" w:vAnchor="page" w:hAnchor="page" w:x="1186" w:y="1827"/>
        <w:widowControl w:val="0"/>
        <w:numPr>
          <w:ilvl w:val="0"/>
          <w:numId w:val="81"/>
        </w:numPr>
        <w:shd w:val="clear" w:color="auto" w:fill="auto"/>
        <w:tabs>
          <w:tab w:pos="864" w:val="left"/>
        </w:tabs>
        <w:bidi w:val="0"/>
        <w:spacing w:before="0" w:line="230" w:lineRule="auto"/>
        <w:ind w:left="0" w:right="0" w:firstLine="560"/>
        <w:jc w:val="both"/>
      </w:pPr>
      <w:r>
        <w:rPr>
          <w:color w:val="000000"/>
          <w:spacing w:val="0"/>
          <w:w w:val="100"/>
          <w:position w:val="0"/>
          <w:shd w:val="clear" w:color="auto" w:fill="auto"/>
          <w:lang w:val="ru-RU" w:eastAsia="ru-RU" w:bidi="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Style23"/>
        <w:keepNext w:val="0"/>
        <w:keepLines w:val="0"/>
        <w:framePr w:w="10128" w:h="12979" w:hRule="exact" w:wrap="none" w:vAnchor="page" w:hAnchor="page" w:x="1186" w:y="1827"/>
        <w:widowControl w:val="0"/>
        <w:numPr>
          <w:ilvl w:val="0"/>
          <w:numId w:val="81"/>
        </w:numPr>
        <w:shd w:val="clear" w:color="auto" w:fill="auto"/>
        <w:tabs>
          <w:tab w:pos="86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color w:val="0000FF"/>
          <w:spacing w:val="0"/>
          <w:w w:val="100"/>
          <w:position w:val="0"/>
          <w:shd w:val="clear" w:color="auto" w:fill="auto"/>
          <w:lang w:val="ru-RU" w:eastAsia="ru-RU" w:bidi="ru-RU"/>
        </w:rPr>
        <w:t xml:space="preserve">части 2 статьи 54 </w:t>
      </w:r>
      <w:r>
        <w:rPr>
          <w:color w:val="000000"/>
          <w:spacing w:val="0"/>
          <w:w w:val="100"/>
          <w:position w:val="0"/>
          <w:shd w:val="clear" w:color="auto" w:fill="auto"/>
          <w:lang w:val="ru-RU" w:eastAsia="ru-RU" w:bidi="ru-RU"/>
        </w:rPr>
        <w:t xml:space="preserve">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rPr>
          <w:color w:val="0000FF"/>
          <w:spacing w:val="0"/>
          <w:w w:val="100"/>
          <w:position w:val="0"/>
          <w:shd w:val="clear" w:color="auto" w:fill="auto"/>
          <w:lang w:val="ru-RU" w:eastAsia="ru-RU" w:bidi="ru-RU"/>
        </w:rPr>
        <w:t xml:space="preserve">частью 2 статьи 54 </w:t>
      </w:r>
      <w:r>
        <w:rPr>
          <w:color w:val="000000"/>
          <w:spacing w:val="0"/>
          <w:w w:val="100"/>
          <w:position w:val="0"/>
          <w:shd w:val="clear" w:color="auto" w:fill="auto"/>
          <w:lang w:val="ru-RU" w:eastAsia="ru-RU" w:bidi="ru-RU"/>
        </w:rPr>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Style23"/>
        <w:keepNext w:val="0"/>
        <w:keepLines w:val="0"/>
        <w:framePr w:w="10128" w:h="1297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31.07.2020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271-ФЗ)</w:t>
      </w:r>
    </w:p>
    <w:p>
      <w:pPr>
        <w:pStyle w:val="Style23"/>
        <w:keepNext w:val="0"/>
        <w:keepLines w:val="0"/>
        <w:framePr w:w="10128" w:h="12979" w:hRule="exact" w:wrap="none" w:vAnchor="page" w:hAnchor="page" w:x="1186" w:y="1827"/>
        <w:widowControl w:val="0"/>
        <w:numPr>
          <w:ilvl w:val="0"/>
          <w:numId w:val="81"/>
        </w:numPr>
        <w:shd w:val="clear" w:color="auto" w:fill="auto"/>
        <w:tabs>
          <w:tab w:pos="864" w:val="left"/>
        </w:tabs>
        <w:bidi w:val="0"/>
        <w:spacing w:before="0" w:line="230" w:lineRule="auto"/>
        <w:ind w:left="0" w:right="0" w:firstLine="560"/>
        <w:jc w:val="both"/>
      </w:pPr>
      <w:r>
        <w:rPr>
          <w:color w:val="000000"/>
          <w:spacing w:val="0"/>
          <w:w w:val="100"/>
          <w:position w:val="0"/>
          <w:shd w:val="clear" w:color="auto" w:fill="auto"/>
          <w:lang w:val="ru-RU" w:eastAsia="ru-RU" w:bidi="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Style23"/>
        <w:keepNext w:val="0"/>
        <w:keepLines w:val="0"/>
        <w:framePr w:w="10128" w:h="12979" w:hRule="exact" w:wrap="none" w:vAnchor="page" w:hAnchor="page" w:x="1186" w:y="1827"/>
        <w:widowControl w:val="0"/>
        <w:numPr>
          <w:ilvl w:val="0"/>
          <w:numId w:val="81"/>
        </w:numPr>
        <w:shd w:val="clear" w:color="auto" w:fill="auto"/>
        <w:tabs>
          <w:tab w:pos="86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Пациент либо его </w:t>
      </w:r>
      <w:r>
        <w:rPr>
          <w:color w:val="0000FF"/>
          <w:spacing w:val="0"/>
          <w:w w:val="100"/>
          <w:position w:val="0"/>
          <w:shd w:val="clear" w:color="auto" w:fill="auto"/>
          <w:lang w:val="ru-RU" w:eastAsia="ru-RU" w:bidi="ru-RU"/>
        </w:rPr>
        <w:t xml:space="preserve">законный представитель </w:t>
      </w:r>
      <w:r>
        <w:rPr>
          <w:color w:val="000000"/>
          <w:spacing w:val="0"/>
          <w:w w:val="100"/>
          <w:position w:val="0"/>
          <w:shd w:val="clear" w:color="auto" w:fill="auto"/>
          <w:lang w:val="ru-RU" w:eastAsia="ru-RU" w:bidi="ru-RU"/>
        </w:rPr>
        <w:t>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ознакомления с медицинской документацией пациента устанавливается уполномоченным федеральным органом исполнительной власти.</w:t>
      </w:r>
    </w:p>
    <w:p>
      <w:pPr>
        <w:pStyle w:val="Style23"/>
        <w:keepNext w:val="0"/>
        <w:keepLines w:val="0"/>
        <w:framePr w:w="10128" w:h="1297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315-ФЗ)</w:t>
      </w:r>
    </w:p>
    <w:p>
      <w:pPr>
        <w:pStyle w:val="Style23"/>
        <w:keepNext w:val="0"/>
        <w:keepLines w:val="0"/>
        <w:framePr w:w="10128" w:h="12979" w:hRule="exact" w:wrap="none" w:vAnchor="page" w:hAnchor="page" w:x="1186" w:y="1827"/>
        <w:widowControl w:val="0"/>
        <w:numPr>
          <w:ilvl w:val="0"/>
          <w:numId w:val="81"/>
        </w:numPr>
        <w:shd w:val="clear" w:color="auto" w:fill="auto"/>
        <w:tabs>
          <w:tab w:pos="86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Style23"/>
        <w:keepNext w:val="0"/>
        <w:keepLines w:val="0"/>
        <w:framePr w:w="10128" w:h="1297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242-ФЗ</w:t>
      </w:r>
      <w:r>
        <w:rPr>
          <w:color w:val="000000"/>
          <w:spacing w:val="0"/>
          <w:w w:val="100"/>
          <w:position w:val="0"/>
          <w:shd w:val="clear" w:color="auto" w:fill="auto"/>
          <w:lang w:val="ru-RU" w:eastAsia="ru-RU" w:bidi="ru-RU"/>
        </w:rPr>
        <w:t>, от 02.07.2021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315-ФЗ</w:t>
      </w:r>
      <w:r>
        <w:rPr>
          <w:color w:val="000000"/>
          <w:spacing w:val="0"/>
          <w:w w:val="100"/>
          <w:position w:val="0"/>
          <w:shd w:val="clear" w:color="auto" w:fill="auto"/>
          <w:lang w:val="ru-RU" w:eastAsia="ru-RU" w:bidi="ru-RU"/>
        </w:rPr>
        <w:t>)</w:t>
      </w:r>
    </w:p>
    <w:p>
      <w:pPr>
        <w:pStyle w:val="Style33"/>
        <w:keepNext w:val="0"/>
        <w:keepLines w:val="0"/>
        <w:framePr w:w="10128" w:h="12979" w:hRule="exact" w:wrap="none" w:vAnchor="page" w:hAnchor="page" w:x="1186" w:y="1827"/>
        <w:widowControl w:val="0"/>
        <w:shd w:val="clear" w:color="auto" w:fill="auto"/>
        <w:bidi w:val="0"/>
        <w:spacing w:before="0" w:after="0"/>
        <w:ind w:left="0" w:right="0"/>
        <w:jc w:val="both"/>
      </w:pPr>
      <w:bookmarkStart w:id="53" w:name="bookmark53"/>
      <w:r>
        <w:rPr>
          <w:color w:val="000000"/>
          <w:spacing w:val="0"/>
          <w:w w:val="100"/>
          <w:position w:val="0"/>
          <w:shd w:val="clear" w:color="auto" w:fill="auto"/>
          <w:lang w:val="ru-RU" w:eastAsia="ru-RU" w:bidi="ru-RU"/>
        </w:rPr>
        <w:t>Статья 23. Информация о факторах, влияющих на здоровье</w:t>
      </w:r>
      <w:bookmarkEnd w:id="53"/>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514" w:hRule="exact" w:wrap="none" w:vAnchor="page" w:hAnchor="page" w:x="1189" w:y="2043"/>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предусмотренном законодательством Российской Федерации.</w:t>
      </w:r>
    </w:p>
    <w:p>
      <w:pPr>
        <w:pStyle w:val="Style33"/>
        <w:keepNext w:val="0"/>
        <w:keepLines w:val="0"/>
        <w:framePr w:w="10123" w:h="12514" w:hRule="exact" w:wrap="none" w:vAnchor="page" w:hAnchor="page" w:x="1189" w:y="2043"/>
        <w:widowControl w:val="0"/>
        <w:shd w:val="clear" w:color="auto" w:fill="auto"/>
        <w:bidi w:val="0"/>
        <w:spacing w:before="0"/>
        <w:ind w:left="0" w:right="0"/>
        <w:jc w:val="both"/>
      </w:pPr>
      <w:bookmarkStart w:id="55" w:name="bookmark55"/>
      <w:r>
        <w:rPr>
          <w:color w:val="000000"/>
          <w:spacing w:val="0"/>
          <w:w w:val="100"/>
          <w:position w:val="0"/>
          <w:shd w:val="clear" w:color="auto" w:fill="auto"/>
          <w:lang w:val="ru-RU" w:eastAsia="ru-RU" w:bidi="ru-RU"/>
        </w:rPr>
        <w:t>Статья 24. Права работников, занятых на отдельных видах работ, на охрану здоровья</w:t>
      </w:r>
      <w:bookmarkEnd w:id="55"/>
    </w:p>
    <w:p>
      <w:pPr>
        <w:pStyle w:val="Style23"/>
        <w:keepNext w:val="0"/>
        <w:keepLines w:val="0"/>
        <w:framePr w:w="10123" w:h="12514" w:hRule="exact" w:wrap="none" w:vAnchor="page" w:hAnchor="page" w:x="1189" w:y="2043"/>
        <w:widowControl w:val="0"/>
        <w:numPr>
          <w:ilvl w:val="0"/>
          <w:numId w:val="83"/>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color w:val="0000FF"/>
          <w:spacing w:val="0"/>
          <w:w w:val="100"/>
          <w:position w:val="0"/>
          <w:shd w:val="clear" w:color="auto" w:fill="auto"/>
          <w:lang w:val="ru-RU" w:eastAsia="ru-RU" w:bidi="ru-RU"/>
        </w:rPr>
        <w:t xml:space="preserve">медицинские осмотры </w:t>
      </w:r>
      <w:r>
        <w:rPr>
          <w:color w:val="000000"/>
          <w:spacing w:val="0"/>
          <w:w w:val="100"/>
          <w:position w:val="0"/>
          <w:shd w:val="clear" w:color="auto" w:fill="auto"/>
          <w:lang w:val="ru-RU" w:eastAsia="ru-RU" w:bidi="ru-RU"/>
        </w:rPr>
        <w:t>.</w:t>
      </w:r>
    </w:p>
    <w:p>
      <w:pPr>
        <w:pStyle w:val="Style23"/>
        <w:keepNext w:val="0"/>
        <w:keepLines w:val="0"/>
        <w:framePr w:w="10123" w:h="12514" w:hRule="exact" w:wrap="none" w:vAnchor="page" w:hAnchor="page" w:x="1189" w:y="2043"/>
        <w:widowControl w:val="0"/>
        <w:numPr>
          <w:ilvl w:val="0"/>
          <w:numId w:val="83"/>
        </w:numPr>
        <w:shd w:val="clear" w:color="auto" w:fill="auto"/>
        <w:tabs>
          <w:tab w:pos="817"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Style23"/>
        <w:keepNext w:val="0"/>
        <w:keepLines w:val="0"/>
        <w:framePr w:w="10123" w:h="12514" w:hRule="exact" w:wrap="none" w:vAnchor="page" w:hAnchor="page" w:x="1189" w:y="2043"/>
        <w:widowControl w:val="0"/>
        <w:numPr>
          <w:ilvl w:val="0"/>
          <w:numId w:val="83"/>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Style23"/>
        <w:keepNext w:val="0"/>
        <w:keepLines w:val="0"/>
        <w:framePr w:w="10123" w:h="12514" w:hRule="exact" w:wrap="none" w:vAnchor="page" w:hAnchor="page" w:x="1189" w:y="2043"/>
        <w:widowControl w:val="0"/>
        <w:numPr>
          <w:ilvl w:val="0"/>
          <w:numId w:val="83"/>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Style23"/>
        <w:keepNext w:val="0"/>
        <w:keepLines w:val="0"/>
        <w:framePr w:w="10123" w:h="12514" w:hRule="exact" w:wrap="none" w:vAnchor="page" w:hAnchor="page" w:x="1189" w:y="2043"/>
        <w:widowControl w:val="0"/>
        <w:numPr>
          <w:ilvl w:val="0"/>
          <w:numId w:val="83"/>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Style33"/>
        <w:keepNext w:val="0"/>
        <w:keepLines w:val="0"/>
        <w:framePr w:w="10123" w:h="12514" w:hRule="exact" w:wrap="none" w:vAnchor="page" w:hAnchor="page" w:x="1189" w:y="2043"/>
        <w:widowControl w:val="0"/>
        <w:shd w:val="clear" w:color="auto" w:fill="auto"/>
        <w:bidi w:val="0"/>
        <w:spacing w:before="0"/>
        <w:ind w:left="0" w:right="0"/>
        <w:jc w:val="both"/>
      </w:pPr>
      <w:bookmarkStart w:id="57" w:name="bookmark57"/>
      <w:r>
        <w:rPr>
          <w:color w:val="000000"/>
          <w:spacing w:val="0"/>
          <w:w w:val="100"/>
          <w:position w:val="0"/>
          <w:shd w:val="clear" w:color="auto" w:fill="auto"/>
          <w:lang w:val="ru-RU" w:eastAsia="ru-RU" w:bidi="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bookmarkEnd w:id="57"/>
    </w:p>
    <w:p>
      <w:pPr>
        <w:pStyle w:val="Style23"/>
        <w:keepNext w:val="0"/>
        <w:keepLines w:val="0"/>
        <w:framePr w:w="10123" w:h="12514" w:hRule="exact" w:wrap="none" w:vAnchor="page" w:hAnchor="page" w:x="1189" w:y="2043"/>
        <w:widowControl w:val="0"/>
        <w:numPr>
          <w:ilvl w:val="0"/>
          <w:numId w:val="85"/>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Style23"/>
        <w:keepNext w:val="0"/>
        <w:keepLines w:val="0"/>
        <w:framePr w:w="10123" w:h="12514" w:hRule="exact" w:wrap="none" w:vAnchor="page" w:hAnchor="page" w:x="1189" w:y="2043"/>
        <w:widowControl w:val="0"/>
        <w:numPr>
          <w:ilvl w:val="0"/>
          <w:numId w:val="85"/>
        </w:numP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color w:val="0000FF"/>
          <w:spacing w:val="0"/>
          <w:w w:val="100"/>
          <w:position w:val="0"/>
          <w:shd w:val="clear" w:color="auto" w:fill="auto"/>
          <w:lang w:val="ru-RU" w:eastAsia="ru-RU" w:bidi="ru-RU"/>
        </w:rPr>
        <w:t xml:space="preserve">статьей 61 </w:t>
      </w:r>
      <w:r>
        <w:rPr>
          <w:color w:val="000000"/>
          <w:spacing w:val="0"/>
          <w:w w:val="100"/>
          <w:position w:val="0"/>
          <w:shd w:val="clear" w:color="auto" w:fill="auto"/>
          <w:lang w:val="ru-RU" w:eastAsia="ru-RU" w:bidi="ru-RU"/>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Style18"/>
        <w:keepNext w:val="0"/>
        <w:keepLines w:val="0"/>
        <w:framePr w:wrap="none" w:vAnchor="page" w:hAnchor="page" w:x="120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5"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27 из 119</w:t>
      </w:r>
    </w:p>
    <w:p>
      <w:pPr>
        <w:pStyle w:val="Style18"/>
        <w:keepNext w:val="0"/>
        <w:keepLines w:val="0"/>
        <w:framePr w:wrap="none" w:vAnchor="page" w:hAnchor="page" w:x="1194"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4"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34" w:hRule="exact" w:wrap="none" w:vAnchor="page" w:hAnchor="page" w:x="1186" w:y="2024"/>
        <w:widowControl w:val="0"/>
        <w:numPr>
          <w:ilvl w:val="0"/>
          <w:numId w:val="85"/>
        </w:numPr>
        <w:shd w:val="clear" w:color="auto" w:fill="auto"/>
        <w:tabs>
          <w:tab w:pos="81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предусмотрена военная служба или приравненная к ней служба.</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04.06.2014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145-ФЗ)</w:t>
      </w:r>
    </w:p>
    <w:p>
      <w:pPr>
        <w:pStyle w:val="Style23"/>
        <w:keepNext w:val="0"/>
        <w:keepLines w:val="0"/>
        <w:framePr w:w="10128" w:h="12734" w:hRule="exact" w:wrap="none" w:vAnchor="page" w:hAnchor="page" w:x="1186" w:y="2024"/>
        <w:widowControl w:val="0"/>
        <w:numPr>
          <w:ilvl w:val="0"/>
          <w:numId w:val="85"/>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04.06.2014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145-ФЗ)</w:t>
      </w:r>
    </w:p>
    <w:p>
      <w:pPr>
        <w:pStyle w:val="Style23"/>
        <w:keepNext w:val="0"/>
        <w:keepLines w:val="0"/>
        <w:framePr w:w="10128" w:h="12734" w:hRule="exact" w:wrap="none" w:vAnchor="page" w:hAnchor="page" w:x="1186" w:y="2024"/>
        <w:widowControl w:val="0"/>
        <w:numPr>
          <w:ilvl w:val="0"/>
          <w:numId w:val="85"/>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военном учебном центре </w:t>
      </w:r>
      <w:r>
        <w:rPr>
          <w:color w:val="000000"/>
          <w:spacing w:val="0"/>
          <w:w w:val="100"/>
          <w:position w:val="0"/>
          <w:shd w:val="clear" w:color="auto" w:fill="auto"/>
          <w:lang w:val="ru-RU" w:eastAsia="ru-RU" w:bidi="ru-RU"/>
        </w:rPr>
        <w:t xml:space="preserve">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03.08.2018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309-ФЗ)</w:t>
      </w:r>
    </w:p>
    <w:p>
      <w:pPr>
        <w:pStyle w:val="Style23"/>
        <w:keepNext w:val="0"/>
        <w:keepLines w:val="0"/>
        <w:framePr w:w="10128" w:h="12734" w:hRule="exact" w:wrap="none" w:vAnchor="page" w:hAnchor="page" w:x="1186" w:y="2024"/>
        <w:widowControl w:val="0"/>
        <w:numPr>
          <w:ilvl w:val="0"/>
          <w:numId w:val="85"/>
        </w:numPr>
        <w:shd w:val="clear" w:color="auto" w:fill="auto"/>
        <w:tabs>
          <w:tab w:pos="81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04.06.2014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145-ФЗ)</w:t>
      </w:r>
    </w:p>
    <w:p>
      <w:pPr>
        <w:pStyle w:val="Style33"/>
        <w:keepNext w:val="0"/>
        <w:keepLines w:val="0"/>
        <w:framePr w:w="10128" w:h="12734" w:hRule="exact" w:wrap="none" w:vAnchor="page" w:hAnchor="page" w:x="1186" w:y="2024"/>
        <w:widowControl w:val="0"/>
        <w:shd w:val="clear" w:color="auto" w:fill="auto"/>
        <w:bidi w:val="0"/>
        <w:spacing w:before="0"/>
        <w:ind w:left="0" w:right="0"/>
        <w:jc w:val="both"/>
      </w:pPr>
      <w:bookmarkStart w:id="59" w:name="bookmark59"/>
      <w:r>
        <w:rPr>
          <w:color w:val="000000"/>
          <w:spacing w:val="0"/>
          <w:w w:val="100"/>
          <w:position w:val="0"/>
          <w:shd w:val="clear" w:color="auto" w:fill="auto"/>
          <w:lang w:val="ru-RU" w:eastAsia="ru-RU" w:bidi="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bookmarkEnd w:id="59"/>
    </w:p>
    <w:p>
      <w:pPr>
        <w:pStyle w:val="Style23"/>
        <w:keepNext w:val="0"/>
        <w:keepLines w:val="0"/>
        <w:framePr w:w="10128" w:h="12734" w:hRule="exact" w:wrap="none" w:vAnchor="page" w:hAnchor="page" w:x="1186" w:y="2024"/>
        <w:widowControl w:val="0"/>
        <w:numPr>
          <w:ilvl w:val="0"/>
          <w:numId w:val="8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Style23"/>
        <w:keepNext w:val="0"/>
        <w:keepLines w:val="0"/>
        <w:framePr w:w="10128" w:h="12734" w:hRule="exact" w:wrap="none" w:vAnchor="page" w:hAnchor="page" w:x="1186" w:y="2024"/>
        <w:widowControl w:val="0"/>
        <w:numPr>
          <w:ilvl w:val="0"/>
          <w:numId w:val="87"/>
        </w:numPr>
        <w:shd w:val="clear" w:color="auto" w:fill="auto"/>
        <w:tabs>
          <w:tab w:pos="826"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Беременные женщины, женщины во время родов и в послеродовой период из числа лиц,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имеют право на оказание медицинской помощи, в том числе в медицинских организациях охраны материнства и детства.</w:t>
      </w:r>
    </w:p>
    <w:p>
      <w:pPr>
        <w:pStyle w:val="Style23"/>
        <w:keepNext w:val="0"/>
        <w:keepLines w:val="0"/>
        <w:framePr w:w="10128" w:h="12734" w:hRule="exact" w:wrap="none" w:vAnchor="page" w:hAnchor="page" w:x="1186" w:y="2024"/>
        <w:widowControl w:val="0"/>
        <w:numPr>
          <w:ilvl w:val="0"/>
          <w:numId w:val="87"/>
        </w:numPr>
        <w:shd w:val="clear" w:color="auto" w:fill="auto"/>
        <w:tabs>
          <w:tab w:pos="82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w:t>
      </w:r>
    </w:p>
    <w:p>
      <w:pPr>
        <w:pStyle w:val="Style18"/>
        <w:keepNext w:val="0"/>
        <w:keepLines w:val="0"/>
        <w:framePr w:wrap="none" w:vAnchor="page" w:hAnchor="page" w:x="1201"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7"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28 из 119</w:t>
      </w:r>
    </w:p>
    <w:p>
      <w:pPr>
        <w:pStyle w:val="Style18"/>
        <w:keepNext w:val="0"/>
        <w:keepLines w:val="0"/>
        <w:framePr w:wrap="none" w:vAnchor="page" w:hAnchor="page" w:x="1191"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7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консультаций врачей-специалистов указанных медицинских организаций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Style23"/>
        <w:keepNext w:val="0"/>
        <w:keepLines w:val="0"/>
        <w:framePr w:w="10128" w:h="12672" w:hRule="exact" w:wrap="none" w:vAnchor="page" w:hAnchor="page" w:x="1186" w:y="1827"/>
        <w:widowControl w:val="0"/>
        <w:numPr>
          <w:ilvl w:val="0"/>
          <w:numId w:val="8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color w:val="0000FF"/>
          <w:spacing w:val="0"/>
          <w:w w:val="100"/>
          <w:position w:val="0"/>
          <w:shd w:val="clear" w:color="auto" w:fill="auto"/>
          <w:lang w:val="ru-RU" w:eastAsia="ru-RU" w:bidi="ru-RU"/>
        </w:rPr>
        <w:t xml:space="preserve">части 3 </w:t>
      </w:r>
      <w:r>
        <w:rPr>
          <w:color w:val="000000"/>
          <w:spacing w:val="0"/>
          <w:w w:val="100"/>
          <w:position w:val="0"/>
          <w:shd w:val="clear" w:color="auto" w:fill="auto"/>
          <w:lang w:val="ru-RU" w:eastAsia="ru-RU" w:bidi="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Style23"/>
        <w:keepNext w:val="0"/>
        <w:keepLines w:val="0"/>
        <w:framePr w:w="10128" w:h="12672" w:hRule="exact" w:wrap="none" w:vAnchor="page" w:hAnchor="page" w:x="1186" w:y="1827"/>
        <w:widowControl w:val="0"/>
        <w:numPr>
          <w:ilvl w:val="0"/>
          <w:numId w:val="87"/>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не допускаются.</w:t>
      </w:r>
    </w:p>
    <w:p>
      <w:pPr>
        <w:pStyle w:val="Style23"/>
        <w:keepNext w:val="0"/>
        <w:keepLines w:val="0"/>
        <w:framePr w:w="10128" w:h="1267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55-ФЗ)</w:t>
      </w:r>
    </w:p>
    <w:p>
      <w:pPr>
        <w:pStyle w:val="Style23"/>
        <w:keepNext w:val="0"/>
        <w:keepLines w:val="0"/>
        <w:framePr w:w="10128" w:h="12672" w:hRule="exact" w:wrap="none" w:vAnchor="page" w:hAnchor="page" w:x="1186" w:y="1827"/>
        <w:widowControl w:val="0"/>
        <w:numPr>
          <w:ilvl w:val="0"/>
          <w:numId w:val="87"/>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Style23"/>
        <w:keepNext w:val="0"/>
        <w:keepLines w:val="0"/>
        <w:framePr w:w="10128" w:h="12672" w:hRule="exact" w:wrap="none" w:vAnchor="page" w:hAnchor="page" w:x="1186" w:y="1827"/>
        <w:widowControl w:val="0"/>
        <w:numPr>
          <w:ilvl w:val="0"/>
          <w:numId w:val="8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Style33"/>
        <w:keepNext w:val="0"/>
        <w:keepLines w:val="0"/>
        <w:framePr w:w="10128" w:h="12672" w:hRule="exact" w:wrap="none" w:vAnchor="page" w:hAnchor="page" w:x="1186" w:y="1827"/>
        <w:widowControl w:val="0"/>
        <w:shd w:val="clear" w:color="auto" w:fill="auto"/>
        <w:bidi w:val="0"/>
        <w:spacing w:before="0"/>
        <w:ind w:left="0" w:right="0"/>
        <w:jc w:val="both"/>
      </w:pPr>
      <w:bookmarkStart w:id="61" w:name="bookmark61"/>
      <w:r>
        <w:rPr>
          <w:color w:val="000000"/>
          <w:spacing w:val="0"/>
          <w:w w:val="100"/>
          <w:position w:val="0"/>
          <w:shd w:val="clear" w:color="auto" w:fill="auto"/>
          <w:lang w:val="ru-RU" w:eastAsia="ru-RU" w:bidi="ru-RU"/>
        </w:rPr>
        <w:t>Статья 27. Обязанности граждан в сфере охраны здоровья</w:t>
      </w:r>
      <w:bookmarkEnd w:id="61"/>
    </w:p>
    <w:p>
      <w:pPr>
        <w:pStyle w:val="Style23"/>
        <w:keepNext w:val="0"/>
        <w:keepLines w:val="0"/>
        <w:framePr w:w="10128" w:h="12672" w:hRule="exact" w:wrap="none" w:vAnchor="page" w:hAnchor="page" w:x="1186" w:y="1827"/>
        <w:widowControl w:val="0"/>
        <w:numPr>
          <w:ilvl w:val="0"/>
          <w:numId w:val="89"/>
        </w:numPr>
        <w:shd w:val="clear" w:color="auto" w:fill="auto"/>
        <w:tabs>
          <w:tab w:pos="830"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Граждане обязаны заботиться о сохранении своего здоровья.</w:t>
      </w:r>
    </w:p>
    <w:p>
      <w:pPr>
        <w:pStyle w:val="Style23"/>
        <w:keepNext w:val="0"/>
        <w:keepLines w:val="0"/>
        <w:framePr w:w="10128" w:h="12672" w:hRule="exact" w:wrap="none" w:vAnchor="page" w:hAnchor="page" w:x="1186" w:y="1827"/>
        <w:widowControl w:val="0"/>
        <w:numPr>
          <w:ilvl w:val="0"/>
          <w:numId w:val="89"/>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Граждане в случаях, предусмотренных законодательством Российской Федерации, обязаны проходить медицинские осмотры, а граждане, страдающие </w:t>
      </w:r>
      <w:r>
        <w:rPr>
          <w:color w:val="0000FF"/>
          <w:spacing w:val="0"/>
          <w:w w:val="100"/>
          <w:position w:val="0"/>
          <w:shd w:val="clear" w:color="auto" w:fill="auto"/>
          <w:lang w:val="ru-RU" w:eastAsia="ru-RU" w:bidi="ru-RU"/>
        </w:rPr>
        <w:t>заболеваниями</w:t>
      </w:r>
      <w:r>
        <w:rPr>
          <w:color w:val="000000"/>
          <w:spacing w:val="0"/>
          <w:w w:val="100"/>
          <w:position w:val="0"/>
          <w:shd w:val="clear" w:color="auto" w:fill="auto"/>
          <w:lang w:val="ru-RU" w:eastAsia="ru-RU" w:bidi="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Style23"/>
        <w:keepNext w:val="0"/>
        <w:keepLines w:val="0"/>
        <w:framePr w:w="10128" w:h="12672" w:hRule="exact" w:wrap="none" w:vAnchor="page" w:hAnchor="page" w:x="1186" w:y="1827"/>
        <w:widowControl w:val="0"/>
        <w:numPr>
          <w:ilvl w:val="0"/>
          <w:numId w:val="89"/>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Style33"/>
        <w:keepNext w:val="0"/>
        <w:keepLines w:val="0"/>
        <w:framePr w:w="10128" w:h="12672" w:hRule="exact" w:wrap="none" w:vAnchor="page" w:hAnchor="page" w:x="1186" w:y="1827"/>
        <w:widowControl w:val="0"/>
        <w:shd w:val="clear" w:color="auto" w:fill="auto"/>
        <w:bidi w:val="0"/>
        <w:spacing w:before="0"/>
        <w:ind w:left="0" w:right="0"/>
        <w:jc w:val="both"/>
      </w:pPr>
      <w:bookmarkStart w:id="63" w:name="bookmark63"/>
      <w:r>
        <w:rPr>
          <w:color w:val="000000"/>
          <w:spacing w:val="0"/>
          <w:w w:val="100"/>
          <w:position w:val="0"/>
          <w:shd w:val="clear" w:color="auto" w:fill="auto"/>
          <w:lang w:val="ru-RU" w:eastAsia="ru-RU" w:bidi="ru-RU"/>
        </w:rPr>
        <w:t>Статья 28. Общественные объединения по защите прав граждан в сфере охраны здоровья</w:t>
      </w:r>
      <w:bookmarkEnd w:id="63"/>
    </w:p>
    <w:p>
      <w:pPr>
        <w:pStyle w:val="Style23"/>
        <w:keepNext w:val="0"/>
        <w:keepLines w:val="0"/>
        <w:framePr w:w="10128" w:h="12672" w:hRule="exact" w:wrap="none" w:vAnchor="page" w:hAnchor="page" w:x="1186" w:y="1827"/>
        <w:widowControl w:val="0"/>
        <w:numPr>
          <w:ilvl w:val="0"/>
          <w:numId w:val="91"/>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Style23"/>
        <w:keepNext w:val="0"/>
        <w:keepLines w:val="0"/>
        <w:framePr w:w="10128" w:h="12672" w:hRule="exact" w:wrap="none" w:vAnchor="page" w:hAnchor="page" w:x="1186" w:y="1827"/>
        <w:widowControl w:val="0"/>
        <w:numPr>
          <w:ilvl w:val="0"/>
          <w:numId w:val="91"/>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Style23"/>
        <w:keepNext w:val="0"/>
        <w:keepLines w:val="0"/>
        <w:framePr w:w="10128" w:h="12672" w:hRule="exact" w:wrap="none" w:vAnchor="page" w:hAnchor="page" w:x="1186" w:y="1827"/>
        <w:widowControl w:val="0"/>
        <w:numPr>
          <w:ilvl w:val="0"/>
          <w:numId w:val="91"/>
        </w:numPr>
        <w:shd w:val="clear" w:color="auto" w:fill="auto"/>
        <w:tabs>
          <w:tab w:pos="82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29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8"/>
        <w:keepNext w:val="0"/>
        <w:keepLines w:val="0"/>
        <w:framePr w:w="10128" w:h="12754" w:hRule="exact" w:wrap="none" w:vAnchor="page" w:hAnchor="page" w:x="1186" w:y="1822"/>
        <w:widowControl w:val="0"/>
        <w:shd w:val="clear" w:color="auto" w:fill="auto"/>
        <w:bidi w:val="0"/>
        <w:spacing w:before="0"/>
        <w:ind w:left="0" w:right="0" w:firstLine="0"/>
        <w:jc w:val="center"/>
      </w:pPr>
      <w:bookmarkStart w:id="65" w:name="bookmark65"/>
      <w:r>
        <w:rPr>
          <w:color w:val="000000"/>
          <w:spacing w:val="0"/>
          <w:w w:val="100"/>
          <w:position w:val="0"/>
          <w:shd w:val="clear" w:color="auto" w:fill="auto"/>
          <w:lang w:val="ru-RU" w:eastAsia="ru-RU" w:bidi="ru-RU"/>
        </w:rPr>
        <w:t>Глава 5. ОРГАНИЗАЦИЯ ОХРАНЫ ЗДОРОВЬЯ</w:t>
      </w:r>
      <w:bookmarkEnd w:id="65"/>
    </w:p>
    <w:p>
      <w:pPr>
        <w:pStyle w:val="Style33"/>
        <w:keepNext w:val="0"/>
        <w:keepLines w:val="0"/>
        <w:framePr w:w="10128" w:h="12754" w:hRule="exact" w:wrap="none" w:vAnchor="page" w:hAnchor="page" w:x="1186" w:y="1822"/>
        <w:widowControl w:val="0"/>
        <w:shd w:val="clear" w:color="auto" w:fill="auto"/>
        <w:bidi w:val="0"/>
        <w:spacing w:before="0"/>
        <w:ind w:left="0" w:right="0"/>
        <w:jc w:val="both"/>
      </w:pPr>
      <w:bookmarkStart w:id="67" w:name="bookmark67"/>
      <w:r>
        <w:rPr>
          <w:color w:val="000000"/>
          <w:spacing w:val="0"/>
          <w:w w:val="100"/>
          <w:position w:val="0"/>
          <w:shd w:val="clear" w:color="auto" w:fill="auto"/>
          <w:lang w:val="ru-RU" w:eastAsia="ru-RU" w:bidi="ru-RU"/>
        </w:rPr>
        <w:t>Статья 29. Организация охраны здоровья</w:t>
      </w:r>
      <w:bookmarkEnd w:id="67"/>
    </w:p>
    <w:p>
      <w:pPr>
        <w:pStyle w:val="Style23"/>
        <w:keepNext w:val="0"/>
        <w:keepLines w:val="0"/>
        <w:framePr w:w="10128" w:h="12754" w:hRule="exact" w:wrap="none" w:vAnchor="page" w:hAnchor="page" w:x="1186" w:y="1822"/>
        <w:widowControl w:val="0"/>
        <w:numPr>
          <w:ilvl w:val="0"/>
          <w:numId w:val="93"/>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охраны здоровья осуществляется путем:</w:t>
      </w:r>
    </w:p>
    <w:p>
      <w:pPr>
        <w:pStyle w:val="Style23"/>
        <w:keepNext w:val="0"/>
        <w:keepLines w:val="0"/>
        <w:framePr w:w="10128" w:h="12754" w:hRule="exact" w:wrap="none" w:vAnchor="page" w:hAnchor="page" w:x="1186" w:y="1822"/>
        <w:widowControl w:val="0"/>
        <w:numPr>
          <w:ilvl w:val="0"/>
          <w:numId w:val="95"/>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государственного регулирования в сфере охраны здоровья, в том числе нормативного правового регулирования;</w:t>
      </w:r>
    </w:p>
    <w:p>
      <w:pPr>
        <w:pStyle w:val="Style23"/>
        <w:keepNext w:val="0"/>
        <w:keepLines w:val="0"/>
        <w:framePr w:w="10128" w:h="12754" w:hRule="exact" w:wrap="none" w:vAnchor="page" w:hAnchor="page" w:x="1186" w:y="1822"/>
        <w:widowControl w:val="0"/>
        <w:numPr>
          <w:ilvl w:val="0"/>
          <w:numId w:val="95"/>
        </w:numPr>
        <w:shd w:val="clear" w:color="auto" w:fill="auto"/>
        <w:tabs>
          <w:tab w:pos="910" w:val="left"/>
        </w:tabs>
        <w:bidi w:val="0"/>
        <w:spacing w:before="0" w:line="230" w:lineRule="auto"/>
        <w:ind w:left="0" w:right="0" w:firstLine="560"/>
        <w:jc w:val="both"/>
      </w:pPr>
      <w:r>
        <w:rPr>
          <w:color w:val="000000"/>
          <w:spacing w:val="0"/>
          <w:w w:val="100"/>
          <w:position w:val="0"/>
          <w:shd w:val="clear" w:color="auto" w:fill="auto"/>
          <w:lang w:val="ru-RU" w:eastAsia="ru-RU" w:bidi="ru-RU"/>
        </w:rPr>
        <w:t>разработки и осуществления мероприятий по профилактике возникновения и распространения заболеваний, в том числе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социально значимых</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заболеваний и </w:t>
      </w:r>
      <w:r>
        <w:rPr>
          <w:color w:val="0000FF"/>
          <w:spacing w:val="0"/>
          <w:w w:val="100"/>
          <w:position w:val="0"/>
          <w:shd w:val="clear" w:color="auto" w:fill="auto"/>
          <w:lang w:val="ru-RU" w:eastAsia="ru-RU" w:bidi="ru-RU"/>
        </w:rPr>
        <w:t>заболеваний</w:t>
      </w:r>
      <w:r>
        <w:rPr>
          <w:color w:val="000000"/>
          <w:spacing w:val="0"/>
          <w:w w:val="100"/>
          <w:position w:val="0"/>
          <w:shd w:val="clear" w:color="auto" w:fill="auto"/>
          <w:lang w:val="ru-RU" w:eastAsia="ru-RU" w:bidi="ru-RU"/>
        </w:rPr>
        <w:t>, представляющих опасность для окружающих, и по формированию здорового образа жизни населения;</w:t>
      </w:r>
    </w:p>
    <w:p>
      <w:pPr>
        <w:pStyle w:val="Style23"/>
        <w:keepNext w:val="0"/>
        <w:keepLines w:val="0"/>
        <w:framePr w:w="10128" w:h="12754" w:hRule="exact" w:wrap="none" w:vAnchor="page" w:hAnchor="page" w:x="1186" w:y="1822"/>
        <w:widowControl w:val="0"/>
        <w:numPr>
          <w:ilvl w:val="0"/>
          <w:numId w:val="95"/>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Style23"/>
        <w:keepNext w:val="0"/>
        <w:keepLines w:val="0"/>
        <w:framePr w:w="10128" w:h="12754" w:hRule="exact" w:wrap="none" w:vAnchor="page" w:hAnchor="page" w:x="1186" w:y="1822"/>
        <w:widowControl w:val="0"/>
        <w:numPr>
          <w:ilvl w:val="0"/>
          <w:numId w:val="95"/>
        </w:numPr>
        <w:shd w:val="clear" w:color="auto" w:fill="auto"/>
        <w:tabs>
          <w:tab w:pos="1347"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обеспечения санитарно-эпидемиологического благополучия населения;</w:t>
      </w:r>
    </w:p>
    <w:p>
      <w:pPr>
        <w:pStyle w:val="Style23"/>
        <w:keepNext w:val="0"/>
        <w:keepLines w:val="0"/>
        <w:framePr w:w="10128" w:h="12754" w:hRule="exact" w:wrap="none" w:vAnchor="page" w:hAnchor="page" w:x="1186" w:y="1822"/>
        <w:widowControl w:val="0"/>
        <w:numPr>
          <w:ilvl w:val="0"/>
          <w:numId w:val="95"/>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Style23"/>
        <w:keepNext w:val="0"/>
        <w:keepLines w:val="0"/>
        <w:framePr w:w="10128" w:h="12754" w:hRule="exact" w:wrap="none" w:vAnchor="page" w:hAnchor="page" w:x="1186" w:y="1822"/>
        <w:widowControl w:val="0"/>
        <w:numPr>
          <w:ilvl w:val="0"/>
          <w:numId w:val="95"/>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754" w:hRule="exact" w:wrap="none" w:vAnchor="page" w:hAnchor="page" w:x="1186" w:y="1822"/>
        <w:widowControl w:val="0"/>
        <w:numPr>
          <w:ilvl w:val="0"/>
          <w:numId w:val="93"/>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Style23"/>
        <w:keepNext w:val="0"/>
        <w:keepLines w:val="0"/>
        <w:framePr w:w="10128" w:h="12754" w:hRule="exact" w:wrap="none" w:vAnchor="page" w:hAnchor="page" w:x="1186" w:y="1822"/>
        <w:widowControl w:val="0"/>
        <w:numPr>
          <w:ilvl w:val="0"/>
          <w:numId w:val="93"/>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Государственную систему здравоохранения составляют:</w:t>
      </w:r>
    </w:p>
    <w:p>
      <w:pPr>
        <w:pStyle w:val="Style23"/>
        <w:keepNext w:val="0"/>
        <w:keepLines w:val="0"/>
        <w:framePr w:w="10128" w:h="12754" w:hRule="exact" w:wrap="none" w:vAnchor="page" w:hAnchor="page" w:x="1186" w:y="1822"/>
        <w:widowControl w:val="0"/>
        <w:numPr>
          <w:ilvl w:val="0"/>
          <w:numId w:val="97"/>
        </w:numPr>
        <w:shd w:val="clear" w:color="auto" w:fill="auto"/>
        <w:tabs>
          <w:tab w:pos="90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федеральные органы исполнительной власти в сфере охраны здоровья и их территориальные органы;</w:t>
      </w:r>
    </w:p>
    <w:p>
      <w:pPr>
        <w:pStyle w:val="Style23"/>
        <w:keepNext w:val="0"/>
        <w:keepLines w:val="0"/>
        <w:framePr w:w="10128" w:h="1275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27.09.2013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253-ФЗ)</w:t>
      </w:r>
    </w:p>
    <w:p>
      <w:pPr>
        <w:pStyle w:val="Style23"/>
        <w:keepNext w:val="0"/>
        <w:keepLines w:val="0"/>
        <w:framePr w:w="10128" w:h="12754" w:hRule="exact" w:wrap="none" w:vAnchor="page" w:hAnchor="page" w:x="1186" w:y="1822"/>
        <w:widowControl w:val="0"/>
        <w:numPr>
          <w:ilvl w:val="0"/>
          <w:numId w:val="97"/>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color w:val="0000FF"/>
          <w:spacing w:val="0"/>
          <w:w w:val="100"/>
          <w:position w:val="0"/>
          <w:shd w:val="clear" w:color="auto" w:fill="auto"/>
          <w:lang w:val="ru-RU" w:eastAsia="ru-RU" w:bidi="ru-RU"/>
        </w:rPr>
        <w:t xml:space="preserve">пункте 1 </w:t>
      </w:r>
      <w:r>
        <w:rPr>
          <w:color w:val="000000"/>
          <w:spacing w:val="0"/>
          <w:w w:val="100"/>
          <w:position w:val="0"/>
          <w:shd w:val="clear" w:color="auto" w:fill="auto"/>
          <w:lang w:val="ru-RU" w:eastAsia="ru-RU" w:bidi="ru-RU"/>
        </w:rPr>
        <w:t>настоящей части);</w:t>
      </w:r>
    </w:p>
    <w:p>
      <w:pPr>
        <w:pStyle w:val="Style23"/>
        <w:keepNext w:val="0"/>
        <w:keepLines w:val="0"/>
        <w:framePr w:w="10128" w:h="12754" w:hRule="exact" w:wrap="none" w:vAnchor="page" w:hAnchor="page" w:x="1186" w:y="1822"/>
        <w:widowControl w:val="0"/>
        <w:numPr>
          <w:ilvl w:val="0"/>
          <w:numId w:val="97"/>
        </w:numPr>
        <w:shd w:val="clear" w:color="auto" w:fill="auto"/>
        <w:tabs>
          <w:tab w:pos="90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Style23"/>
        <w:keepNext w:val="0"/>
        <w:keepLines w:val="0"/>
        <w:framePr w:w="10128" w:h="1275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754" w:hRule="exact" w:wrap="none" w:vAnchor="page" w:hAnchor="page" w:x="1186" w:y="1822"/>
        <w:widowControl w:val="0"/>
        <w:numPr>
          <w:ilvl w:val="0"/>
          <w:numId w:val="93"/>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Муниципальную систему здравоохранения составляют:</w:t>
      </w:r>
    </w:p>
    <w:p>
      <w:pPr>
        <w:pStyle w:val="Style23"/>
        <w:keepNext w:val="0"/>
        <w:keepLines w:val="0"/>
        <w:framePr w:w="10128" w:h="12754" w:hRule="exact" w:wrap="none" w:vAnchor="page" w:hAnchor="page" w:x="1186" w:y="1822"/>
        <w:widowControl w:val="0"/>
        <w:numPr>
          <w:ilvl w:val="0"/>
          <w:numId w:val="99"/>
        </w:numPr>
        <w:shd w:val="clear" w:color="auto" w:fill="auto"/>
        <w:tabs>
          <w:tab w:pos="896"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Style23"/>
        <w:keepNext w:val="0"/>
        <w:keepLines w:val="0"/>
        <w:framePr w:w="10128" w:h="12754" w:hRule="exact" w:wrap="none" w:vAnchor="page" w:hAnchor="page" w:x="1186" w:y="1822"/>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26.05.2021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152-ФЗ)</w:t>
      </w:r>
    </w:p>
    <w:p>
      <w:pPr>
        <w:pStyle w:val="Style23"/>
        <w:keepNext w:val="0"/>
        <w:keepLines w:val="0"/>
        <w:framePr w:w="10128" w:h="12754" w:hRule="exact" w:wrap="none" w:vAnchor="page" w:hAnchor="page" w:x="1186" w:y="1822"/>
        <w:widowControl w:val="0"/>
        <w:numPr>
          <w:ilvl w:val="0"/>
          <w:numId w:val="99"/>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подведомственные органам местного самоуправления медицинские организации и фармацевтические организации.</w:t>
      </w:r>
    </w:p>
    <w:p>
      <w:pPr>
        <w:pStyle w:val="Style23"/>
        <w:keepNext w:val="0"/>
        <w:keepLines w:val="0"/>
        <w:framePr w:w="10128" w:h="12754" w:hRule="exact" w:wrap="none" w:vAnchor="page" w:hAnchor="page" w:x="1186" w:y="1822"/>
        <w:widowControl w:val="0"/>
        <w:numPr>
          <w:ilvl w:val="0"/>
          <w:numId w:val="93"/>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30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33"/>
        <w:keepNext w:val="0"/>
        <w:keepLines w:val="0"/>
        <w:framePr w:w="10128" w:h="12773" w:hRule="exact" w:wrap="none" w:vAnchor="page" w:hAnchor="page" w:x="1186" w:y="1822"/>
        <w:widowControl w:val="0"/>
        <w:shd w:val="clear" w:color="auto" w:fill="auto"/>
        <w:bidi w:val="0"/>
        <w:spacing w:before="0" w:after="0"/>
        <w:ind w:left="0" w:right="0"/>
        <w:jc w:val="both"/>
      </w:pPr>
      <w:bookmarkStart w:id="69" w:name="bookmark69"/>
      <w:r>
        <w:rPr>
          <w:color w:val="000000"/>
          <w:spacing w:val="0"/>
          <w:w w:val="100"/>
          <w:position w:val="0"/>
          <w:shd w:val="clear" w:color="auto" w:fill="auto"/>
          <w:lang w:val="ru-RU" w:eastAsia="ru-RU" w:bidi="ru-RU"/>
        </w:rPr>
        <w:t>Статья 29.1. Ликвидация медицинских организаций, прекращение деятельности обособленных подразделений медицинских организаций</w:t>
      </w:r>
      <w:bookmarkEnd w:id="69"/>
    </w:p>
    <w:p>
      <w:pPr>
        <w:pStyle w:val="Style23"/>
        <w:keepNext w:val="0"/>
        <w:keepLines w:val="0"/>
        <w:framePr w:w="10128" w:h="12773" w:hRule="exact" w:wrap="none" w:vAnchor="page" w:hAnchor="page" w:x="1186" w:y="1822"/>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465-ФЗ)</w:t>
      </w:r>
    </w:p>
    <w:p>
      <w:pPr>
        <w:pStyle w:val="Style23"/>
        <w:keepNext w:val="0"/>
        <w:keepLines w:val="0"/>
        <w:framePr w:w="10128" w:h="12773" w:hRule="exact" w:wrap="none" w:vAnchor="page" w:hAnchor="page" w:x="1186" w:y="1822"/>
        <w:widowControl w:val="0"/>
        <w:numPr>
          <w:ilvl w:val="0"/>
          <w:numId w:val="101"/>
        </w:numPr>
        <w:shd w:val="clear" w:color="auto" w:fill="auto"/>
        <w:tabs>
          <w:tab w:pos="998"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Медицинские организации ликвидируются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Style23"/>
        <w:keepNext w:val="0"/>
        <w:keepLines w:val="0"/>
        <w:framePr w:w="10128" w:h="12773" w:hRule="exact" w:wrap="none" w:vAnchor="page" w:hAnchor="page" w:x="1186" w:y="1822"/>
        <w:widowControl w:val="0"/>
        <w:numPr>
          <w:ilvl w:val="0"/>
          <w:numId w:val="101"/>
        </w:numPr>
        <w:shd w:val="clear" w:color="auto" w:fill="auto"/>
        <w:tabs>
          <w:tab w:pos="998"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Pr>
          <w:color w:val="0000FF"/>
          <w:spacing w:val="0"/>
          <w:w w:val="100"/>
          <w:position w:val="0"/>
          <w:shd w:val="clear" w:color="auto" w:fill="auto"/>
          <w:lang w:val="ru-RU" w:eastAsia="ru-RU" w:bidi="ru-RU"/>
        </w:rPr>
        <w:t xml:space="preserve">части 3 статьи 76 </w:t>
      </w:r>
      <w:r>
        <w:rPr>
          <w:color w:val="000000"/>
          <w:spacing w:val="0"/>
          <w:w w:val="100"/>
          <w:position w:val="0"/>
          <w:shd w:val="clear" w:color="auto" w:fill="auto"/>
          <w:lang w:val="ru-RU" w:eastAsia="ru-RU" w:bidi="ru-RU"/>
        </w:rPr>
        <w:t>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Style23"/>
        <w:keepNext w:val="0"/>
        <w:keepLines w:val="0"/>
        <w:framePr w:w="10128" w:h="12773" w:hRule="exact" w:wrap="none" w:vAnchor="page" w:hAnchor="page" w:x="1186" w:y="1822"/>
        <w:widowControl w:val="0"/>
        <w:numPr>
          <w:ilvl w:val="0"/>
          <w:numId w:val="101"/>
        </w:numPr>
        <w:shd w:val="clear" w:color="auto" w:fill="auto"/>
        <w:tabs>
          <w:tab w:pos="998"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 xml:space="preserve">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 июля 2014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212-ФЗ "Об основах общественного контроля в Российской Федерации".</w:t>
      </w:r>
    </w:p>
    <w:p>
      <w:pPr>
        <w:pStyle w:val="Style23"/>
        <w:keepNext w:val="0"/>
        <w:keepLines w:val="0"/>
        <w:framePr w:w="10128" w:h="12773" w:hRule="exact" w:wrap="none" w:vAnchor="page" w:hAnchor="page" w:x="1186" w:y="1822"/>
        <w:widowControl w:val="0"/>
        <w:numPr>
          <w:ilvl w:val="0"/>
          <w:numId w:val="101"/>
        </w:numPr>
        <w:shd w:val="clear" w:color="auto" w:fill="auto"/>
        <w:tabs>
          <w:tab w:pos="998"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 xml:space="preserve">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 июля 2014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212-ФЗ "Об основах общественного контроля в Российской Федерации".</w:t>
      </w:r>
    </w:p>
    <w:p>
      <w:pPr>
        <w:pStyle w:val="Style33"/>
        <w:keepNext w:val="0"/>
        <w:keepLines w:val="0"/>
        <w:framePr w:w="10128" w:h="12773" w:hRule="exact" w:wrap="none" w:vAnchor="page" w:hAnchor="page" w:x="1186" w:y="1822"/>
        <w:widowControl w:val="0"/>
        <w:shd w:val="clear" w:color="auto" w:fill="auto"/>
        <w:bidi w:val="0"/>
        <w:spacing w:before="0" w:after="180"/>
        <w:ind w:left="0" w:right="0"/>
        <w:jc w:val="both"/>
      </w:pPr>
      <w:bookmarkStart w:id="71" w:name="bookmark71"/>
      <w:r>
        <w:rPr>
          <w:color w:val="000000"/>
          <w:spacing w:val="0"/>
          <w:w w:val="100"/>
          <w:position w:val="0"/>
          <w:shd w:val="clear" w:color="auto" w:fill="auto"/>
          <w:lang w:val="ru-RU" w:eastAsia="ru-RU" w:bidi="ru-RU"/>
        </w:rPr>
        <w:t>Статья 30. Профилактика заболеваний и формирование здорового образа жизни</w:t>
      </w:r>
      <w:bookmarkEnd w:id="71"/>
    </w:p>
    <w:p>
      <w:pPr>
        <w:pStyle w:val="Style23"/>
        <w:keepNext w:val="0"/>
        <w:keepLines w:val="0"/>
        <w:framePr w:w="10128" w:h="12773" w:hRule="exact" w:wrap="none" w:vAnchor="page" w:hAnchor="page" w:x="1186" w:y="1822"/>
        <w:widowControl w:val="0"/>
        <w:numPr>
          <w:ilvl w:val="0"/>
          <w:numId w:val="103"/>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программы иммунопрофилактики инфекционных болезней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национальным календарем </w:t>
      </w:r>
      <w:r>
        <w:rPr>
          <w:color w:val="000000"/>
          <w:spacing w:val="0"/>
          <w:w w:val="100"/>
          <w:position w:val="0"/>
          <w:shd w:val="clear" w:color="auto" w:fill="auto"/>
          <w:lang w:val="ru-RU" w:eastAsia="ru-RU" w:bidi="ru-RU"/>
        </w:rPr>
        <w:t>профилактических прививок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календарем </w:t>
      </w:r>
      <w:r>
        <w:rPr>
          <w:color w:val="000000"/>
          <w:spacing w:val="0"/>
          <w:w w:val="100"/>
          <w:position w:val="0"/>
          <w:shd w:val="clear" w:color="auto" w:fill="auto"/>
          <w:lang w:val="ru-RU" w:eastAsia="ru-RU" w:bidi="ru-RU"/>
        </w:rPr>
        <w:t>профилактических прививок по эпидемическим показаниям.</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31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9" w:hRule="exact" w:wrap="none" w:vAnchor="page" w:hAnchor="page" w:x="1186" w:y="2024"/>
        <w:widowControl w:val="0"/>
        <w:numPr>
          <w:ilvl w:val="0"/>
          <w:numId w:val="103"/>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Style23"/>
        <w:keepNext w:val="0"/>
        <w:keepLines w:val="0"/>
        <w:framePr w:w="10128" w:h="12859" w:hRule="exact" w:wrap="none" w:vAnchor="page" w:hAnchor="page" w:x="1186" w:y="2024"/>
        <w:widowControl w:val="0"/>
        <w:numPr>
          <w:ilvl w:val="0"/>
          <w:numId w:val="103"/>
        </w:numPr>
        <w:shd w:val="clear" w:color="auto" w:fill="auto"/>
        <w:tabs>
          <w:tab w:pos="853" w:val="left"/>
        </w:tabs>
        <w:bidi w:val="0"/>
        <w:spacing w:before="0" w:line="228" w:lineRule="auto"/>
        <w:ind w:left="0" w:right="0" w:firstLine="560"/>
        <w:jc w:val="both"/>
      </w:pPr>
      <w:r>
        <w:rPr>
          <w:color w:val="000000"/>
          <w:spacing w:val="0"/>
          <w:w w:val="100"/>
          <w:position w:val="0"/>
          <w:shd w:val="clear" w:color="auto" w:fill="auto"/>
          <w:lang w:val="ru-RU" w:eastAsia="ru-RU" w:bidi="ru-RU"/>
        </w:rPr>
        <w:t>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Style23"/>
        <w:keepNext w:val="0"/>
        <w:keepLines w:val="0"/>
        <w:framePr w:w="10128" w:h="12859" w:hRule="exact" w:wrap="none" w:vAnchor="page" w:hAnchor="page" w:x="1186" w:y="2024"/>
        <w:widowControl w:val="0"/>
        <w:numPr>
          <w:ilvl w:val="0"/>
          <w:numId w:val="103"/>
        </w:numPr>
        <w:shd w:val="clear" w:color="auto" w:fill="auto"/>
        <w:tabs>
          <w:tab w:pos="853"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Style23"/>
        <w:keepNext w:val="0"/>
        <w:keepLines w:val="0"/>
        <w:framePr w:w="10128" w:h="12859"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33"/>
        <w:keepNext w:val="0"/>
        <w:keepLines w:val="0"/>
        <w:framePr w:w="10128" w:h="12859" w:hRule="exact" w:wrap="none" w:vAnchor="page" w:hAnchor="page" w:x="1186" w:y="2024"/>
        <w:widowControl w:val="0"/>
        <w:shd w:val="clear" w:color="auto" w:fill="auto"/>
        <w:bidi w:val="0"/>
        <w:spacing w:before="0" w:after="320"/>
        <w:ind w:left="0" w:right="0"/>
        <w:jc w:val="both"/>
      </w:pPr>
      <w:bookmarkStart w:id="73" w:name="bookmark73"/>
      <w:r>
        <w:rPr>
          <w:color w:val="000000"/>
          <w:spacing w:val="0"/>
          <w:w w:val="100"/>
          <w:position w:val="0"/>
          <w:shd w:val="clear" w:color="auto" w:fill="auto"/>
          <w:lang w:val="ru-RU" w:eastAsia="ru-RU" w:bidi="ru-RU"/>
        </w:rPr>
        <w:t>Статья 31. Первая помощь</w:t>
      </w:r>
      <w:bookmarkEnd w:id="73"/>
    </w:p>
    <w:p>
      <w:pPr>
        <w:pStyle w:val="Style23"/>
        <w:keepNext w:val="0"/>
        <w:keepLines w:val="0"/>
        <w:framePr w:w="10128" w:h="12859" w:hRule="exact" w:wrap="none" w:vAnchor="page" w:hAnchor="page" w:x="1186" w:y="2024"/>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59" w:hRule="exact" w:wrap="none" w:vAnchor="page" w:hAnchor="page" w:x="1186" w:y="2024"/>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С 01.09.2024 ч. 1 ст. 31 излагается в новой редакции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14.04.2023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 xml:space="preserve">135-ФЗ). См. будущую </w:t>
      </w:r>
      <w:r>
        <w:rPr>
          <w:color w:val="0000FF"/>
          <w:spacing w:val="0"/>
          <w:w w:val="100"/>
          <w:position w:val="0"/>
          <w:shd w:val="clear" w:color="auto" w:fill="auto"/>
          <w:lang w:val="ru-RU" w:eastAsia="ru-RU" w:bidi="ru-RU"/>
        </w:rPr>
        <w:t>редакцию</w:t>
      </w:r>
      <w:r>
        <w:rPr>
          <w:color w:val="392C69"/>
          <w:spacing w:val="0"/>
          <w:w w:val="100"/>
          <w:position w:val="0"/>
          <w:shd w:val="clear" w:color="auto" w:fill="auto"/>
          <w:lang w:val="ru-RU" w:eastAsia="ru-RU" w:bidi="ru-RU"/>
        </w:rPr>
        <w:t>.</w:t>
      </w:r>
    </w:p>
    <w:p>
      <w:pPr>
        <w:pStyle w:val="Style23"/>
        <w:keepNext w:val="0"/>
        <w:keepLines w:val="0"/>
        <w:framePr w:w="10128" w:h="12859" w:hRule="exact" w:wrap="none" w:vAnchor="page" w:hAnchor="page" w:x="1186" w:y="2024"/>
        <w:widowControl w:val="0"/>
        <w:numPr>
          <w:ilvl w:val="0"/>
          <w:numId w:val="105"/>
        </w:numPr>
        <w:shd w:val="clear" w:color="auto" w:fill="auto"/>
        <w:tabs>
          <w:tab w:pos="853"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 xml:space="preserve">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r>
        <w:rPr>
          <w:color w:val="0000FF"/>
          <w:spacing w:val="0"/>
          <w:w w:val="100"/>
          <w:position w:val="0"/>
          <w:shd w:val="clear" w:color="auto" w:fill="auto"/>
          <w:lang w:val="ru-RU" w:eastAsia="ru-RU" w:bidi="ru-RU"/>
        </w:rPr>
        <w:t>законами</w:t>
      </w:r>
      <w:r>
        <w:rPr>
          <w:color w:val="000000"/>
          <w:spacing w:val="0"/>
          <w:w w:val="100"/>
          <w:position w:val="0"/>
          <w:shd w:val="clear" w:color="auto" w:fill="auto"/>
          <w:lang w:val="ru-RU" w:eastAsia="ru-RU" w:bidi="ru-RU"/>
        </w:rPr>
        <w:t xml:space="preserve">. (часть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23"/>
        <w:keepNext w:val="0"/>
        <w:keepLines w:val="0"/>
        <w:framePr w:w="10128" w:h="12859" w:hRule="exact" w:wrap="none" w:vAnchor="page" w:hAnchor="page" w:x="1186" w:y="2024"/>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59" w:hRule="exact" w:wrap="none" w:vAnchor="page" w:hAnchor="page" w:x="1186" w:y="2024"/>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С 01.09.2024 ч. 2 ст. 31 излагается в новой редакции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14.04.2023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135-ФЗ). См. будущую редакцию.</w:t>
      </w:r>
    </w:p>
    <w:p>
      <w:pPr>
        <w:pStyle w:val="Style23"/>
        <w:keepNext w:val="0"/>
        <w:keepLines w:val="0"/>
        <w:framePr w:w="10128" w:h="12859" w:hRule="exact" w:wrap="none" w:vAnchor="page" w:hAnchor="page" w:x="1186" w:y="2024"/>
        <w:widowControl w:val="0"/>
        <w:numPr>
          <w:ilvl w:val="0"/>
          <w:numId w:val="105"/>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Перечень состояний, при которых оказывается первая помощь,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Style23"/>
        <w:keepNext w:val="0"/>
        <w:keepLines w:val="0"/>
        <w:framePr w:w="10128" w:h="12859"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23"/>
        <w:keepNext w:val="0"/>
        <w:keepLines w:val="0"/>
        <w:framePr w:w="10128" w:h="12859" w:hRule="exact" w:wrap="none" w:vAnchor="page" w:hAnchor="page" w:x="1186" w:y="2024"/>
        <w:widowControl w:val="0"/>
        <w:numPr>
          <w:ilvl w:val="0"/>
          <w:numId w:val="105"/>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Style23"/>
        <w:keepNext w:val="0"/>
        <w:keepLines w:val="0"/>
        <w:framePr w:w="10128" w:h="12859"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23"/>
        <w:keepNext w:val="0"/>
        <w:keepLines w:val="0"/>
        <w:framePr w:w="10128" w:h="12859" w:hRule="exact" w:wrap="none" w:vAnchor="page" w:hAnchor="page" w:x="1186" w:y="2024"/>
        <w:widowControl w:val="0"/>
        <w:numPr>
          <w:ilvl w:val="1"/>
          <w:numId w:val="105"/>
        </w:numPr>
        <w:pBdr>
          <w:bottom w:val="single" w:sz="4" w:space="0" w:color="auto"/>
        </w:pBdr>
        <w:shd w:val="clear" w:color="auto" w:fill="auto"/>
        <w:tabs>
          <w:tab w:pos="9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94"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в области обороны определяются законодательством Российской Федерации в области обороны.</w:t>
      </w:r>
    </w:p>
    <w:p>
      <w:pPr>
        <w:pStyle w:val="Style23"/>
        <w:keepNext w:val="0"/>
        <w:keepLines w:val="0"/>
        <w:framePr w:w="10128" w:h="12994"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11.06.2022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23"/>
        <w:keepNext w:val="0"/>
        <w:keepLines w:val="0"/>
        <w:framePr w:w="10128" w:h="12994" w:hRule="exact" w:wrap="none" w:vAnchor="page" w:hAnchor="page" w:x="1186" w:y="1827"/>
        <w:widowControl w:val="0"/>
        <w:numPr>
          <w:ilvl w:val="0"/>
          <w:numId w:val="105"/>
        </w:numPr>
        <w:shd w:val="clear" w:color="auto" w:fill="auto"/>
        <w:tabs>
          <w:tab w:pos="882" w:val="left"/>
        </w:tabs>
        <w:bidi w:val="0"/>
        <w:spacing w:before="0" w:after="300" w:line="230" w:lineRule="auto"/>
        <w:ind w:left="0" w:right="0" w:firstLine="560"/>
        <w:jc w:val="both"/>
      </w:pPr>
      <w:r>
        <w:rPr>
          <w:color w:val="000000"/>
          <w:spacing w:val="0"/>
          <w:w w:val="100"/>
          <w:position w:val="0"/>
          <w:shd w:val="clear" w:color="auto" w:fill="auto"/>
          <w:lang w:val="ru-RU" w:eastAsia="ru-RU" w:bidi="ru-RU"/>
        </w:rPr>
        <w:t>Водители транспортных средств и другие лица вправе оказывать первую помощь при наличии соответствующей подготовки и (или) навыков.</w:t>
      </w:r>
    </w:p>
    <w:p>
      <w:pPr>
        <w:pStyle w:val="Style23"/>
        <w:keepNext w:val="0"/>
        <w:keepLines w:val="0"/>
        <w:framePr w:w="10128" w:h="12994" w:hRule="exact" w:wrap="none" w:vAnchor="page" w:hAnchor="page" w:x="1186" w:y="1827"/>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94" w:hRule="exact" w:wrap="none" w:vAnchor="page" w:hAnchor="page" w:x="1186" w:y="1827"/>
        <w:widowControl w:val="0"/>
        <w:shd w:val="clear" w:color="auto" w:fill="auto"/>
        <w:bidi w:val="0"/>
        <w:spacing w:before="0" w:after="340" w:line="230" w:lineRule="auto"/>
        <w:ind w:left="0" w:right="0" w:firstLine="200"/>
        <w:jc w:val="both"/>
      </w:pPr>
      <w:r>
        <w:rPr>
          <w:color w:val="392C69"/>
          <w:spacing w:val="0"/>
          <w:w w:val="100"/>
          <w:position w:val="0"/>
          <w:shd w:val="clear" w:color="auto" w:fill="auto"/>
          <w:lang w:val="ru-RU" w:eastAsia="ru-RU" w:bidi="ru-RU"/>
        </w:rPr>
        <w:t>С 01.09.2024 ст. 31 дополняется ч. 5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14.04.2023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135-ФЗ). См. будущую редакцию.</w:t>
      </w:r>
    </w:p>
    <w:p>
      <w:pPr>
        <w:pStyle w:val="Style33"/>
        <w:keepNext w:val="0"/>
        <w:keepLines w:val="0"/>
        <w:framePr w:w="10128" w:h="12994" w:hRule="exact" w:wrap="none" w:vAnchor="page" w:hAnchor="page" w:x="1186" w:y="1827"/>
        <w:widowControl w:val="0"/>
        <w:shd w:val="clear" w:color="auto" w:fill="auto"/>
        <w:bidi w:val="0"/>
        <w:spacing w:before="0"/>
        <w:ind w:left="0" w:right="0"/>
        <w:jc w:val="both"/>
      </w:pPr>
      <w:bookmarkStart w:id="75" w:name="bookmark75"/>
      <w:r>
        <w:rPr>
          <w:color w:val="000000"/>
          <w:spacing w:val="0"/>
          <w:w w:val="100"/>
          <w:position w:val="0"/>
          <w:shd w:val="clear" w:color="auto" w:fill="auto"/>
          <w:lang w:val="ru-RU" w:eastAsia="ru-RU" w:bidi="ru-RU"/>
        </w:rPr>
        <w:t>Статья 32. Медицинская помощь</w:t>
      </w:r>
      <w:bookmarkEnd w:id="75"/>
    </w:p>
    <w:p>
      <w:pPr>
        <w:pStyle w:val="Style23"/>
        <w:keepNext w:val="0"/>
        <w:keepLines w:val="0"/>
        <w:framePr w:w="10128" w:h="12994" w:hRule="exact" w:wrap="none" w:vAnchor="page" w:hAnchor="page" w:x="1186" w:y="1827"/>
        <w:widowControl w:val="0"/>
        <w:numPr>
          <w:ilvl w:val="0"/>
          <w:numId w:val="107"/>
        </w:numPr>
        <w:shd w:val="clear" w:color="auto" w:fill="auto"/>
        <w:tabs>
          <w:tab w:pos="886"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помощь оказывается медицинскими организациями и классифицируется по видам, условиям и форме оказания такой помощи.</w:t>
      </w:r>
    </w:p>
    <w:p>
      <w:pPr>
        <w:pStyle w:val="Style23"/>
        <w:keepNext w:val="0"/>
        <w:keepLines w:val="0"/>
        <w:framePr w:w="10128" w:h="12994" w:hRule="exact" w:wrap="none" w:vAnchor="page" w:hAnchor="page" w:x="1186" w:y="1827"/>
        <w:widowControl w:val="0"/>
        <w:numPr>
          <w:ilvl w:val="0"/>
          <w:numId w:val="107"/>
        </w:numPr>
        <w:shd w:val="clear" w:color="auto" w:fill="auto"/>
        <w:tabs>
          <w:tab w:pos="1377" w:val="left"/>
        </w:tabs>
        <w:bidi w:val="0"/>
        <w:spacing w:before="0" w:line="230" w:lineRule="auto"/>
        <w:ind w:left="0" w:right="0" w:firstLine="560"/>
        <w:jc w:val="both"/>
      </w:pPr>
      <w:r>
        <w:rPr>
          <w:color w:val="000000"/>
          <w:spacing w:val="0"/>
          <w:w w:val="100"/>
          <w:position w:val="0"/>
          <w:shd w:val="clear" w:color="auto" w:fill="auto"/>
          <w:lang w:val="ru-RU" w:eastAsia="ru-RU" w:bidi="ru-RU"/>
        </w:rPr>
        <w:t>К видам медицинской помощи относятся:</w:t>
      </w:r>
    </w:p>
    <w:p>
      <w:pPr>
        <w:pStyle w:val="Style23"/>
        <w:keepNext w:val="0"/>
        <w:keepLines w:val="0"/>
        <w:framePr w:w="10128" w:h="12994" w:hRule="exact" w:wrap="none" w:vAnchor="page" w:hAnchor="page" w:x="1186" w:y="1827"/>
        <w:widowControl w:val="0"/>
        <w:numPr>
          <w:ilvl w:val="0"/>
          <w:numId w:val="109"/>
        </w:numPr>
        <w:shd w:val="clear" w:color="auto" w:fill="auto"/>
        <w:tabs>
          <w:tab w:pos="904"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первичная </w:t>
      </w:r>
      <w:r>
        <w:rPr>
          <w:color w:val="000000"/>
          <w:spacing w:val="0"/>
          <w:w w:val="100"/>
          <w:position w:val="0"/>
          <w:shd w:val="clear" w:color="auto" w:fill="auto"/>
          <w:lang w:val="ru-RU" w:eastAsia="ru-RU" w:bidi="ru-RU"/>
        </w:rPr>
        <w:t>медико-санитарная помощь;</w:t>
      </w:r>
    </w:p>
    <w:p>
      <w:pPr>
        <w:pStyle w:val="Style23"/>
        <w:keepNext w:val="0"/>
        <w:keepLines w:val="0"/>
        <w:framePr w:w="10128" w:h="12994" w:hRule="exact" w:wrap="none" w:vAnchor="page" w:hAnchor="page" w:x="1186" w:y="1827"/>
        <w:widowControl w:val="0"/>
        <w:numPr>
          <w:ilvl w:val="0"/>
          <w:numId w:val="109"/>
        </w:numPr>
        <w:shd w:val="clear" w:color="auto" w:fill="auto"/>
        <w:tabs>
          <w:tab w:pos="918" w:val="left"/>
        </w:tabs>
        <w:bidi w:val="0"/>
        <w:spacing w:before="0" w:line="230" w:lineRule="auto"/>
        <w:ind w:left="0" w:right="0" w:firstLine="560"/>
        <w:jc w:val="both"/>
      </w:pPr>
      <w:r>
        <w:rPr>
          <w:color w:val="0000FF"/>
          <w:spacing w:val="0"/>
          <w:w w:val="100"/>
          <w:position w:val="0"/>
          <w:shd w:val="clear" w:color="auto" w:fill="auto"/>
          <w:lang w:val="ru-RU" w:eastAsia="ru-RU" w:bidi="ru-RU"/>
        </w:rPr>
        <w:t>специализированная</w:t>
      </w:r>
      <w:r>
        <w:rPr>
          <w:color w:val="000000"/>
          <w:spacing w:val="0"/>
          <w:w w:val="100"/>
          <w:position w:val="0"/>
          <w:shd w:val="clear" w:color="auto" w:fill="auto"/>
          <w:lang w:val="ru-RU" w:eastAsia="ru-RU" w:bidi="ru-RU"/>
        </w:rPr>
        <w:t>, в том числе высокотехнологичная, медицинская помощь;</w:t>
      </w:r>
    </w:p>
    <w:p>
      <w:pPr>
        <w:pStyle w:val="Style23"/>
        <w:keepNext w:val="0"/>
        <w:keepLines w:val="0"/>
        <w:framePr w:w="10128" w:h="12994" w:hRule="exact" w:wrap="none" w:vAnchor="page" w:hAnchor="page" w:x="1186" w:y="1827"/>
        <w:widowControl w:val="0"/>
        <w:numPr>
          <w:ilvl w:val="0"/>
          <w:numId w:val="109"/>
        </w:numPr>
        <w:shd w:val="clear" w:color="auto" w:fill="auto"/>
        <w:tabs>
          <w:tab w:pos="914" w:val="left"/>
        </w:tabs>
        <w:bidi w:val="0"/>
        <w:spacing w:before="0" w:line="230" w:lineRule="auto"/>
        <w:ind w:left="0" w:right="0" w:firstLine="560"/>
        <w:jc w:val="both"/>
      </w:pPr>
      <w:r>
        <w:rPr>
          <w:color w:val="0000FF"/>
          <w:spacing w:val="0"/>
          <w:w w:val="100"/>
          <w:position w:val="0"/>
          <w:shd w:val="clear" w:color="auto" w:fill="auto"/>
          <w:lang w:val="ru-RU" w:eastAsia="ru-RU" w:bidi="ru-RU"/>
        </w:rPr>
        <w:t>скорая</w:t>
      </w:r>
      <w:r>
        <w:rPr>
          <w:color w:val="000000"/>
          <w:spacing w:val="0"/>
          <w:w w:val="100"/>
          <w:position w:val="0"/>
          <w:shd w:val="clear" w:color="auto" w:fill="auto"/>
          <w:lang w:val="ru-RU" w:eastAsia="ru-RU" w:bidi="ru-RU"/>
        </w:rPr>
        <w:t>, в том числе скорая специализированная, медицинская помощь;</w:t>
      </w:r>
    </w:p>
    <w:p>
      <w:pPr>
        <w:pStyle w:val="Style23"/>
        <w:keepNext w:val="0"/>
        <w:keepLines w:val="0"/>
        <w:framePr w:w="10128" w:h="12994" w:hRule="exact" w:wrap="none" w:vAnchor="page" w:hAnchor="page" w:x="1186" w:y="1827"/>
        <w:widowControl w:val="0"/>
        <w:numPr>
          <w:ilvl w:val="0"/>
          <w:numId w:val="109"/>
        </w:numPr>
        <w:shd w:val="clear" w:color="auto" w:fill="auto"/>
        <w:tabs>
          <w:tab w:pos="918"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паллиативная </w:t>
      </w:r>
      <w:r>
        <w:rPr>
          <w:color w:val="000000"/>
          <w:spacing w:val="0"/>
          <w:w w:val="100"/>
          <w:position w:val="0"/>
          <w:shd w:val="clear" w:color="auto" w:fill="auto"/>
          <w:lang w:val="ru-RU" w:eastAsia="ru-RU" w:bidi="ru-RU"/>
        </w:rPr>
        <w:t>медицинская помощь.</w:t>
      </w:r>
    </w:p>
    <w:p>
      <w:pPr>
        <w:pStyle w:val="Style23"/>
        <w:keepNext w:val="0"/>
        <w:keepLines w:val="0"/>
        <w:framePr w:w="10128" w:h="12994" w:hRule="exact" w:wrap="none" w:vAnchor="page" w:hAnchor="page" w:x="1186" w:y="1827"/>
        <w:widowControl w:val="0"/>
        <w:numPr>
          <w:ilvl w:val="0"/>
          <w:numId w:val="107"/>
        </w:numPr>
        <w:shd w:val="clear" w:color="auto" w:fill="auto"/>
        <w:tabs>
          <w:tab w:pos="1377"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помощь может оказываться в следующих условиях:</w:t>
      </w:r>
    </w:p>
    <w:p>
      <w:pPr>
        <w:pStyle w:val="Style23"/>
        <w:keepNext w:val="0"/>
        <w:keepLines w:val="0"/>
        <w:framePr w:w="10128" w:h="12994" w:hRule="exact" w:wrap="none" w:vAnchor="page" w:hAnchor="page" w:x="1186" w:y="1827"/>
        <w:widowControl w:val="0"/>
        <w:numPr>
          <w:ilvl w:val="0"/>
          <w:numId w:val="111"/>
        </w:numPr>
        <w:shd w:val="clear" w:color="auto" w:fill="auto"/>
        <w:tabs>
          <w:tab w:pos="901" w:val="left"/>
        </w:tabs>
        <w:bidi w:val="0"/>
        <w:spacing w:before="0" w:line="228" w:lineRule="auto"/>
        <w:ind w:left="0" w:right="0" w:firstLine="560"/>
        <w:jc w:val="both"/>
      </w:pPr>
      <w:r>
        <w:rPr>
          <w:color w:val="000000"/>
          <w:spacing w:val="0"/>
          <w:w w:val="100"/>
          <w:position w:val="0"/>
          <w:shd w:val="clear" w:color="auto" w:fill="auto"/>
          <w:lang w:val="ru-RU" w:eastAsia="ru-RU" w:bidi="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Style23"/>
        <w:keepNext w:val="0"/>
        <w:keepLines w:val="0"/>
        <w:framePr w:w="10128" w:h="12994" w:hRule="exact" w:wrap="none" w:vAnchor="page" w:hAnchor="page" w:x="1186" w:y="1827"/>
        <w:widowControl w:val="0"/>
        <w:numPr>
          <w:ilvl w:val="0"/>
          <w:numId w:val="111"/>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Style23"/>
        <w:keepNext w:val="0"/>
        <w:keepLines w:val="0"/>
        <w:framePr w:w="10128" w:h="12994" w:hRule="exact" w:wrap="none" w:vAnchor="page" w:hAnchor="page" w:x="1186" w:y="1827"/>
        <w:widowControl w:val="0"/>
        <w:numPr>
          <w:ilvl w:val="0"/>
          <w:numId w:val="111"/>
        </w:numPr>
        <w:shd w:val="clear" w:color="auto" w:fill="auto"/>
        <w:tabs>
          <w:tab w:pos="906" w:val="left"/>
        </w:tabs>
        <w:bidi w:val="0"/>
        <w:spacing w:before="0" w:line="230" w:lineRule="auto"/>
        <w:ind w:left="0" w:right="0" w:firstLine="560"/>
        <w:jc w:val="both"/>
      </w:pPr>
      <w:r>
        <w:rPr>
          <w:color w:val="000000"/>
          <w:spacing w:val="0"/>
          <w:w w:val="100"/>
          <w:position w:val="0"/>
          <w:shd w:val="clear" w:color="auto" w:fill="auto"/>
          <w:lang w:val="ru-RU" w:eastAsia="ru-RU" w:bidi="ru-RU"/>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Style23"/>
        <w:keepNext w:val="0"/>
        <w:keepLines w:val="0"/>
        <w:framePr w:w="10128" w:h="12994" w:hRule="exact" w:wrap="none" w:vAnchor="page" w:hAnchor="page" w:x="1186" w:y="1827"/>
        <w:widowControl w:val="0"/>
        <w:numPr>
          <w:ilvl w:val="0"/>
          <w:numId w:val="111"/>
        </w:numPr>
        <w:shd w:val="clear" w:color="auto" w:fill="auto"/>
        <w:tabs>
          <w:tab w:pos="1377" w:val="left"/>
        </w:tabs>
        <w:bidi w:val="0"/>
        <w:spacing w:before="0" w:line="230" w:lineRule="auto"/>
        <w:ind w:left="0" w:right="0" w:firstLine="560"/>
        <w:jc w:val="both"/>
      </w:pPr>
      <w:r>
        <w:rPr>
          <w:color w:val="000000"/>
          <w:spacing w:val="0"/>
          <w:w w:val="100"/>
          <w:position w:val="0"/>
          <w:shd w:val="clear" w:color="auto" w:fill="auto"/>
          <w:lang w:val="ru-RU" w:eastAsia="ru-RU" w:bidi="ru-RU"/>
        </w:rPr>
        <w:t>стационарно (в условиях, обеспечивающих круглосуточное медицинское наблюдение и лечение).</w:t>
      </w:r>
    </w:p>
    <w:p>
      <w:pPr>
        <w:pStyle w:val="Style23"/>
        <w:keepNext w:val="0"/>
        <w:keepLines w:val="0"/>
        <w:framePr w:w="10128" w:h="12994" w:hRule="exact" w:wrap="none" w:vAnchor="page" w:hAnchor="page" w:x="1186" w:y="1827"/>
        <w:widowControl w:val="0"/>
        <w:numPr>
          <w:ilvl w:val="0"/>
          <w:numId w:val="107"/>
        </w:numPr>
        <w:shd w:val="clear" w:color="auto" w:fill="auto"/>
        <w:tabs>
          <w:tab w:pos="1377"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Формами оказания медицинской помощи являются:</w:t>
      </w:r>
    </w:p>
    <w:p>
      <w:pPr>
        <w:pStyle w:val="Style23"/>
        <w:keepNext w:val="0"/>
        <w:keepLines w:val="0"/>
        <w:framePr w:w="10128" w:h="12994" w:hRule="exact" w:wrap="none" w:vAnchor="page" w:hAnchor="page" w:x="1186" w:y="1827"/>
        <w:widowControl w:val="0"/>
        <w:numPr>
          <w:ilvl w:val="0"/>
          <w:numId w:val="113"/>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Style23"/>
        <w:keepNext w:val="0"/>
        <w:keepLines w:val="0"/>
        <w:framePr w:w="10128" w:h="12994" w:hRule="exact" w:wrap="none" w:vAnchor="page" w:hAnchor="page" w:x="1186" w:y="1827"/>
        <w:widowControl w:val="0"/>
        <w:numPr>
          <w:ilvl w:val="0"/>
          <w:numId w:val="113"/>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Style23"/>
        <w:keepNext w:val="0"/>
        <w:keepLines w:val="0"/>
        <w:framePr w:w="10128" w:h="12994" w:hRule="exact" w:wrap="none" w:vAnchor="page" w:hAnchor="page" w:x="1186" w:y="1827"/>
        <w:widowControl w:val="0"/>
        <w:numPr>
          <w:ilvl w:val="0"/>
          <w:numId w:val="113"/>
        </w:numPr>
        <w:shd w:val="clear" w:color="auto" w:fill="auto"/>
        <w:tabs>
          <w:tab w:pos="906" w:val="left"/>
        </w:tabs>
        <w:bidi w:val="0"/>
        <w:spacing w:before="0" w:line="230" w:lineRule="auto"/>
        <w:ind w:left="0" w:right="0" w:firstLine="560"/>
        <w:jc w:val="both"/>
      </w:pPr>
      <w:r>
        <w:rPr>
          <w:color w:val="000000"/>
          <w:spacing w:val="0"/>
          <w:w w:val="100"/>
          <w:position w:val="0"/>
          <w:shd w:val="clear" w:color="auto" w:fill="auto"/>
          <w:lang w:val="ru-RU" w:eastAsia="ru-RU" w:bidi="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Style23"/>
        <w:keepNext w:val="0"/>
        <w:keepLines w:val="0"/>
        <w:framePr w:w="10128" w:h="12994" w:hRule="exact" w:wrap="none" w:vAnchor="page" w:hAnchor="page" w:x="1186" w:y="1827"/>
        <w:widowControl w:val="0"/>
        <w:numPr>
          <w:ilvl w:val="0"/>
          <w:numId w:val="107"/>
        </w:numPr>
        <w:shd w:val="clear" w:color="auto" w:fill="auto"/>
        <w:tabs>
          <w:tab w:pos="137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2019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33"/>
        <w:keepNext w:val="0"/>
        <w:keepLines w:val="0"/>
        <w:framePr w:w="10128" w:h="12994" w:hRule="exact" w:wrap="none" w:vAnchor="page" w:hAnchor="page" w:x="1186" w:y="1827"/>
        <w:widowControl w:val="0"/>
        <w:shd w:val="clear" w:color="auto" w:fill="auto"/>
        <w:bidi w:val="0"/>
        <w:spacing w:before="0"/>
        <w:ind w:left="0" w:right="0"/>
        <w:jc w:val="both"/>
      </w:pPr>
      <w:bookmarkStart w:id="77" w:name="bookmark77"/>
      <w:r>
        <w:rPr>
          <w:color w:val="000000"/>
          <w:spacing w:val="0"/>
          <w:w w:val="100"/>
          <w:position w:val="0"/>
          <w:shd w:val="clear" w:color="auto" w:fill="auto"/>
          <w:lang w:val="ru-RU" w:eastAsia="ru-RU" w:bidi="ru-RU"/>
        </w:rPr>
        <w:t>Статья 33. Первичная медико-санитарная помощь</w:t>
      </w:r>
      <w:bookmarkEnd w:id="77"/>
    </w:p>
    <w:p>
      <w:pPr>
        <w:pStyle w:val="Style23"/>
        <w:keepNext w:val="0"/>
        <w:keepLines w:val="0"/>
        <w:framePr w:w="10128" w:h="12994" w:hRule="exact" w:wrap="none" w:vAnchor="page" w:hAnchor="page" w:x="1186" w:y="1827"/>
        <w:widowControl w:val="0"/>
        <w:numPr>
          <w:ilvl w:val="0"/>
          <w:numId w:val="115"/>
        </w:numPr>
        <w:shd w:val="clear" w:color="auto" w:fill="auto"/>
        <w:tabs>
          <w:tab w:pos="89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33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5" w:hRule="exact" w:wrap="none" w:vAnchor="page" w:hAnchor="page" w:x="1186" w:y="2024"/>
        <w:widowControl w:val="0"/>
        <w:numPr>
          <w:ilvl w:val="0"/>
          <w:numId w:val="115"/>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color w:val="0000FF"/>
          <w:spacing w:val="0"/>
          <w:w w:val="100"/>
          <w:position w:val="0"/>
          <w:shd w:val="clear" w:color="auto" w:fill="auto"/>
          <w:lang w:val="ru-RU" w:eastAsia="ru-RU" w:bidi="ru-RU"/>
        </w:rPr>
        <w:t xml:space="preserve">статьи 21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35" w:hRule="exact" w:wrap="none" w:vAnchor="page" w:hAnchor="page" w:x="1186" w:y="2024"/>
        <w:widowControl w:val="0"/>
        <w:numPr>
          <w:ilvl w:val="0"/>
          <w:numId w:val="115"/>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Style23"/>
        <w:keepNext w:val="0"/>
        <w:keepLines w:val="0"/>
        <w:framePr w:w="10128" w:h="12835" w:hRule="exact" w:wrap="none" w:vAnchor="page" w:hAnchor="page" w:x="1186" w:y="2024"/>
        <w:widowControl w:val="0"/>
        <w:numPr>
          <w:ilvl w:val="0"/>
          <w:numId w:val="115"/>
        </w:numPr>
        <w:shd w:val="clear" w:color="auto" w:fill="auto"/>
        <w:tabs>
          <w:tab w:pos="826" w:val="left"/>
        </w:tabs>
        <w:bidi w:val="0"/>
        <w:spacing w:before="0" w:line="228" w:lineRule="auto"/>
        <w:ind w:left="0" w:right="0" w:firstLine="560"/>
        <w:jc w:val="both"/>
      </w:pPr>
      <w:r>
        <w:rPr>
          <w:color w:val="000000"/>
          <w:spacing w:val="0"/>
          <w:w w:val="100"/>
          <w:position w:val="0"/>
          <w:shd w:val="clear" w:color="auto" w:fill="auto"/>
          <w:lang w:val="ru-RU" w:eastAsia="ru-RU" w:bidi="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Style23"/>
        <w:keepNext w:val="0"/>
        <w:keepLines w:val="0"/>
        <w:framePr w:w="10128" w:h="12835" w:hRule="exact" w:wrap="none" w:vAnchor="page" w:hAnchor="page" w:x="1186" w:y="2024"/>
        <w:widowControl w:val="0"/>
        <w:numPr>
          <w:ilvl w:val="0"/>
          <w:numId w:val="115"/>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Style23"/>
        <w:keepNext w:val="0"/>
        <w:keepLines w:val="0"/>
        <w:framePr w:w="10128" w:h="12835" w:hRule="exact" w:wrap="none" w:vAnchor="page" w:hAnchor="page" w:x="1186" w:y="2024"/>
        <w:widowControl w:val="0"/>
        <w:numPr>
          <w:ilvl w:val="0"/>
          <w:numId w:val="115"/>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Первичная медико-санитарная помощь оказывается в амбулаторных условиях и в условиях дневного стационара.</w:t>
      </w:r>
    </w:p>
    <w:p>
      <w:pPr>
        <w:pStyle w:val="Style23"/>
        <w:keepNext w:val="0"/>
        <w:keepLines w:val="0"/>
        <w:framePr w:w="10128" w:h="12835" w:hRule="exact" w:wrap="none" w:vAnchor="page" w:hAnchor="page" w:x="1186" w:y="2024"/>
        <w:widowControl w:val="0"/>
        <w:numPr>
          <w:ilvl w:val="0"/>
          <w:numId w:val="115"/>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Style33"/>
        <w:keepNext w:val="0"/>
        <w:keepLines w:val="0"/>
        <w:framePr w:w="10128" w:h="12835" w:hRule="exact" w:wrap="none" w:vAnchor="page" w:hAnchor="page" w:x="1186" w:y="2024"/>
        <w:widowControl w:val="0"/>
        <w:shd w:val="clear" w:color="auto" w:fill="auto"/>
        <w:bidi w:val="0"/>
        <w:spacing w:before="0"/>
        <w:ind w:left="0" w:right="0"/>
        <w:jc w:val="both"/>
      </w:pPr>
      <w:bookmarkStart w:id="79" w:name="bookmark79"/>
      <w:r>
        <w:rPr>
          <w:color w:val="000000"/>
          <w:spacing w:val="0"/>
          <w:w w:val="100"/>
          <w:position w:val="0"/>
          <w:shd w:val="clear" w:color="auto" w:fill="auto"/>
          <w:lang w:val="ru-RU" w:eastAsia="ru-RU" w:bidi="ru-RU"/>
        </w:rPr>
        <w:t>Статья 34. Специализированная, в том числе высокотехнологичная, медицинская помощь</w:t>
      </w:r>
      <w:bookmarkEnd w:id="79"/>
    </w:p>
    <w:p>
      <w:pPr>
        <w:pStyle w:val="Style23"/>
        <w:keepNext w:val="0"/>
        <w:keepLines w:val="0"/>
        <w:framePr w:w="10128" w:h="12835" w:hRule="exact" w:wrap="none" w:vAnchor="page" w:hAnchor="page" w:x="1186" w:y="2024"/>
        <w:widowControl w:val="0"/>
        <w:numPr>
          <w:ilvl w:val="0"/>
          <w:numId w:val="117"/>
        </w:numPr>
        <w:shd w:val="clear" w:color="auto" w:fill="auto"/>
        <w:tabs>
          <w:tab w:pos="83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Специализированная </w:t>
      </w:r>
      <w:r>
        <w:rPr>
          <w:color w:val="000000"/>
          <w:spacing w:val="0"/>
          <w:w w:val="100"/>
          <w:position w:val="0"/>
          <w:shd w:val="clear" w:color="auto" w:fill="auto"/>
          <w:lang w:val="ru-RU" w:eastAsia="ru-RU" w:bidi="ru-RU"/>
        </w:rPr>
        <w:t>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Style23"/>
        <w:keepNext w:val="0"/>
        <w:keepLines w:val="0"/>
        <w:framePr w:w="10128" w:h="12835" w:hRule="exact" w:wrap="none" w:vAnchor="page" w:hAnchor="page" w:x="1186" w:y="2024"/>
        <w:widowControl w:val="0"/>
        <w:numPr>
          <w:ilvl w:val="0"/>
          <w:numId w:val="117"/>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Специализированная медицинская помощь оказывается в стационарных условиях и в условиях дневного стационара.</w:t>
      </w:r>
    </w:p>
    <w:p>
      <w:pPr>
        <w:pStyle w:val="Style23"/>
        <w:keepNext w:val="0"/>
        <w:keepLines w:val="0"/>
        <w:framePr w:w="10128" w:h="12835" w:hRule="exact" w:wrap="none" w:vAnchor="page" w:hAnchor="page" w:x="1186" w:y="2024"/>
        <w:widowControl w:val="0"/>
        <w:numPr>
          <w:ilvl w:val="0"/>
          <w:numId w:val="117"/>
        </w:numPr>
        <w:shd w:val="clear" w:color="auto" w:fill="auto"/>
        <w:tabs>
          <w:tab w:pos="83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835" w:hRule="exact" w:wrap="none" w:vAnchor="page" w:hAnchor="page" w:x="1186" w:y="2024"/>
        <w:widowControl w:val="0"/>
        <w:numPr>
          <w:ilvl w:val="0"/>
          <w:numId w:val="117"/>
        </w:numPr>
        <w:shd w:val="clear" w:color="auto" w:fill="auto"/>
        <w:tabs>
          <w:tab w:pos="138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2015 года. - </w:t>
      </w:r>
      <w:r>
        <w:rPr>
          <w:color w:val="0000FF"/>
          <w:spacing w:val="0"/>
          <w:w w:val="100"/>
          <w:position w:val="0"/>
          <w:shd w:val="clear" w:color="auto" w:fill="auto"/>
          <w:lang w:val="ru-RU" w:eastAsia="ru-RU" w:bidi="ru-RU"/>
        </w:rPr>
        <w:t xml:space="preserve">Часть 8 статьи 101 </w:t>
      </w:r>
      <w:r>
        <w:rPr>
          <w:color w:val="000000"/>
          <w:spacing w:val="0"/>
          <w:w w:val="100"/>
          <w:position w:val="0"/>
          <w:shd w:val="clear" w:color="auto" w:fill="auto"/>
          <w:lang w:val="ru-RU" w:eastAsia="ru-RU" w:bidi="ru-RU"/>
        </w:rPr>
        <w:t>данного Федерального закона.</w:t>
      </w:r>
    </w:p>
    <w:p>
      <w:pPr>
        <w:pStyle w:val="Style23"/>
        <w:keepNext w:val="0"/>
        <w:keepLines w:val="0"/>
        <w:framePr w:w="10128" w:h="12835" w:hRule="exact" w:wrap="none" w:vAnchor="page" w:hAnchor="page" w:x="1186" w:y="2024"/>
        <w:widowControl w:val="0"/>
        <w:numPr>
          <w:ilvl w:val="0"/>
          <w:numId w:val="117"/>
        </w:numPr>
        <w:shd w:val="clear" w:color="auto" w:fill="auto"/>
        <w:tabs>
          <w:tab w:pos="80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- 7. Утратили силу с 1 января 2017 года. - </w:t>
      </w:r>
      <w:r>
        <w:rPr>
          <w:color w:val="0000FF"/>
          <w:spacing w:val="0"/>
          <w:w w:val="100"/>
          <w:position w:val="0"/>
          <w:shd w:val="clear" w:color="auto" w:fill="auto"/>
          <w:lang w:val="ru-RU" w:eastAsia="ru-RU" w:bidi="ru-RU"/>
        </w:rPr>
        <w:t xml:space="preserve">Часть 8.1 статьи 101 </w:t>
      </w:r>
      <w:r>
        <w:rPr>
          <w:color w:val="000000"/>
          <w:spacing w:val="0"/>
          <w:w w:val="100"/>
          <w:position w:val="0"/>
          <w:shd w:val="clear" w:color="auto" w:fill="auto"/>
          <w:lang w:val="ru-RU" w:eastAsia="ru-RU" w:bidi="ru-RU"/>
        </w:rPr>
        <w:t>данного Федерального закона (ред. 14.12.2015).</w:t>
      </w:r>
    </w:p>
    <w:p>
      <w:pPr>
        <w:pStyle w:val="Style23"/>
        <w:keepNext w:val="0"/>
        <w:keepLines w:val="0"/>
        <w:framePr w:w="10128" w:h="12835" w:hRule="exact" w:wrap="none" w:vAnchor="page" w:hAnchor="page" w:x="1186" w:y="2024"/>
        <w:widowControl w:val="0"/>
        <w:numPr>
          <w:ilvl w:val="1"/>
          <w:numId w:val="119"/>
        </w:numPr>
        <w:shd w:val="clear" w:color="auto" w:fill="auto"/>
        <w:tabs>
          <w:tab w:pos="1118"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формирования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перечня </w:t>
      </w:r>
      <w:r>
        <w:rPr>
          <w:color w:val="000000"/>
          <w:spacing w:val="0"/>
          <w:w w:val="100"/>
          <w:position w:val="0"/>
          <w:shd w:val="clear" w:color="auto" w:fill="auto"/>
          <w:lang w:val="ru-RU" w:eastAsia="ru-RU" w:bidi="ru-RU"/>
        </w:rPr>
        <w:t>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программу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обязательного медицинского страхования.</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835" w:hRule="exact" w:wrap="none" w:vAnchor="page" w:hAnchor="page" w:x="1186" w:y="2024"/>
        <w:widowControl w:val="0"/>
        <w:numPr>
          <w:ilvl w:val="1"/>
          <w:numId w:val="119"/>
        </w:numPr>
        <w:pBdr>
          <w:bottom w:val="single" w:sz="4" w:space="0" w:color="auto"/>
        </w:pBdr>
        <w:shd w:val="clear" w:color="auto" w:fill="auto"/>
        <w:tabs>
          <w:tab w:pos="1118"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399-ФЗ)</w:t>
      </w:r>
    </w:p>
    <w:p>
      <w:pPr>
        <w:pStyle w:val="Style23"/>
        <w:keepNext w:val="0"/>
        <w:keepLines w:val="0"/>
        <w:framePr w:w="10128" w:h="13070" w:hRule="exact" w:wrap="none" w:vAnchor="page" w:hAnchor="page" w:x="1186" w:y="1827"/>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33"/>
        <w:keepNext w:val="0"/>
        <w:keepLines w:val="0"/>
        <w:framePr w:w="10128" w:h="13070" w:hRule="exact" w:wrap="none" w:vAnchor="page" w:hAnchor="page" w:x="1186" w:y="1827"/>
        <w:widowControl w:val="0"/>
        <w:shd w:val="clear" w:color="auto" w:fill="auto"/>
        <w:bidi w:val="0"/>
        <w:spacing w:before="0"/>
        <w:ind w:left="0" w:right="0"/>
        <w:jc w:val="both"/>
      </w:pPr>
      <w:bookmarkStart w:id="81" w:name="bookmark81"/>
      <w:r>
        <w:rPr>
          <w:color w:val="000000"/>
          <w:spacing w:val="0"/>
          <w:w w:val="100"/>
          <w:position w:val="0"/>
          <w:shd w:val="clear" w:color="auto" w:fill="auto"/>
          <w:lang w:val="ru-RU" w:eastAsia="ru-RU" w:bidi="ru-RU"/>
        </w:rPr>
        <w:t>Статья 35. Скорая, в том числе скорая специализированная, медицинская помощь</w:t>
      </w:r>
      <w:bookmarkEnd w:id="81"/>
    </w:p>
    <w:p>
      <w:pPr>
        <w:pStyle w:val="Style23"/>
        <w:keepNext w:val="0"/>
        <w:keepLines w:val="0"/>
        <w:framePr w:w="10128" w:h="13070" w:hRule="exact" w:wrap="none" w:vAnchor="page" w:hAnchor="page" w:x="1186" w:y="1827"/>
        <w:widowControl w:val="0"/>
        <w:numPr>
          <w:ilvl w:val="0"/>
          <w:numId w:val="121"/>
        </w:numPr>
        <w:shd w:val="clear" w:color="auto" w:fill="auto"/>
        <w:tabs>
          <w:tab w:pos="849" w:val="left"/>
        </w:tabs>
        <w:bidi w:val="0"/>
        <w:spacing w:before="0" w:line="230" w:lineRule="auto"/>
        <w:ind w:left="0" w:right="0" w:firstLine="560"/>
        <w:jc w:val="both"/>
      </w:pPr>
      <w:r>
        <w:rPr>
          <w:color w:val="0000FF"/>
          <w:spacing w:val="0"/>
          <w:w w:val="100"/>
          <w:position w:val="0"/>
          <w:shd w:val="clear" w:color="auto" w:fill="auto"/>
          <w:lang w:val="ru-RU" w:eastAsia="ru-RU" w:bidi="ru-RU"/>
        </w:rPr>
        <w:t>Скорая</w:t>
      </w:r>
      <w:r>
        <w:rPr>
          <w:color w:val="000000"/>
          <w:spacing w:val="0"/>
          <w:w w:val="100"/>
          <w:position w:val="0"/>
          <w:shd w:val="clear" w:color="auto" w:fill="auto"/>
          <w:lang w:val="ru-RU" w:eastAsia="ru-RU" w:bidi="ru-RU"/>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Style23"/>
        <w:keepNext w:val="0"/>
        <w:keepLines w:val="0"/>
        <w:framePr w:w="10128" w:h="13070" w:hRule="exact" w:wrap="none" w:vAnchor="page" w:hAnchor="page" w:x="1186" w:y="1827"/>
        <w:widowControl w:val="0"/>
        <w:numPr>
          <w:ilvl w:val="0"/>
          <w:numId w:val="12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Style23"/>
        <w:keepNext w:val="0"/>
        <w:keepLines w:val="0"/>
        <w:framePr w:w="10128" w:h="13070" w:hRule="exact" w:wrap="none" w:vAnchor="page" w:hAnchor="page" w:x="1186" w:y="1827"/>
        <w:widowControl w:val="0"/>
        <w:numPr>
          <w:ilvl w:val="0"/>
          <w:numId w:val="121"/>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w:t>
      </w:r>
    </w:p>
    <w:p>
      <w:pPr>
        <w:pStyle w:val="Style23"/>
        <w:keepNext w:val="0"/>
        <w:keepLines w:val="0"/>
        <w:framePr w:w="10128" w:h="13070" w:hRule="exact" w:wrap="none" w:vAnchor="page" w:hAnchor="page" w:x="1186" w:y="1827"/>
        <w:widowControl w:val="0"/>
        <w:numPr>
          <w:ilvl w:val="0"/>
          <w:numId w:val="121"/>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Style23"/>
        <w:keepNext w:val="0"/>
        <w:keepLines w:val="0"/>
        <w:framePr w:w="10128" w:h="13070" w:hRule="exact" w:wrap="none" w:vAnchor="page" w:hAnchor="page" w:x="1186" w:y="1827"/>
        <w:widowControl w:val="0"/>
        <w:numPr>
          <w:ilvl w:val="0"/>
          <w:numId w:val="121"/>
        </w:numPr>
        <w:shd w:val="clear" w:color="auto" w:fill="auto"/>
        <w:tabs>
          <w:tab w:pos="1347"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эвакуация включает в себя:</w:t>
      </w:r>
    </w:p>
    <w:p>
      <w:pPr>
        <w:pStyle w:val="Style23"/>
        <w:keepNext w:val="0"/>
        <w:keepLines w:val="0"/>
        <w:framePr w:w="10128" w:h="13070" w:hRule="exact" w:wrap="none" w:vAnchor="page" w:hAnchor="page" w:x="1186" w:y="1827"/>
        <w:widowControl w:val="0"/>
        <w:numPr>
          <w:ilvl w:val="0"/>
          <w:numId w:val="123"/>
        </w:numPr>
        <w:shd w:val="clear" w:color="auto" w:fill="auto"/>
        <w:tabs>
          <w:tab w:pos="88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санитарно-авиационную эвакуацию, осуществляемую воздушными судами;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6" w:y="1827"/>
        <w:widowControl w:val="0"/>
        <w:numPr>
          <w:ilvl w:val="0"/>
          <w:numId w:val="123"/>
        </w:numPr>
        <w:shd w:val="clear" w:color="auto" w:fill="auto"/>
        <w:tabs>
          <w:tab w:pos="895" w:val="left"/>
        </w:tabs>
        <w:bidi w:val="0"/>
        <w:spacing w:before="0" w:line="230" w:lineRule="auto"/>
        <w:ind w:left="0" w:right="0" w:firstLine="560"/>
        <w:jc w:val="both"/>
      </w:pPr>
      <w:r>
        <w:rPr>
          <w:color w:val="000000"/>
          <w:spacing w:val="0"/>
          <w:w w:val="100"/>
          <w:position w:val="0"/>
          <w:shd w:val="clear" w:color="auto" w:fill="auto"/>
          <w:lang w:val="ru-RU" w:eastAsia="ru-RU" w:bidi="ru-RU"/>
        </w:rPr>
        <w:t>санитарную эвакуацию, осуществляемую наземным, водным и другими видами транспорта.</w:t>
      </w:r>
    </w:p>
    <w:p>
      <w:pPr>
        <w:pStyle w:val="Style23"/>
        <w:keepNext w:val="0"/>
        <w:keepLines w:val="0"/>
        <w:framePr w:w="10128" w:h="13070" w:hRule="exact" w:wrap="none" w:vAnchor="page" w:hAnchor="page" w:x="1186" w:y="1827"/>
        <w:widowControl w:val="0"/>
        <w:numPr>
          <w:ilvl w:val="0"/>
          <w:numId w:val="121"/>
        </w:numPr>
        <w:shd w:val="clear" w:color="auto" w:fill="auto"/>
        <w:tabs>
          <w:tab w:pos="849" w:val="left"/>
        </w:tabs>
        <w:bidi w:val="0"/>
        <w:spacing w:before="0" w:line="228" w:lineRule="auto"/>
        <w:ind w:left="0" w:right="0" w:firstLine="560"/>
        <w:jc w:val="both"/>
      </w:pPr>
      <w:r>
        <w:rPr>
          <w:color w:val="000000"/>
          <w:spacing w:val="0"/>
          <w:w w:val="100"/>
          <w:position w:val="0"/>
          <w:shd w:val="clear" w:color="auto" w:fill="auto"/>
          <w:lang w:val="ru-RU" w:eastAsia="ru-RU" w:bidi="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Style23"/>
        <w:keepNext w:val="0"/>
        <w:keepLines w:val="0"/>
        <w:framePr w:w="10128" w:h="13070" w:hRule="exact" w:wrap="none" w:vAnchor="page" w:hAnchor="page" w:x="1186" w:y="1827"/>
        <w:widowControl w:val="0"/>
        <w:numPr>
          <w:ilvl w:val="0"/>
          <w:numId w:val="121"/>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Медицинские организации, подведомственные федеральным органам исполнительной власти вправе осуществлять медицинскую эвакуацию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на условиях, установленных уполномоченным федеральным органом исполнительной власти.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418-ФЗ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6" w:y="1827"/>
        <w:widowControl w:val="0"/>
        <w:numPr>
          <w:ilvl w:val="0"/>
          <w:numId w:val="121"/>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Style33"/>
        <w:keepNext w:val="0"/>
        <w:keepLines w:val="0"/>
        <w:framePr w:w="10128" w:h="13070" w:hRule="exact" w:wrap="none" w:vAnchor="page" w:hAnchor="page" w:x="1186" w:y="1827"/>
        <w:widowControl w:val="0"/>
        <w:shd w:val="clear" w:color="auto" w:fill="auto"/>
        <w:bidi w:val="0"/>
        <w:spacing w:before="0" w:after="0"/>
        <w:ind w:left="0" w:right="0"/>
        <w:jc w:val="both"/>
      </w:pPr>
      <w:bookmarkStart w:id="83" w:name="bookmark83"/>
      <w:r>
        <w:rPr>
          <w:color w:val="000000"/>
          <w:spacing w:val="0"/>
          <w:w w:val="100"/>
          <w:position w:val="0"/>
          <w:shd w:val="clear" w:color="auto" w:fill="auto"/>
          <w:lang w:val="ru-RU" w:eastAsia="ru-RU" w:bidi="ru-RU"/>
        </w:rPr>
        <w:t>Статья 36. Паллиативная медицинская помощь</w:t>
      </w:r>
      <w:bookmarkEnd w:id="83"/>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06.03.2019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18-ФЗ)</w:t>
      </w:r>
    </w:p>
    <w:p>
      <w:pPr>
        <w:pStyle w:val="Style23"/>
        <w:keepNext w:val="0"/>
        <w:keepLines w:val="0"/>
        <w:framePr w:w="10128" w:h="13070" w:hRule="exact" w:wrap="none" w:vAnchor="page" w:hAnchor="page" w:x="1186" w:y="1827"/>
        <w:widowControl w:val="0"/>
        <w:numPr>
          <w:ilvl w:val="0"/>
          <w:numId w:val="125"/>
        </w:numPr>
        <w:pBdr>
          <w:bottom w:val="single" w:sz="4" w:space="0" w:color="auto"/>
        </w:pBdr>
        <w:shd w:val="clear" w:color="auto" w:fill="auto"/>
        <w:tabs>
          <w:tab w:pos="858" w:val="left"/>
        </w:tabs>
        <w:bidi w:val="0"/>
        <w:spacing w:before="0" w:after="0" w:line="228" w:lineRule="auto"/>
        <w:ind w:left="0" w:right="0" w:firstLine="560"/>
        <w:jc w:val="both"/>
      </w:pPr>
      <w:r>
        <w:rPr>
          <w:color w:val="0000FF"/>
          <w:spacing w:val="0"/>
          <w:w w:val="100"/>
          <w:position w:val="0"/>
          <w:shd w:val="clear" w:color="auto" w:fill="auto"/>
          <w:lang w:val="ru-RU" w:eastAsia="ru-RU" w:bidi="ru-RU"/>
        </w:rPr>
        <w:t xml:space="preserve">Паллиативная </w:t>
      </w:r>
      <w:r>
        <w:rPr>
          <w:color w:val="000000"/>
          <w:spacing w:val="0"/>
          <w:w w:val="100"/>
          <w:position w:val="0"/>
          <w:shd w:val="clear" w:color="auto" w:fill="auto"/>
          <w:lang w:val="ru-RU" w:eastAsia="ru-RU" w:bidi="ru-RU"/>
        </w:rPr>
        <w:t>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35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91" w:hRule="exact" w:wrap="none" w:vAnchor="page" w:hAnchor="page" w:x="1186" w:y="2024"/>
        <w:widowControl w:val="0"/>
        <w:numPr>
          <w:ilvl w:val="0"/>
          <w:numId w:val="125"/>
        </w:numPr>
        <w:shd w:val="clear" w:color="auto" w:fill="auto"/>
        <w:tabs>
          <w:tab w:pos="817" w:val="left"/>
        </w:tabs>
        <w:bidi w:val="0"/>
        <w:spacing w:before="0" w:line="228" w:lineRule="auto"/>
        <w:ind w:left="0" w:right="0" w:firstLine="560"/>
        <w:jc w:val="both"/>
      </w:pPr>
      <w:r>
        <w:rPr>
          <w:color w:val="000000"/>
          <w:spacing w:val="0"/>
          <w:w w:val="100"/>
          <w:position w:val="0"/>
          <w:shd w:val="clear" w:color="auto" w:fill="auto"/>
          <w:lang w:val="ru-RU" w:eastAsia="ru-RU" w:bidi="ru-RU"/>
        </w:rP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Style23"/>
        <w:keepNext w:val="0"/>
        <w:keepLines w:val="0"/>
        <w:framePr w:w="10128" w:h="12691" w:hRule="exact" w:wrap="none" w:vAnchor="page" w:hAnchor="page" w:x="1186" w:y="2024"/>
        <w:widowControl w:val="0"/>
        <w:numPr>
          <w:ilvl w:val="0"/>
          <w:numId w:val="125"/>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spacing w:val="0"/>
          <w:w w:val="100"/>
          <w:position w:val="0"/>
          <w:shd w:val="clear" w:color="auto" w:fill="auto"/>
          <w:lang w:val="ru-RU" w:eastAsia="ru-RU" w:bidi="ru-RU"/>
        </w:rPr>
        <w:t xml:space="preserve">части 2 статьи 6 </w:t>
      </w:r>
      <w:r>
        <w:rPr>
          <w:color w:val="000000"/>
          <w:spacing w:val="0"/>
          <w:w w:val="100"/>
          <w:position w:val="0"/>
          <w:shd w:val="clear" w:color="auto" w:fill="auto"/>
          <w:lang w:val="ru-RU" w:eastAsia="ru-RU" w:bidi="ru-RU"/>
        </w:rPr>
        <w:t>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Style23"/>
        <w:keepNext w:val="0"/>
        <w:keepLines w:val="0"/>
        <w:framePr w:w="10128" w:h="12691" w:hRule="exact" w:wrap="none" w:vAnchor="page" w:hAnchor="page" w:x="1186" w:y="2024"/>
        <w:widowControl w:val="0"/>
        <w:numPr>
          <w:ilvl w:val="0"/>
          <w:numId w:val="125"/>
        </w:numPr>
        <w:shd w:val="clear" w:color="auto" w:fill="auto"/>
        <w:tabs>
          <w:tab w:pos="826" w:val="left"/>
        </w:tabs>
        <w:bidi w:val="0"/>
        <w:spacing w:before="0" w:line="228" w:lineRule="auto"/>
        <w:ind w:left="0" w:right="0" w:firstLine="560"/>
        <w:jc w:val="both"/>
      </w:pPr>
      <w:r>
        <w:rPr>
          <w:color w:val="000000"/>
          <w:spacing w:val="0"/>
          <w:w w:val="100"/>
          <w:position w:val="0"/>
          <w:shd w:val="clear" w:color="auto" w:fill="auto"/>
          <w:lang w:val="ru-RU" w:eastAsia="ru-RU" w:bidi="ru-RU"/>
        </w:rPr>
        <w:t>При оказании паллиативной медицинской помощи пациенту</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предоставляются </w:t>
      </w:r>
      <w:r>
        <w:rPr>
          <w:color w:val="000000"/>
          <w:spacing w:val="0"/>
          <w:w w:val="100"/>
          <w:position w:val="0"/>
          <w:shd w:val="clear" w:color="auto" w:fill="auto"/>
          <w:lang w:val="ru-RU" w:eastAsia="ru-RU" w:bidi="ru-RU"/>
        </w:rPr>
        <w:t>для использования на дому медицинские изделия, предназначенные для поддержания функций органов и систем организма человека.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таких медицинских изделий утверждается уполномоченным федеральным органом исполнительной власти.</w:t>
      </w:r>
    </w:p>
    <w:p>
      <w:pPr>
        <w:pStyle w:val="Style23"/>
        <w:keepNext w:val="0"/>
        <w:keepLines w:val="0"/>
        <w:framePr w:w="10128" w:h="12691" w:hRule="exact" w:wrap="none" w:vAnchor="page" w:hAnchor="page" w:x="1186" w:y="2024"/>
        <w:widowControl w:val="0"/>
        <w:numPr>
          <w:ilvl w:val="0"/>
          <w:numId w:val="125"/>
        </w:numPr>
        <w:shd w:val="clear" w:color="auto" w:fill="auto"/>
        <w:tabs>
          <w:tab w:pos="82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об организации оказания паллиативной медицинской помощи, включая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взаимодействия медицинских организаций, организаций социального обслуживания и организаций, указанных в </w:t>
      </w:r>
      <w:r>
        <w:rPr>
          <w:color w:val="0000FF"/>
          <w:spacing w:val="0"/>
          <w:w w:val="100"/>
          <w:position w:val="0"/>
          <w:shd w:val="clear" w:color="auto" w:fill="auto"/>
          <w:lang w:val="ru-RU" w:eastAsia="ru-RU" w:bidi="ru-RU"/>
        </w:rPr>
        <w:t xml:space="preserve">части 2 статьи 6 </w:t>
      </w:r>
      <w:r>
        <w:rPr>
          <w:color w:val="000000"/>
          <w:spacing w:val="0"/>
          <w:w w:val="100"/>
          <w:position w:val="0"/>
          <w:shd w:val="clear" w:color="auto" w:fill="auto"/>
          <w:lang w:val="ru-RU" w:eastAsia="ru-RU" w:bidi="ru-RU"/>
        </w:rPr>
        <w:t>настоящего Федерального закона, утверждается уполномоченным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органом </w:t>
      </w:r>
      <w:r>
        <w:rPr>
          <w:color w:val="000000"/>
          <w:spacing w:val="0"/>
          <w:w w:val="100"/>
          <w:position w:val="0"/>
          <w:shd w:val="clear" w:color="auto" w:fill="auto"/>
          <w:lang w:val="ru-RU" w:eastAsia="ru-RU" w:bidi="ru-RU"/>
        </w:rPr>
        <w:t>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33"/>
        <w:keepNext w:val="0"/>
        <w:keepLines w:val="0"/>
        <w:framePr w:w="10128" w:h="12691" w:hRule="exact" w:wrap="none" w:vAnchor="page" w:hAnchor="page" w:x="1186" w:y="2024"/>
        <w:widowControl w:val="0"/>
        <w:shd w:val="clear" w:color="auto" w:fill="auto"/>
        <w:bidi w:val="0"/>
        <w:spacing w:before="0" w:after="0" w:line="226" w:lineRule="auto"/>
        <w:ind w:left="0" w:right="0"/>
        <w:jc w:val="both"/>
      </w:pPr>
      <w:bookmarkStart w:id="85" w:name="bookmark85"/>
      <w:r>
        <w:rPr>
          <w:color w:val="000000"/>
          <w:spacing w:val="0"/>
          <w:w w:val="100"/>
          <w:position w:val="0"/>
          <w:shd w:val="clear" w:color="auto" w:fill="auto"/>
          <w:lang w:val="ru-RU" w:eastAsia="ru-RU" w:bidi="ru-RU"/>
        </w:rPr>
        <w:t>Статья 36.1. Особенности медицинской помощи, оказываемой в рамках клинической апробации</w:t>
      </w:r>
      <w:bookmarkEnd w:id="85"/>
    </w:p>
    <w:p>
      <w:pPr>
        <w:pStyle w:val="Style23"/>
        <w:keepNext w:val="0"/>
        <w:keepLines w:val="0"/>
        <w:framePr w:w="10128" w:h="12691" w:hRule="exact" w:wrap="none" w:vAnchor="page" w:hAnchor="page" w:x="1186" w:y="2024"/>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55-ФЗ)</w:t>
      </w:r>
    </w:p>
    <w:p>
      <w:pPr>
        <w:pStyle w:val="Style23"/>
        <w:keepNext w:val="0"/>
        <w:keepLines w:val="0"/>
        <w:framePr w:w="10128" w:h="12691" w:hRule="exact" w:wrap="none" w:vAnchor="page" w:hAnchor="page" w:x="1186" w:y="2024"/>
        <w:widowControl w:val="0"/>
        <w:numPr>
          <w:ilvl w:val="0"/>
          <w:numId w:val="127"/>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Style23"/>
        <w:keepNext w:val="0"/>
        <w:keepLines w:val="0"/>
        <w:framePr w:w="10128" w:h="12691" w:hRule="exact" w:wrap="none" w:vAnchor="page" w:hAnchor="page" w:x="1186" w:y="2024"/>
        <w:widowControl w:val="0"/>
        <w:numPr>
          <w:ilvl w:val="0"/>
          <w:numId w:val="12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Style23"/>
        <w:keepNext w:val="0"/>
        <w:keepLines w:val="0"/>
        <w:framePr w:w="10128" w:h="12691" w:hRule="exact" w:wrap="none" w:vAnchor="page" w:hAnchor="page" w:x="1186" w:y="2024"/>
        <w:widowControl w:val="0"/>
        <w:numPr>
          <w:ilvl w:val="0"/>
          <w:numId w:val="12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Style23"/>
        <w:keepNext w:val="0"/>
        <w:keepLines w:val="0"/>
        <w:framePr w:w="10128" w:h="12691" w:hRule="exact" w:wrap="none" w:vAnchor="page" w:hAnchor="page" w:x="1186" w:y="2024"/>
        <w:widowControl w:val="0"/>
        <w:numPr>
          <w:ilvl w:val="0"/>
          <w:numId w:val="12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критериев </w:t>
      </w:r>
      <w:r>
        <w:rPr>
          <w:color w:val="000000"/>
          <w:spacing w:val="0"/>
          <w:w w:val="100"/>
          <w:position w:val="0"/>
          <w:shd w:val="clear" w:color="auto" w:fill="auto"/>
          <w:lang w:val="ru-RU" w:eastAsia="ru-RU" w:bidi="ru-RU"/>
        </w:rPr>
        <w:t>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Style23"/>
        <w:keepNext w:val="0"/>
        <w:keepLines w:val="0"/>
        <w:framePr w:w="10128" w:h="12691" w:hRule="exact" w:wrap="none" w:vAnchor="page" w:hAnchor="page" w:x="1186" w:y="2024"/>
        <w:widowControl w:val="0"/>
        <w:numPr>
          <w:ilvl w:val="0"/>
          <w:numId w:val="127"/>
        </w:numPr>
        <w:shd w:val="clear" w:color="auto" w:fill="auto"/>
        <w:tabs>
          <w:tab w:pos="822"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 xml:space="preserve">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color w:val="0000FF"/>
          <w:spacing w:val="0"/>
          <w:w w:val="100"/>
          <w:position w:val="0"/>
          <w:shd w:val="clear" w:color="auto" w:fill="auto"/>
          <w:lang w:val="ru-RU" w:eastAsia="ru-RU" w:bidi="ru-RU"/>
        </w:rPr>
        <w:t xml:space="preserve">типовая форма </w:t>
      </w:r>
      <w:r>
        <w:rPr>
          <w:color w:val="000000"/>
          <w:spacing w:val="0"/>
          <w:w w:val="100"/>
          <w:position w:val="0"/>
          <w:shd w:val="clear" w:color="auto" w:fill="auto"/>
          <w:lang w:val="ru-RU" w:eastAsia="ru-RU" w:bidi="ru-RU"/>
        </w:rPr>
        <w:t>протокола клинической апробации утверждаются уполномоченным федеральным органом исполнительной власти.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74" w:hRule="exact" w:wrap="none" w:vAnchor="page" w:hAnchor="page" w:x="1186" w:y="2024"/>
        <w:widowControl w:val="0"/>
        <w:numPr>
          <w:ilvl w:val="0"/>
          <w:numId w:val="12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8" w:h="12874" w:hRule="exact" w:wrap="none" w:vAnchor="page" w:hAnchor="page" w:x="1186" w:y="2024"/>
        <w:widowControl w:val="0"/>
        <w:numPr>
          <w:ilvl w:val="0"/>
          <w:numId w:val="127"/>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Оказание медицинской помощи в рамках клинической апробации запрещается с участием в качестве пациентов:</w:t>
      </w:r>
    </w:p>
    <w:p>
      <w:pPr>
        <w:pStyle w:val="Style23"/>
        <w:keepNext w:val="0"/>
        <w:keepLines w:val="0"/>
        <w:framePr w:w="10128" w:h="12874" w:hRule="exact" w:wrap="none" w:vAnchor="page" w:hAnchor="page" w:x="1186" w:y="2024"/>
        <w:widowControl w:val="0"/>
        <w:numPr>
          <w:ilvl w:val="0"/>
          <w:numId w:val="129"/>
        </w:numPr>
        <w:shd w:val="clear" w:color="auto" w:fill="auto"/>
        <w:tabs>
          <w:tab w:pos="841" w:val="left"/>
        </w:tabs>
        <w:bidi w:val="0"/>
        <w:spacing w:before="0" w:line="228" w:lineRule="auto"/>
        <w:ind w:left="0" w:right="0" w:firstLine="560"/>
        <w:jc w:val="both"/>
      </w:pPr>
      <w:r>
        <w:rPr>
          <w:color w:val="000000"/>
          <w:spacing w:val="0"/>
          <w:w w:val="100"/>
          <w:position w:val="0"/>
          <w:shd w:val="clear" w:color="auto" w:fill="auto"/>
          <w:lang w:val="ru-RU" w:eastAsia="ru-RU" w:bidi="ru-RU"/>
        </w:rPr>
        <w:t>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Style23"/>
        <w:keepNext w:val="0"/>
        <w:keepLines w:val="0"/>
        <w:framePr w:w="10128" w:h="12874" w:hRule="exact" w:wrap="none" w:vAnchor="page" w:hAnchor="page" w:x="1186" w:y="2024"/>
        <w:widowControl w:val="0"/>
        <w:numPr>
          <w:ilvl w:val="0"/>
          <w:numId w:val="129"/>
        </w:numPr>
        <w:shd w:val="clear" w:color="auto" w:fill="auto"/>
        <w:tabs>
          <w:tab w:pos="850" w:val="left"/>
        </w:tabs>
        <w:bidi w:val="0"/>
        <w:spacing w:before="0" w:line="228" w:lineRule="auto"/>
        <w:ind w:left="0" w:right="0" w:firstLine="560"/>
        <w:jc w:val="both"/>
      </w:pPr>
      <w:r>
        <w:rPr>
          <w:color w:val="000000"/>
          <w:spacing w:val="0"/>
          <w:w w:val="100"/>
          <w:position w:val="0"/>
          <w:shd w:val="clear" w:color="auto" w:fill="auto"/>
          <w:lang w:val="ru-RU" w:eastAsia="ru-RU" w:bidi="ru-RU"/>
        </w:rPr>
        <w:t>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Style23"/>
        <w:keepNext w:val="0"/>
        <w:keepLines w:val="0"/>
        <w:framePr w:w="10128" w:h="12874" w:hRule="exact" w:wrap="none" w:vAnchor="page" w:hAnchor="page" w:x="1186" w:y="2024"/>
        <w:widowControl w:val="0"/>
        <w:numPr>
          <w:ilvl w:val="0"/>
          <w:numId w:val="129"/>
        </w:numPr>
        <w:shd w:val="clear" w:color="auto" w:fill="auto"/>
        <w:tabs>
          <w:tab w:pos="836" w:val="left"/>
        </w:tabs>
        <w:bidi w:val="0"/>
        <w:spacing w:before="0" w:line="226" w:lineRule="auto"/>
        <w:ind w:left="0" w:right="0" w:firstLine="560"/>
        <w:jc w:val="both"/>
      </w:pPr>
      <w:r>
        <w:rPr>
          <w:color w:val="000000"/>
          <w:spacing w:val="0"/>
          <w:w w:val="100"/>
          <w:position w:val="0"/>
          <w:shd w:val="clear" w:color="auto" w:fill="auto"/>
          <w:lang w:val="ru-RU" w:eastAsia="ru-RU" w:bidi="ru-RU"/>
        </w:rPr>
        <w:t>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Style23"/>
        <w:keepNext w:val="0"/>
        <w:keepLines w:val="0"/>
        <w:framePr w:w="10128" w:h="12874" w:hRule="exact" w:wrap="none" w:vAnchor="page" w:hAnchor="page" w:x="1186" w:y="2024"/>
        <w:widowControl w:val="0"/>
        <w:numPr>
          <w:ilvl w:val="0"/>
          <w:numId w:val="127"/>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Действие требований, установленных </w:t>
      </w:r>
      <w:r>
        <w:rPr>
          <w:color w:val="0000FF"/>
          <w:spacing w:val="0"/>
          <w:w w:val="100"/>
          <w:position w:val="0"/>
          <w:shd w:val="clear" w:color="auto" w:fill="auto"/>
          <w:lang w:val="ru-RU" w:eastAsia="ru-RU" w:bidi="ru-RU"/>
        </w:rPr>
        <w:t xml:space="preserve">частями 2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5 </w:t>
      </w:r>
      <w:r>
        <w:rPr>
          <w:color w:val="000000"/>
          <w:spacing w:val="0"/>
          <w:w w:val="100"/>
          <w:position w:val="0"/>
          <w:shd w:val="clear" w:color="auto" w:fill="auto"/>
          <w:lang w:val="ru-RU" w:eastAsia="ru-RU" w:bidi="ru-RU"/>
        </w:rPr>
        <w:t xml:space="preserve">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w:t>
      </w:r>
    </w:p>
    <w:p>
      <w:pPr>
        <w:pStyle w:val="Style23"/>
        <w:keepNext w:val="0"/>
        <w:keepLines w:val="0"/>
        <w:framePr w:w="10128" w:h="1287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33"/>
        <w:keepNext w:val="0"/>
        <w:keepLines w:val="0"/>
        <w:framePr w:w="10128" w:h="12874" w:hRule="exact" w:wrap="none" w:vAnchor="page" w:hAnchor="page" w:x="1186" w:y="2024"/>
        <w:widowControl w:val="0"/>
        <w:shd w:val="clear" w:color="auto" w:fill="auto"/>
        <w:bidi w:val="0"/>
        <w:spacing w:before="0" w:after="0"/>
        <w:ind w:left="0" w:right="0"/>
        <w:jc w:val="both"/>
      </w:pPr>
      <w:bookmarkStart w:id="87" w:name="bookmark87"/>
      <w:r>
        <w:rPr>
          <w:color w:val="000000"/>
          <w:spacing w:val="0"/>
          <w:w w:val="100"/>
          <w:position w:val="0"/>
          <w:shd w:val="clear" w:color="auto" w:fill="auto"/>
          <w:lang w:val="ru-RU" w:eastAsia="ru-RU" w:bidi="ru-RU"/>
        </w:rPr>
        <w:t>Статья 36.2. Особенности медицинской помощи, оказываемой с применением телемедицинских технологий</w:t>
      </w:r>
      <w:bookmarkEnd w:id="87"/>
    </w:p>
    <w:p>
      <w:pPr>
        <w:pStyle w:val="Style23"/>
        <w:keepNext w:val="0"/>
        <w:keepLines w:val="0"/>
        <w:framePr w:w="10128" w:h="12874"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874" w:hRule="exact" w:wrap="none" w:vAnchor="page" w:hAnchor="page" w:x="1186" w:y="2024"/>
        <w:widowControl w:val="0"/>
        <w:numPr>
          <w:ilvl w:val="0"/>
          <w:numId w:val="131"/>
        </w:numPr>
        <w:shd w:val="clear" w:color="auto" w:fill="auto"/>
        <w:tabs>
          <w:tab w:pos="822"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Медицинская помощь с применением телемедицинских технологий организуется и оказывается в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а также в соответствии с порядками оказания медицинской помощи и с учетом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 xml:space="preserve">медицинской помощи.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2874" w:hRule="exact" w:wrap="none" w:vAnchor="page" w:hAnchor="page" w:x="1186" w:y="2024"/>
        <w:widowControl w:val="0"/>
        <w:numPr>
          <w:ilvl w:val="0"/>
          <w:numId w:val="131"/>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Style23"/>
        <w:keepNext w:val="0"/>
        <w:keepLines w:val="0"/>
        <w:framePr w:w="10128" w:h="12874" w:hRule="exact" w:wrap="none" w:vAnchor="page" w:hAnchor="page" w:x="1186" w:y="2024"/>
        <w:widowControl w:val="0"/>
        <w:numPr>
          <w:ilvl w:val="0"/>
          <w:numId w:val="133"/>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Style23"/>
        <w:keepNext w:val="0"/>
        <w:keepLines w:val="0"/>
        <w:framePr w:w="10128" w:h="12874" w:hRule="exact" w:wrap="none" w:vAnchor="page" w:hAnchor="page" w:x="1186" w:y="2024"/>
        <w:widowControl w:val="0"/>
        <w:numPr>
          <w:ilvl w:val="0"/>
          <w:numId w:val="133"/>
        </w:numPr>
        <w:shd w:val="clear" w:color="auto" w:fill="auto"/>
        <w:tabs>
          <w:tab w:pos="1414" w:val="left"/>
        </w:tabs>
        <w:bidi w:val="0"/>
        <w:spacing w:before="0" w:line="230" w:lineRule="auto"/>
        <w:ind w:left="0" w:right="0" w:firstLine="560"/>
        <w:jc w:val="both"/>
      </w:pPr>
      <w:r>
        <w:rPr>
          <w:color w:val="000000"/>
          <w:spacing w:val="0"/>
          <w:w w:val="100"/>
          <w:position w:val="0"/>
          <w:shd w:val="clear" w:color="auto" w:fill="auto"/>
          <w:lang w:val="ru-RU" w:eastAsia="ru-RU" w:bidi="ru-RU"/>
        </w:rPr>
        <w:t>принятия решения о необходимости проведения очного приема (осмотра, консультации).</w:t>
      </w:r>
    </w:p>
    <w:p>
      <w:pPr>
        <w:pStyle w:val="Style23"/>
        <w:keepNext w:val="0"/>
        <w:keepLines w:val="0"/>
        <w:framePr w:w="10128" w:h="12874" w:hRule="exact" w:wrap="none" w:vAnchor="page" w:hAnchor="page" w:x="1186" w:y="2024"/>
        <w:widowControl w:val="0"/>
        <w:numPr>
          <w:ilvl w:val="1"/>
          <w:numId w:val="133"/>
        </w:numPr>
        <w:shd w:val="clear" w:color="auto" w:fill="auto"/>
        <w:tabs>
          <w:tab w:pos="99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Действие требований, установленных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 xml:space="preserve">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Style23"/>
        <w:keepNext w:val="0"/>
        <w:keepLines w:val="0"/>
        <w:framePr w:w="10128" w:h="12874" w:hRule="exact" w:wrap="none" w:vAnchor="page" w:hAnchor="page" w:x="1186" w:y="2024"/>
        <w:widowControl w:val="0"/>
        <w:pBdr>
          <w:bottom w:val="single" w:sz="4" w:space="0" w:color="auto"/>
        </w:pBdr>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37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494" w:hRule="exact" w:wrap="none" w:vAnchor="page" w:hAnchor="page" w:x="1186" w:y="2024"/>
        <w:widowControl w:val="0"/>
        <w:numPr>
          <w:ilvl w:val="0"/>
          <w:numId w:val="135"/>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w:t>
      </w:r>
    </w:p>
    <w:p>
      <w:pPr>
        <w:pStyle w:val="Style23"/>
        <w:keepNext w:val="0"/>
        <w:keepLines w:val="0"/>
        <w:framePr w:w="10128" w:h="1249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23"/>
        <w:keepNext w:val="0"/>
        <w:keepLines w:val="0"/>
        <w:framePr w:w="10128" w:h="12494" w:hRule="exact" w:wrap="none" w:vAnchor="page" w:hAnchor="page" w:x="1186" w:y="2024"/>
        <w:widowControl w:val="0"/>
        <w:numPr>
          <w:ilvl w:val="0"/>
          <w:numId w:val="135"/>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Pr>
          <w:color w:val="0000FF"/>
          <w:spacing w:val="0"/>
          <w:w w:val="100"/>
          <w:position w:val="0"/>
          <w:shd w:val="clear" w:color="auto" w:fill="auto"/>
          <w:lang w:val="ru-RU" w:eastAsia="ru-RU" w:bidi="ru-RU"/>
        </w:rPr>
        <w:t xml:space="preserve">части 5 статьи 91 </w:t>
      </w:r>
      <w:r>
        <w:rPr>
          <w:color w:val="000000"/>
          <w:spacing w:val="0"/>
          <w:w w:val="100"/>
          <w:position w:val="0"/>
          <w:shd w:val="clear" w:color="auto" w:fill="auto"/>
          <w:lang w:val="ru-RU" w:eastAsia="ru-RU" w:bidi="ru-RU"/>
        </w:rPr>
        <w:t xml:space="preserve">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w:t>
      </w:r>
    </w:p>
    <w:p>
      <w:pPr>
        <w:pStyle w:val="Style23"/>
        <w:keepNext w:val="0"/>
        <w:keepLines w:val="0"/>
        <w:framePr w:w="10128" w:h="1249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23"/>
        <w:keepNext w:val="0"/>
        <w:keepLines w:val="0"/>
        <w:framePr w:w="10128" w:h="12494" w:hRule="exact" w:wrap="none" w:vAnchor="page" w:hAnchor="page" w:x="1186" w:y="2024"/>
        <w:widowControl w:val="0"/>
        <w:numPr>
          <w:ilvl w:val="0"/>
          <w:numId w:val="135"/>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Style23"/>
        <w:keepNext w:val="0"/>
        <w:keepLines w:val="0"/>
        <w:framePr w:w="10128" w:h="12494" w:hRule="exact" w:wrap="none" w:vAnchor="page" w:hAnchor="page" w:x="1186" w:y="2024"/>
        <w:widowControl w:val="0"/>
        <w:numPr>
          <w:ilvl w:val="0"/>
          <w:numId w:val="135"/>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система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w:t>
      </w:r>
    </w:p>
    <w:p>
      <w:pPr>
        <w:pStyle w:val="Style23"/>
        <w:keepNext w:val="0"/>
        <w:keepLines w:val="0"/>
        <w:framePr w:w="10128" w:h="1249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23"/>
        <w:keepNext w:val="0"/>
        <w:keepLines w:val="0"/>
        <w:framePr w:w="10128" w:h="12494" w:hRule="exact" w:wrap="none" w:vAnchor="page" w:hAnchor="page" w:x="1186" w:y="2024"/>
        <w:widowControl w:val="0"/>
        <w:numPr>
          <w:ilvl w:val="0"/>
          <w:numId w:val="135"/>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Style33"/>
        <w:keepNext w:val="0"/>
        <w:keepLines w:val="0"/>
        <w:framePr w:w="10128" w:h="12494" w:hRule="exact" w:wrap="none" w:vAnchor="page" w:hAnchor="page" w:x="1186" w:y="2024"/>
        <w:widowControl w:val="0"/>
        <w:shd w:val="clear" w:color="auto" w:fill="auto"/>
        <w:bidi w:val="0"/>
        <w:spacing w:before="0" w:after="0"/>
        <w:ind w:left="0" w:right="0"/>
        <w:jc w:val="both"/>
      </w:pPr>
      <w:bookmarkStart w:id="89" w:name="bookmark89"/>
      <w:r>
        <w:rPr>
          <w:color w:val="000000"/>
          <w:spacing w:val="0"/>
          <w:w w:val="100"/>
          <w:position w:val="0"/>
          <w:shd w:val="clear" w:color="auto" w:fill="auto"/>
          <w:lang w:val="ru-RU" w:eastAsia="ru-RU" w:bidi="ru-RU"/>
        </w:rPr>
        <w:t>Статья 37. Организация оказания медицинской помощи</w:t>
      </w:r>
      <w:bookmarkEnd w:id="89"/>
    </w:p>
    <w:p>
      <w:pPr>
        <w:pStyle w:val="Style23"/>
        <w:keepNext w:val="0"/>
        <w:keepLines w:val="0"/>
        <w:framePr w:w="10128" w:h="12494"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2494" w:hRule="exact" w:wrap="none" w:vAnchor="page" w:hAnchor="page" w:x="1186" w:y="2024"/>
        <w:widowControl w:val="0"/>
        <w:numPr>
          <w:ilvl w:val="0"/>
          <w:numId w:val="137"/>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помощь, за исключением медицинской помощи, оказываемой в рамках клинической апробации, организуется и оказывается:</w:t>
      </w:r>
    </w:p>
    <w:p>
      <w:pPr>
        <w:pStyle w:val="Style23"/>
        <w:keepNext w:val="0"/>
        <w:keepLines w:val="0"/>
        <w:framePr w:w="10128" w:h="12494" w:hRule="exact" w:wrap="none" w:vAnchor="page" w:hAnchor="page" w:x="1186" w:y="2024"/>
        <w:widowControl w:val="0"/>
        <w:numPr>
          <w:ilvl w:val="0"/>
          <w:numId w:val="137"/>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положением </w:t>
      </w:r>
      <w:r>
        <w:rPr>
          <w:color w:val="000000"/>
          <w:spacing w:val="0"/>
          <w:w w:val="100"/>
          <w:position w:val="0"/>
          <w:shd w:val="clear" w:color="auto" w:fill="auto"/>
          <w:lang w:val="ru-RU" w:eastAsia="ru-RU" w:bidi="ru-RU"/>
        </w:rPr>
        <w:t>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Style23"/>
        <w:keepNext w:val="0"/>
        <w:keepLines w:val="0"/>
        <w:framePr w:w="10128" w:h="12494" w:hRule="exact" w:wrap="none" w:vAnchor="page" w:hAnchor="page" w:x="1186" w:y="2024"/>
        <w:widowControl w:val="0"/>
        <w:numPr>
          <w:ilvl w:val="0"/>
          <w:numId w:val="137"/>
        </w:numPr>
        <w:shd w:val="clear" w:color="auto" w:fill="auto"/>
        <w:tabs>
          <w:tab w:pos="841"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порядками </w:t>
      </w:r>
      <w:r>
        <w:rPr>
          <w:color w:val="000000"/>
          <w:spacing w:val="0"/>
          <w:w w:val="100"/>
          <w:position w:val="0"/>
          <w:shd w:val="clear" w:color="auto" w:fill="auto"/>
          <w:lang w:val="ru-RU" w:eastAsia="ru-RU" w:bidi="ru-RU"/>
        </w:rPr>
        <w:t>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4" w:hRule="exact" w:wrap="none" w:vAnchor="page" w:hAnchor="page" w:x="1186" w:y="2024"/>
        <w:widowControl w:val="0"/>
        <w:numPr>
          <w:ilvl w:val="0"/>
          <w:numId w:val="137"/>
        </w:numPr>
        <w:shd w:val="clear" w:color="auto" w:fill="auto"/>
        <w:tabs>
          <w:tab w:pos="1342" w:val="left"/>
        </w:tabs>
        <w:bidi w:val="0"/>
        <w:spacing w:before="0" w:line="230" w:lineRule="auto"/>
        <w:ind w:left="0" w:right="0" w:firstLine="560"/>
        <w:jc w:val="both"/>
      </w:pPr>
      <w:r>
        <w:rPr>
          <w:color w:val="000000"/>
          <w:spacing w:val="0"/>
          <w:w w:val="100"/>
          <w:position w:val="0"/>
          <w:shd w:val="clear" w:color="auto" w:fill="auto"/>
          <w:lang w:val="ru-RU" w:eastAsia="ru-RU" w:bidi="ru-RU"/>
        </w:rPr>
        <w:t>на основе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клинических рекомендаций</w:t>
      </w:r>
      <w:r>
        <w:rPr>
          <w:color w:val="000000"/>
          <w:spacing w:val="0"/>
          <w:w w:val="100"/>
          <w:position w:val="0"/>
          <w:shd w:val="clear" w:color="auto" w:fill="auto"/>
          <w:lang w:val="ru-RU" w:eastAsia="ru-RU" w:bidi="ru-RU"/>
        </w:rPr>
        <w:t>;</w:t>
      </w:r>
    </w:p>
    <w:p>
      <w:pPr>
        <w:pStyle w:val="Style23"/>
        <w:keepNext w:val="0"/>
        <w:keepLines w:val="0"/>
        <w:framePr w:w="10128" w:h="12854" w:hRule="exact" w:wrap="none" w:vAnchor="page" w:hAnchor="page" w:x="1186" w:y="2024"/>
        <w:widowControl w:val="0"/>
        <w:numPr>
          <w:ilvl w:val="0"/>
          <w:numId w:val="137"/>
        </w:numPr>
        <w:shd w:val="clear" w:color="auto" w:fill="auto"/>
        <w:tabs>
          <w:tab w:pos="875"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 xml:space="preserve">с учетом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медицинской помощи, утверждаемых уполномоченным федеральным органом исполнительной власти.</w:t>
      </w:r>
    </w:p>
    <w:p>
      <w:pPr>
        <w:pStyle w:val="Style23"/>
        <w:keepNext w:val="0"/>
        <w:keepLines w:val="0"/>
        <w:framePr w:w="10128" w:h="12854" w:hRule="exact" w:wrap="none" w:vAnchor="page" w:hAnchor="page" w:x="1186" w:y="2024"/>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54" w:hRule="exact" w:wrap="none" w:vAnchor="page" w:hAnchor="page" w:x="1186" w:y="2024"/>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4-ФКЗ</w:t>
      </w:r>
      <w:r>
        <w:rPr>
          <w:color w:val="392C69"/>
          <w:spacing w:val="0"/>
          <w:w w:val="100"/>
          <w:position w:val="0"/>
          <w:shd w:val="clear" w:color="auto" w:fill="auto"/>
          <w:lang w:val="ru-RU" w:eastAsia="ru-RU" w:bidi="ru-RU"/>
        </w:rPr>
        <w:t>).</w:t>
      </w:r>
    </w:p>
    <w:p>
      <w:pPr>
        <w:pStyle w:val="Style23"/>
        <w:keepNext w:val="0"/>
        <w:keepLines w:val="0"/>
        <w:framePr w:w="10128" w:h="12854" w:hRule="exact" w:wrap="none" w:vAnchor="page" w:hAnchor="page" w:x="1186" w:y="2024"/>
        <w:widowControl w:val="0"/>
        <w:numPr>
          <w:ilvl w:val="1"/>
          <w:numId w:val="139"/>
        </w:numPr>
        <w:shd w:val="clear" w:color="auto" w:fill="auto"/>
        <w:tabs>
          <w:tab w:pos="102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Переход медицинских организаций к оказанию медицинской помощи на основе клинических рекомендаций, разработанных и утвержденных в соответствии с </w:t>
      </w:r>
      <w:r>
        <w:rPr>
          <w:color w:val="0000FF"/>
          <w:spacing w:val="0"/>
          <w:w w:val="100"/>
          <w:position w:val="0"/>
          <w:shd w:val="clear" w:color="auto" w:fill="auto"/>
          <w:lang w:val="ru-RU" w:eastAsia="ru-RU" w:bidi="ru-RU"/>
        </w:rPr>
        <w:t>частями 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6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9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11 </w:t>
      </w:r>
      <w:r>
        <w:rPr>
          <w:color w:val="000000"/>
          <w:spacing w:val="0"/>
          <w:w w:val="100"/>
          <w:position w:val="0"/>
          <w:shd w:val="clear" w:color="auto" w:fill="auto"/>
          <w:lang w:val="ru-RU" w:eastAsia="ru-RU" w:bidi="ru-RU"/>
        </w:rPr>
        <w:t>настоящей статьи, осуществляется поэтапно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но не позднее 1 января 2025 года.</w:t>
      </w:r>
    </w:p>
    <w:p>
      <w:pPr>
        <w:pStyle w:val="Style23"/>
        <w:keepNext w:val="0"/>
        <w:keepLines w:val="0"/>
        <w:framePr w:w="10128" w:h="1285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315-ФЗ;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625-ФЗ)</w:t>
      </w:r>
    </w:p>
    <w:p>
      <w:pPr>
        <w:pStyle w:val="Style23"/>
        <w:keepNext w:val="0"/>
        <w:keepLines w:val="0"/>
        <w:framePr w:w="10128" w:h="12854" w:hRule="exact" w:wrap="none" w:vAnchor="page" w:hAnchor="page" w:x="1186" w:y="2024"/>
        <w:widowControl w:val="0"/>
        <w:numPr>
          <w:ilvl w:val="0"/>
          <w:numId w:val="141"/>
        </w:numPr>
        <w:shd w:val="clear" w:color="auto" w:fill="auto"/>
        <w:tabs>
          <w:tab w:pos="866" w:val="left"/>
        </w:tabs>
        <w:bidi w:val="0"/>
        <w:spacing w:before="0" w:line="226"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Style23"/>
        <w:keepNext w:val="0"/>
        <w:keepLines w:val="0"/>
        <w:framePr w:w="10128" w:h="12854" w:hRule="exact" w:wrap="none" w:vAnchor="page" w:hAnchor="page" w:x="1186" w:y="2024"/>
        <w:widowControl w:val="0"/>
        <w:numPr>
          <w:ilvl w:val="0"/>
          <w:numId w:val="143"/>
        </w:numPr>
        <w:shd w:val="clear" w:color="auto" w:fill="auto"/>
        <w:tabs>
          <w:tab w:pos="883" w:val="left"/>
        </w:tabs>
        <w:bidi w:val="0"/>
        <w:spacing w:before="0" w:line="230" w:lineRule="auto"/>
        <w:ind w:left="0" w:right="0" w:firstLine="560"/>
        <w:jc w:val="both"/>
      </w:pPr>
      <w:r>
        <w:rPr>
          <w:color w:val="000000"/>
          <w:spacing w:val="0"/>
          <w:w w:val="100"/>
          <w:position w:val="0"/>
          <w:shd w:val="clear" w:color="auto" w:fill="auto"/>
          <w:lang w:val="ru-RU" w:eastAsia="ru-RU" w:bidi="ru-RU"/>
        </w:rPr>
        <w:t>этапы оказания медицинской помощи;</w:t>
      </w:r>
    </w:p>
    <w:p>
      <w:pPr>
        <w:pStyle w:val="Style23"/>
        <w:keepNext w:val="0"/>
        <w:keepLines w:val="0"/>
        <w:framePr w:w="10128" w:h="12854" w:hRule="exact" w:wrap="none" w:vAnchor="page" w:hAnchor="page" w:x="1186" w:y="2024"/>
        <w:widowControl w:val="0"/>
        <w:numPr>
          <w:ilvl w:val="0"/>
          <w:numId w:val="143"/>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правила организации деятельности медицинской организации (ее структурного подразделения, врача);</w:t>
      </w:r>
    </w:p>
    <w:p>
      <w:pPr>
        <w:pStyle w:val="Style23"/>
        <w:keepNext w:val="0"/>
        <w:keepLines w:val="0"/>
        <w:framePr w:w="10128" w:h="12854" w:hRule="exact" w:wrap="none" w:vAnchor="page" w:hAnchor="page" w:x="1186" w:y="2024"/>
        <w:widowControl w:val="0"/>
        <w:numPr>
          <w:ilvl w:val="0"/>
          <w:numId w:val="14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стандарт оснащения медицинской организации, ее структурных подразделений;</w:t>
      </w:r>
    </w:p>
    <w:p>
      <w:pPr>
        <w:pStyle w:val="Style23"/>
        <w:keepNext w:val="0"/>
        <w:keepLines w:val="0"/>
        <w:framePr w:w="10128" w:h="12854" w:hRule="exact" w:wrap="none" w:vAnchor="page" w:hAnchor="page" w:x="1186" w:y="2024"/>
        <w:widowControl w:val="0"/>
        <w:numPr>
          <w:ilvl w:val="0"/>
          <w:numId w:val="143"/>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рекомендуемые штатные нормативы медицинской организации, ее структурных подразделений;</w:t>
      </w:r>
    </w:p>
    <w:p>
      <w:pPr>
        <w:pStyle w:val="Style23"/>
        <w:keepNext w:val="0"/>
        <w:keepLines w:val="0"/>
        <w:framePr w:w="10128" w:h="12854" w:hRule="exact" w:wrap="none" w:vAnchor="page" w:hAnchor="page" w:x="1186" w:y="2024"/>
        <w:widowControl w:val="0"/>
        <w:numPr>
          <w:ilvl w:val="0"/>
          <w:numId w:val="14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иные положения исходя из особенностей оказания медицинской помощи.</w:t>
      </w:r>
    </w:p>
    <w:p>
      <w:pPr>
        <w:pStyle w:val="Style23"/>
        <w:keepNext w:val="0"/>
        <w:keepLines w:val="0"/>
        <w:framePr w:w="10128" w:h="12854" w:hRule="exact" w:wrap="none" w:vAnchor="page" w:hAnchor="page" w:x="1186" w:y="2024"/>
        <w:widowControl w:val="0"/>
        <w:numPr>
          <w:ilvl w:val="0"/>
          <w:numId w:val="141"/>
        </w:numPr>
        <w:shd w:val="clear" w:color="auto" w:fill="auto"/>
        <w:tabs>
          <w:tab w:pos="861" w:val="left"/>
        </w:tabs>
        <w:bidi w:val="0"/>
        <w:spacing w:before="0" w:line="230" w:lineRule="auto"/>
        <w:ind w:left="0" w:right="0" w:firstLine="560"/>
        <w:jc w:val="both"/>
      </w:pPr>
      <w:r>
        <w:rPr>
          <w:color w:val="000000"/>
          <w:spacing w:val="0"/>
          <w:w w:val="100"/>
          <w:position w:val="0"/>
          <w:shd w:val="clear" w:color="auto" w:fill="auto"/>
          <w:lang w:val="ru-RU" w:eastAsia="ru-RU" w:bidi="ru-RU"/>
        </w:rPr>
        <w:t>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критериев</w:t>
      </w:r>
      <w:r>
        <w:rPr>
          <w:color w:val="000000"/>
          <w:spacing w:val="0"/>
          <w:w w:val="100"/>
          <w:position w:val="0"/>
          <w:shd w:val="clear" w:color="auto" w:fill="auto"/>
          <w:lang w:val="ru-RU" w:eastAsia="ru-RU" w:bidi="ru-RU"/>
        </w:rPr>
        <w:t>.</w:t>
      </w:r>
    </w:p>
    <w:p>
      <w:pPr>
        <w:pStyle w:val="Style23"/>
        <w:keepNext w:val="0"/>
        <w:keepLines w:val="0"/>
        <w:framePr w:w="10128" w:h="12854" w:hRule="exact" w:wrap="none" w:vAnchor="page" w:hAnchor="page" w:x="1186" w:y="2024"/>
        <w:widowControl w:val="0"/>
        <w:numPr>
          <w:ilvl w:val="0"/>
          <w:numId w:val="141"/>
        </w:numPr>
        <w:shd w:val="clear" w:color="auto" w:fill="auto"/>
        <w:tabs>
          <w:tab w:pos="866" w:val="left"/>
        </w:tabs>
        <w:bidi w:val="0"/>
        <w:spacing w:before="0" w:line="230" w:lineRule="auto"/>
        <w:ind w:left="0" w:right="0" w:firstLine="560"/>
        <w:jc w:val="both"/>
      </w:pPr>
      <w:r>
        <w:rPr>
          <w:color w:val="000000"/>
          <w:spacing w:val="0"/>
          <w:w w:val="100"/>
          <w:position w:val="0"/>
          <w:shd w:val="clear" w:color="auto" w:fill="auto"/>
          <w:lang w:val="ru-RU" w:eastAsia="ru-RU" w:bidi="ru-RU"/>
        </w:rPr>
        <w:t>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Style23"/>
        <w:keepNext w:val="0"/>
        <w:keepLines w:val="0"/>
        <w:framePr w:w="10128" w:h="12854" w:hRule="exact" w:wrap="none" w:vAnchor="page" w:hAnchor="page" w:x="1186" w:y="2024"/>
        <w:widowControl w:val="0"/>
        <w:numPr>
          <w:ilvl w:val="0"/>
          <w:numId w:val="141"/>
        </w:numPr>
        <w:shd w:val="clear" w:color="auto" w:fill="auto"/>
        <w:tabs>
          <w:tab w:pos="866" w:val="left"/>
        </w:tabs>
        <w:bidi w:val="0"/>
        <w:spacing w:before="0" w:line="228" w:lineRule="auto"/>
        <w:ind w:left="0" w:right="0" w:firstLine="560"/>
        <w:jc w:val="both"/>
      </w:pPr>
      <w:r>
        <w:rPr>
          <w:color w:val="000000"/>
          <w:spacing w:val="0"/>
          <w:w w:val="100"/>
          <w:position w:val="0"/>
          <w:shd w:val="clear" w:color="auto" w:fill="auto"/>
          <w:lang w:val="ru-RU" w:eastAsia="ru-RU" w:bidi="ru-RU"/>
        </w:rPr>
        <w:t>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научно-практическом совете и его состав утверждаются уполномоченным федеральным органом исполнительной власти.</w:t>
      </w:r>
    </w:p>
    <w:p>
      <w:pPr>
        <w:pStyle w:val="Style23"/>
        <w:keepNext w:val="0"/>
        <w:keepLines w:val="0"/>
        <w:framePr w:w="10128" w:h="12854" w:hRule="exact" w:wrap="none" w:vAnchor="page" w:hAnchor="page" w:x="1186" w:y="2024"/>
        <w:widowControl w:val="0"/>
        <w:numPr>
          <w:ilvl w:val="0"/>
          <w:numId w:val="141"/>
        </w:numPr>
        <w:shd w:val="clear" w:color="auto" w:fill="auto"/>
        <w:tabs>
          <w:tab w:pos="856" w:val="left"/>
        </w:tabs>
        <w:bidi w:val="0"/>
        <w:spacing w:before="0" w:line="226" w:lineRule="auto"/>
        <w:ind w:left="0" w:right="0" w:firstLine="560"/>
        <w:jc w:val="both"/>
      </w:pPr>
      <w:r>
        <w:rPr>
          <w:color w:val="0000FF"/>
          <w:spacing w:val="0"/>
          <w:w w:val="100"/>
          <w:position w:val="0"/>
          <w:shd w:val="clear" w:color="auto" w:fill="auto"/>
          <w:lang w:val="ru-RU" w:eastAsia="ru-RU" w:bidi="ru-RU"/>
        </w:rPr>
        <w:t>Клинические рекомендации</w:t>
      </w:r>
      <w:r>
        <w:rPr>
          <w:color w:val="000000"/>
          <w:spacing w:val="0"/>
          <w:w w:val="100"/>
          <w:position w:val="0"/>
          <w:shd w:val="clear" w:color="auto" w:fill="auto"/>
          <w:lang w:val="ru-RU" w:eastAsia="ru-RU" w:bidi="ru-RU"/>
        </w:rPr>
        <w:t>, одобренные научно-практическим советом, утверждаются медицинскими профессиональными некоммерческими организациями.</w:t>
      </w:r>
    </w:p>
    <w:p>
      <w:pPr>
        <w:pStyle w:val="Style23"/>
        <w:keepNext w:val="0"/>
        <w:keepLines w:val="0"/>
        <w:framePr w:w="10128" w:h="12854" w:hRule="exact" w:wrap="none" w:vAnchor="page" w:hAnchor="page" w:x="1186" w:y="2024"/>
        <w:widowControl w:val="0"/>
        <w:numPr>
          <w:ilvl w:val="0"/>
          <w:numId w:val="141"/>
        </w:numPr>
        <w:shd w:val="clear" w:color="auto" w:fill="auto"/>
        <w:tabs>
          <w:tab w:pos="856" w:val="left"/>
        </w:tabs>
        <w:bidi w:val="0"/>
        <w:spacing w:before="0" w:line="230" w:lineRule="auto"/>
        <w:ind w:left="0" w:right="0" w:firstLine="560"/>
        <w:jc w:val="both"/>
      </w:pPr>
      <w:r>
        <w:rPr>
          <w:color w:val="000000"/>
          <w:spacing w:val="0"/>
          <w:w w:val="100"/>
          <w:position w:val="0"/>
          <w:shd w:val="clear" w:color="auto" w:fill="auto"/>
          <w:lang w:val="ru-RU" w:eastAsia="ru-RU" w:bidi="ru-RU"/>
        </w:rPr>
        <w:t>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Style23"/>
        <w:keepNext w:val="0"/>
        <w:keepLines w:val="0"/>
        <w:framePr w:w="10128" w:h="12854" w:hRule="exact" w:wrap="none" w:vAnchor="page" w:hAnchor="page" w:x="1186" w:y="2024"/>
        <w:widowControl w:val="0"/>
        <w:numPr>
          <w:ilvl w:val="0"/>
          <w:numId w:val="141"/>
        </w:numPr>
        <w:pBdr>
          <w:bottom w:val="single" w:sz="4" w:space="0" w:color="auto"/>
        </w:pBdr>
        <w:shd w:val="clear" w:color="auto" w:fill="auto"/>
        <w:tabs>
          <w:tab w:pos="86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39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08"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Style23"/>
        <w:keepNext w:val="0"/>
        <w:keepLines w:val="0"/>
        <w:framePr w:w="10128" w:h="13008" w:hRule="exact" w:wrap="none" w:vAnchor="page" w:hAnchor="page" w:x="1186" w:y="1827"/>
        <w:widowControl w:val="0"/>
        <w:numPr>
          <w:ilvl w:val="0"/>
          <w:numId w:val="141"/>
        </w:numPr>
        <w:shd w:val="clear" w:color="auto" w:fill="auto"/>
        <w:tabs>
          <w:tab w:pos="854"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Порядок и сроки </w:t>
      </w:r>
      <w:r>
        <w:rPr>
          <w:color w:val="000000"/>
          <w:spacing w:val="0"/>
          <w:w w:val="100"/>
          <w:position w:val="0"/>
          <w:shd w:val="clear" w:color="auto" w:fill="auto"/>
          <w:lang w:val="ru-RU" w:eastAsia="ru-RU" w:bidi="ru-RU"/>
        </w:rPr>
        <w:t xml:space="preserve">разработки клинических рекомендаций, их пересмотра, </w:t>
      </w:r>
      <w:r>
        <w:rPr>
          <w:color w:val="0000FF"/>
          <w:spacing w:val="0"/>
          <w:w w:val="100"/>
          <w:position w:val="0"/>
          <w:shd w:val="clear" w:color="auto" w:fill="auto"/>
          <w:lang w:val="ru-RU" w:eastAsia="ru-RU" w:bidi="ru-RU"/>
        </w:rPr>
        <w:t>типовая форма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клинических рекомендаций и </w:t>
      </w: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их структуре, требования к составу и научной обоснованности включаемой в клинические рекомендации информации,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и сроки </w:t>
      </w:r>
      <w:r>
        <w:rPr>
          <w:color w:val="000000"/>
          <w:spacing w:val="0"/>
          <w:w w:val="100"/>
          <w:position w:val="0"/>
          <w:shd w:val="clear" w:color="auto" w:fill="auto"/>
          <w:lang w:val="ru-RU" w:eastAsia="ru-RU" w:bidi="ru-RU"/>
        </w:rPr>
        <w:t>одобрения и утверждения клинических рекомендаций,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критерии </w:t>
      </w:r>
      <w:r>
        <w:rPr>
          <w:color w:val="000000"/>
          <w:spacing w:val="0"/>
          <w:w w:val="100"/>
          <w:position w:val="0"/>
          <w:shd w:val="clear" w:color="auto" w:fill="auto"/>
          <w:lang w:val="ru-RU" w:eastAsia="ru-RU" w:bidi="ru-RU"/>
        </w:rPr>
        <w:t>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Style23"/>
        <w:keepNext w:val="0"/>
        <w:keepLines w:val="0"/>
        <w:framePr w:w="10128" w:h="13008" w:hRule="exact" w:wrap="none" w:vAnchor="page" w:hAnchor="page" w:x="1186" w:y="1827"/>
        <w:widowControl w:val="0"/>
        <w:numPr>
          <w:ilvl w:val="0"/>
          <w:numId w:val="141"/>
        </w:numPr>
        <w:shd w:val="clear" w:color="auto" w:fill="auto"/>
        <w:tabs>
          <w:tab w:pos="1458" w:val="left"/>
        </w:tabs>
        <w:bidi w:val="0"/>
        <w:spacing w:before="0" w:line="230" w:lineRule="auto"/>
        <w:ind w:left="0" w:right="0" w:firstLine="560"/>
        <w:jc w:val="both"/>
      </w:pPr>
      <w:r>
        <w:rPr>
          <w:color w:val="000000"/>
          <w:spacing w:val="0"/>
          <w:w w:val="100"/>
          <w:position w:val="0"/>
          <w:shd w:val="clear" w:color="auto" w:fill="auto"/>
          <w:lang w:val="ru-RU" w:eastAsia="ru-RU" w:bidi="ru-RU"/>
        </w:rPr>
        <w:t>Клинические рекомендации пересматриваются не реже одного раза в три года.</w:t>
      </w:r>
    </w:p>
    <w:p>
      <w:pPr>
        <w:pStyle w:val="Style23"/>
        <w:keepNext w:val="0"/>
        <w:keepLines w:val="0"/>
        <w:framePr w:w="10128" w:h="13008" w:hRule="exact" w:wrap="none" w:vAnchor="page" w:hAnchor="page" w:x="1186" w:y="1827"/>
        <w:widowControl w:val="0"/>
        <w:numPr>
          <w:ilvl w:val="0"/>
          <w:numId w:val="141"/>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Style23"/>
        <w:keepNext w:val="0"/>
        <w:keepLines w:val="0"/>
        <w:framePr w:w="10128" w:h="13008" w:hRule="exact" w:wrap="none" w:vAnchor="page" w:hAnchor="page" w:x="1186" w:y="1827"/>
        <w:widowControl w:val="0"/>
        <w:numPr>
          <w:ilvl w:val="0"/>
          <w:numId w:val="141"/>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настоящей статьи. Такие клинические рекомендации подлежат одобрению и утверждению в порядке, установленном настоящей статьей.</w:t>
      </w:r>
    </w:p>
    <w:p>
      <w:pPr>
        <w:pStyle w:val="Style23"/>
        <w:keepNext w:val="0"/>
        <w:keepLines w:val="0"/>
        <w:framePr w:w="10128" w:h="13008" w:hRule="exact" w:wrap="none" w:vAnchor="page" w:hAnchor="page" w:x="1186" w:y="1827"/>
        <w:widowControl w:val="0"/>
        <w:numPr>
          <w:ilvl w:val="0"/>
          <w:numId w:val="141"/>
        </w:numPr>
        <w:shd w:val="clear" w:color="auto" w:fill="auto"/>
        <w:tabs>
          <w:tab w:pos="932" w:val="left"/>
        </w:tabs>
        <w:bidi w:val="0"/>
        <w:spacing w:before="0" w:line="228" w:lineRule="auto"/>
        <w:ind w:left="0" w:right="0" w:firstLine="560"/>
        <w:jc w:val="both"/>
      </w:pPr>
      <w:r>
        <w:rPr>
          <w:color w:val="0000FF"/>
          <w:spacing w:val="0"/>
          <w:w w:val="100"/>
          <w:position w:val="0"/>
          <w:shd w:val="clear" w:color="auto" w:fill="auto"/>
          <w:lang w:val="ru-RU" w:eastAsia="ru-RU" w:bidi="ru-RU"/>
        </w:rPr>
        <w:t>Клинические рекомендации</w:t>
      </w:r>
      <w:r>
        <w:rPr>
          <w:color w:val="000000"/>
          <w:spacing w:val="0"/>
          <w:w w:val="100"/>
          <w:position w:val="0"/>
          <w:shd w:val="clear" w:color="auto" w:fill="auto"/>
          <w:lang w:val="ru-RU" w:eastAsia="ru-RU" w:bidi="ru-RU"/>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Style23"/>
        <w:keepNext w:val="0"/>
        <w:keepLines w:val="0"/>
        <w:framePr w:w="10128" w:h="13008" w:hRule="exact" w:wrap="none" w:vAnchor="page" w:hAnchor="page" w:x="1186" w:y="1827"/>
        <w:widowControl w:val="0"/>
        <w:numPr>
          <w:ilvl w:val="0"/>
          <w:numId w:val="141"/>
        </w:numPr>
        <w:shd w:val="clear" w:color="auto" w:fill="auto"/>
        <w:tabs>
          <w:tab w:pos="937" w:val="left"/>
        </w:tabs>
        <w:bidi w:val="0"/>
        <w:spacing w:before="0" w:line="228" w:lineRule="auto"/>
        <w:ind w:left="0" w:right="0" w:firstLine="560"/>
        <w:jc w:val="both"/>
      </w:pPr>
      <w:r>
        <w:rPr>
          <w:color w:val="000000"/>
          <w:spacing w:val="0"/>
          <w:w w:val="100"/>
          <w:position w:val="0"/>
          <w:shd w:val="clear" w:color="auto" w:fill="auto"/>
          <w:lang w:val="ru-RU" w:eastAsia="ru-RU" w:bidi="ru-RU"/>
        </w:rPr>
        <w:t>Стандарт медицинской помощи разрабатывается на основе клинических рекомендаций, одобренных и утвержденных в соответствии с настоящей статьей,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Style23"/>
        <w:keepNext w:val="0"/>
        <w:keepLines w:val="0"/>
        <w:framePr w:w="10128" w:h="13008" w:hRule="exact" w:wrap="none" w:vAnchor="page" w:hAnchor="page" w:x="1186" w:y="1827"/>
        <w:widowControl w:val="0"/>
        <w:numPr>
          <w:ilvl w:val="0"/>
          <w:numId w:val="145"/>
        </w:numPr>
        <w:shd w:val="clear" w:color="auto" w:fill="auto"/>
        <w:tabs>
          <w:tab w:pos="854"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медицинских услуг, включенных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номенклатуру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медицинских услуг;</w:t>
      </w:r>
    </w:p>
    <w:p>
      <w:pPr>
        <w:pStyle w:val="Style23"/>
        <w:keepNext w:val="0"/>
        <w:keepLines w:val="0"/>
        <w:framePr w:w="10128" w:h="13008" w:hRule="exact" w:wrap="none" w:vAnchor="page" w:hAnchor="page" w:x="1186" w:y="1827"/>
        <w:widowControl w:val="0"/>
        <w:numPr>
          <w:ilvl w:val="0"/>
          <w:numId w:val="145"/>
        </w:numPr>
        <w:shd w:val="clear" w:color="auto" w:fill="auto"/>
        <w:tabs>
          <w:tab w:pos="854" w:val="left"/>
        </w:tabs>
        <w:bidi w:val="0"/>
        <w:spacing w:before="0" w:line="230" w:lineRule="auto"/>
        <w:ind w:left="0" w:right="0" w:firstLine="560"/>
        <w:jc w:val="both"/>
      </w:pPr>
      <w:r>
        <w:rPr>
          <w:color w:val="000000"/>
          <w:spacing w:val="0"/>
          <w:w w:val="100"/>
          <w:position w:val="0"/>
          <w:shd w:val="clear" w:color="auto" w:fill="auto"/>
          <w:lang w:val="ru-RU" w:eastAsia="ru-RU" w:bidi="ru-RU"/>
        </w:rPr>
        <w:t>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Style23"/>
        <w:keepNext w:val="0"/>
        <w:keepLines w:val="0"/>
        <w:framePr w:w="10128" w:h="13008" w:hRule="exact" w:wrap="none" w:vAnchor="page" w:hAnchor="page" w:x="1186" w:y="1827"/>
        <w:widowControl w:val="0"/>
        <w:numPr>
          <w:ilvl w:val="0"/>
          <w:numId w:val="145"/>
        </w:numPr>
        <w:shd w:val="clear" w:color="auto" w:fill="auto"/>
        <w:tabs>
          <w:tab w:pos="854"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медицинских изделий, имплантируемых в организм человека;</w:t>
      </w:r>
    </w:p>
    <w:p>
      <w:pPr>
        <w:pStyle w:val="Style23"/>
        <w:keepNext w:val="0"/>
        <w:keepLines w:val="0"/>
        <w:framePr w:w="10128" w:h="13008" w:hRule="exact" w:wrap="none" w:vAnchor="page" w:hAnchor="page" w:x="1186" w:y="1827"/>
        <w:widowControl w:val="0"/>
        <w:numPr>
          <w:ilvl w:val="0"/>
          <w:numId w:val="145"/>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компонентов крови;</w:t>
      </w:r>
    </w:p>
    <w:p>
      <w:pPr>
        <w:pStyle w:val="Style23"/>
        <w:keepNext w:val="0"/>
        <w:keepLines w:val="0"/>
        <w:framePr w:w="10128" w:h="13008" w:hRule="exact" w:wrap="none" w:vAnchor="page" w:hAnchor="page" w:x="1186" w:y="1827"/>
        <w:widowControl w:val="0"/>
        <w:numPr>
          <w:ilvl w:val="0"/>
          <w:numId w:val="145"/>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видов лечебного питания, включая специализированные продукты лечебного питания;</w:t>
      </w:r>
    </w:p>
    <w:p>
      <w:pPr>
        <w:pStyle w:val="Style23"/>
        <w:keepNext w:val="0"/>
        <w:keepLines w:val="0"/>
        <w:framePr w:w="10128" w:h="13008" w:hRule="exact" w:wrap="none" w:vAnchor="page" w:hAnchor="page" w:x="1186" w:y="1827"/>
        <w:widowControl w:val="0"/>
        <w:numPr>
          <w:ilvl w:val="0"/>
          <w:numId w:val="145"/>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иного исходя из особенностей заболевания (состояния).</w:t>
      </w:r>
    </w:p>
    <w:p>
      <w:pPr>
        <w:pStyle w:val="Style23"/>
        <w:keepNext w:val="0"/>
        <w:keepLines w:val="0"/>
        <w:framePr w:w="10128" w:h="13008" w:hRule="exact" w:wrap="none" w:vAnchor="page" w:hAnchor="page" w:x="1186" w:y="1827"/>
        <w:widowControl w:val="0"/>
        <w:numPr>
          <w:ilvl w:val="1"/>
          <w:numId w:val="147"/>
        </w:numPr>
        <w:shd w:val="clear" w:color="auto" w:fill="auto"/>
        <w:tabs>
          <w:tab w:pos="102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r>
        <w:rPr>
          <w:color w:val="0000FF"/>
          <w:spacing w:val="0"/>
          <w:w w:val="100"/>
          <w:position w:val="0"/>
          <w:shd w:val="clear" w:color="auto" w:fill="auto"/>
          <w:lang w:val="ru-RU" w:eastAsia="ru-RU" w:bidi="ru-RU"/>
        </w:rPr>
        <w:t>требованиям</w:t>
      </w:r>
      <w:r>
        <w:rPr>
          <w:color w:val="000000"/>
          <w:spacing w:val="0"/>
          <w:w w:val="100"/>
          <w:position w:val="0"/>
          <w:shd w:val="clear" w:color="auto" w:fill="auto"/>
          <w:lang w:val="ru-RU" w:eastAsia="ru-RU" w:bidi="ru-RU"/>
        </w:rPr>
        <w:t>, установленным Правительством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Style23"/>
        <w:keepNext w:val="0"/>
        <w:keepLines w:val="0"/>
        <w:framePr w:w="10128" w:h="13008" w:hRule="exact" w:wrap="none" w:vAnchor="page" w:hAnchor="page" w:x="1186" w:y="1827"/>
        <w:widowControl w:val="0"/>
        <w:pBdr>
          <w:bottom w:val="single" w:sz="4" w:space="0" w:color="auto"/>
        </w:pBdr>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14.1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482-ФЗ)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40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33" w:hRule="exact" w:wrap="none" w:vAnchor="page" w:hAnchor="page" w:x="1186" w:y="2024"/>
        <w:widowControl w:val="0"/>
        <w:numPr>
          <w:ilvl w:val="0"/>
          <w:numId w:val="149"/>
        </w:numPr>
        <w:shd w:val="clear" w:color="auto" w:fill="auto"/>
        <w:tabs>
          <w:tab w:pos="110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законом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w:t>
      </w:r>
    </w:p>
    <w:p>
      <w:pPr>
        <w:pStyle w:val="Style23"/>
        <w:keepNext w:val="0"/>
        <w:keepLines w:val="0"/>
        <w:framePr w:w="10128" w:h="12533"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23"/>
        <w:keepNext w:val="0"/>
        <w:keepLines w:val="0"/>
        <w:framePr w:w="10128" w:h="12533" w:hRule="exact" w:wrap="none" w:vAnchor="page" w:hAnchor="page" w:x="1186" w:y="2024"/>
        <w:widowControl w:val="0"/>
        <w:numPr>
          <w:ilvl w:val="0"/>
          <w:numId w:val="149"/>
        </w:numPr>
        <w:shd w:val="clear" w:color="auto" w:fill="auto"/>
        <w:tabs>
          <w:tab w:pos="1109"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Style33"/>
        <w:keepNext w:val="0"/>
        <w:keepLines w:val="0"/>
        <w:framePr w:w="10128" w:h="12533" w:hRule="exact" w:wrap="none" w:vAnchor="page" w:hAnchor="page" w:x="1186" w:y="2024"/>
        <w:widowControl w:val="0"/>
        <w:shd w:val="clear" w:color="auto" w:fill="auto"/>
        <w:bidi w:val="0"/>
        <w:spacing w:before="0"/>
        <w:ind w:left="0" w:right="0"/>
        <w:jc w:val="both"/>
      </w:pPr>
      <w:bookmarkStart w:id="91" w:name="bookmark91"/>
      <w:r>
        <w:rPr>
          <w:color w:val="000000"/>
          <w:spacing w:val="0"/>
          <w:w w:val="100"/>
          <w:position w:val="0"/>
          <w:shd w:val="clear" w:color="auto" w:fill="auto"/>
          <w:lang w:val="ru-RU" w:eastAsia="ru-RU" w:bidi="ru-RU"/>
        </w:rPr>
        <w:t>Статья 38. Медицинские изделия</w:t>
      </w:r>
      <w:bookmarkEnd w:id="91"/>
    </w:p>
    <w:p>
      <w:pPr>
        <w:pStyle w:val="Style23"/>
        <w:keepNext w:val="0"/>
        <w:keepLines w:val="0"/>
        <w:framePr w:w="10128" w:h="12533" w:hRule="exact" w:wrap="none" w:vAnchor="page" w:hAnchor="page" w:x="1186" w:y="2024"/>
        <w:widowControl w:val="0"/>
        <w:numPr>
          <w:ilvl w:val="0"/>
          <w:numId w:val="151"/>
        </w:numPr>
        <w:shd w:val="clear" w:color="auto" w:fill="auto"/>
        <w:tabs>
          <w:tab w:pos="830"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Style23"/>
        <w:keepNext w:val="0"/>
        <w:keepLines w:val="0"/>
        <w:framePr w:w="10128" w:h="12533" w:hRule="exact" w:wrap="none" w:vAnchor="page" w:hAnchor="page" w:x="1186" w:y="2024"/>
        <w:widowControl w:val="0"/>
        <w:numPr>
          <w:ilvl w:val="0"/>
          <w:numId w:val="151"/>
        </w:numPr>
        <w:shd w:val="clear" w:color="auto" w:fill="auto"/>
        <w:tabs>
          <w:tab w:pos="830"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Style23"/>
        <w:keepNext w:val="0"/>
        <w:keepLines w:val="0"/>
        <w:framePr w:w="10128" w:h="12533" w:hRule="exact" w:wrap="none" w:vAnchor="page" w:hAnchor="page" w:x="1186" w:y="2024"/>
        <w:widowControl w:val="0"/>
        <w:numPr>
          <w:ilvl w:val="0"/>
          <w:numId w:val="151"/>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Обращение медицинских изделий включает в себя технические испытания, токсикологические исследования, клинические испытания, </w:t>
      </w:r>
      <w:r>
        <w:rPr>
          <w:color w:val="0000FF"/>
          <w:spacing w:val="0"/>
          <w:w w:val="100"/>
          <w:position w:val="0"/>
          <w:shd w:val="clear" w:color="auto" w:fill="auto"/>
          <w:lang w:val="ru-RU" w:eastAsia="ru-RU" w:bidi="ru-RU"/>
        </w:rPr>
        <w:t>экспертизу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Style23"/>
        <w:keepNext w:val="0"/>
        <w:keepLines w:val="0"/>
        <w:framePr w:w="10128" w:h="12533"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11.06.2021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170-ФЗ</w:t>
      </w:r>
      <w:r>
        <w:rPr>
          <w:color w:val="000000"/>
          <w:spacing w:val="0"/>
          <w:w w:val="100"/>
          <w:position w:val="0"/>
          <w:shd w:val="clear" w:color="auto" w:fill="auto"/>
          <w:lang w:val="ru-RU" w:eastAsia="ru-RU" w:bidi="ru-RU"/>
        </w:rPr>
        <w:t>)</w:t>
      </w:r>
    </w:p>
    <w:p>
      <w:pPr>
        <w:pStyle w:val="Style23"/>
        <w:keepNext w:val="0"/>
        <w:keepLines w:val="0"/>
        <w:framePr w:w="10128" w:h="12533" w:hRule="exact" w:wrap="none" w:vAnchor="page" w:hAnchor="page" w:x="1186" w:y="2024"/>
        <w:widowControl w:val="0"/>
        <w:numPr>
          <w:ilvl w:val="1"/>
          <w:numId w:val="151"/>
        </w:numPr>
        <w:shd w:val="clear" w:color="auto" w:fill="auto"/>
        <w:tabs>
          <w:tab w:pos="110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Style23"/>
        <w:keepNext w:val="0"/>
        <w:keepLines w:val="0"/>
        <w:framePr w:w="10128" w:h="12533" w:hRule="exact" w:wrap="none" w:vAnchor="page" w:hAnchor="page" w:x="1186" w:y="2024"/>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41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38" w:hRule="exact" w:wrap="none" w:vAnchor="page" w:hAnchor="page" w:x="1186" w:y="2024"/>
        <w:widowControl w:val="0"/>
        <w:numPr>
          <w:ilvl w:val="1"/>
          <w:numId w:val="151"/>
        </w:numPr>
        <w:shd w:val="clear" w:color="auto" w:fill="auto"/>
        <w:tabs>
          <w:tab w:pos="109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Style23"/>
        <w:keepNext w:val="0"/>
        <w:keepLines w:val="0"/>
        <w:framePr w:w="10128" w:h="12538"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38" w:hRule="exact" w:wrap="none" w:vAnchor="page" w:hAnchor="page" w:x="1186" w:y="2024"/>
        <w:widowControl w:val="0"/>
        <w:numPr>
          <w:ilvl w:val="1"/>
          <w:numId w:val="151"/>
        </w:numPr>
        <w:shd w:val="clear" w:color="auto" w:fill="auto"/>
        <w:tabs>
          <w:tab w:pos="109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Действие требований, установленных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 xml:space="preserve">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Style23"/>
        <w:keepNext w:val="0"/>
        <w:keepLines w:val="0"/>
        <w:framePr w:w="10128" w:h="12538"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23"/>
        <w:keepNext w:val="0"/>
        <w:keepLines w:val="0"/>
        <w:framePr w:w="10128" w:h="12538" w:hRule="exact" w:wrap="none" w:vAnchor="page" w:hAnchor="page" w:x="1186" w:y="2024"/>
        <w:widowControl w:val="0"/>
        <w:numPr>
          <w:ilvl w:val="0"/>
          <w:numId w:val="151"/>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На территории Российской Федерации разрешается обращение медицинских изделий, прошедших государственную регистрацию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Style23"/>
        <w:keepNext w:val="0"/>
        <w:keepLines w:val="0"/>
        <w:framePr w:w="10128" w:h="12538"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30.04.2021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128-ФЗ</w:t>
      </w:r>
      <w:r>
        <w:rPr>
          <w:color w:val="000000"/>
          <w:spacing w:val="0"/>
          <w:w w:val="100"/>
          <w:position w:val="0"/>
          <w:shd w:val="clear" w:color="auto" w:fill="auto"/>
          <w:lang w:val="ru-RU" w:eastAsia="ru-RU" w:bidi="ru-RU"/>
        </w:rPr>
        <w:t>, от 02.07.2021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331-ФЗ</w:t>
      </w:r>
      <w:r>
        <w:rPr>
          <w:color w:val="000000"/>
          <w:spacing w:val="0"/>
          <w:w w:val="100"/>
          <w:position w:val="0"/>
          <w:shd w:val="clear" w:color="auto" w:fill="auto"/>
          <w:lang w:val="ru-RU" w:eastAsia="ru-RU" w:bidi="ru-RU"/>
        </w:rPr>
        <w:t>)</w:t>
      </w:r>
    </w:p>
    <w:p>
      <w:pPr>
        <w:pStyle w:val="Style23"/>
        <w:keepNext w:val="0"/>
        <w:keepLines w:val="0"/>
        <w:framePr w:w="10128" w:h="12538" w:hRule="exact" w:wrap="none" w:vAnchor="page" w:hAnchor="page" w:x="1186" w:y="2024"/>
        <w:widowControl w:val="0"/>
        <w:numPr>
          <w:ilvl w:val="0"/>
          <w:numId w:val="151"/>
        </w:numPr>
        <w:shd w:val="clear" w:color="auto" w:fill="auto"/>
        <w:tabs>
          <w:tab w:pos="1390" w:val="left"/>
        </w:tabs>
        <w:bidi w:val="0"/>
        <w:spacing w:before="0" w:line="230" w:lineRule="auto"/>
        <w:ind w:left="0" w:right="0" w:firstLine="560"/>
        <w:jc w:val="both"/>
      </w:pPr>
      <w:r>
        <w:rPr>
          <w:color w:val="000000"/>
          <w:spacing w:val="0"/>
          <w:w w:val="100"/>
          <w:position w:val="0"/>
          <w:shd w:val="clear" w:color="auto" w:fill="auto"/>
          <w:lang w:val="ru-RU" w:eastAsia="ru-RU" w:bidi="ru-RU"/>
        </w:rPr>
        <w:t>На территории Российской Федерации не регистрируются:</w:t>
      </w:r>
    </w:p>
    <w:p>
      <w:pPr>
        <w:pStyle w:val="Style23"/>
        <w:keepNext w:val="0"/>
        <w:keepLines w:val="0"/>
        <w:framePr w:w="10128" w:h="12538" w:hRule="exact" w:wrap="none" w:vAnchor="page" w:hAnchor="page" w:x="1186" w:y="2024"/>
        <w:widowControl w:val="0"/>
        <w:numPr>
          <w:ilvl w:val="0"/>
          <w:numId w:val="153"/>
        </w:numPr>
        <w:shd w:val="clear" w:color="auto" w:fill="auto"/>
        <w:tabs>
          <w:tab w:pos="857"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медицинские изделия, перечисленные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11 статьи 4 </w:t>
      </w:r>
      <w:r>
        <w:rPr>
          <w:color w:val="000000"/>
          <w:spacing w:val="0"/>
          <w:w w:val="100"/>
          <w:position w:val="0"/>
          <w:shd w:val="clear" w:color="auto" w:fill="auto"/>
          <w:lang w:val="ru-RU" w:eastAsia="ru-RU" w:bidi="ru-RU"/>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pStyle w:val="Style23"/>
        <w:keepNext w:val="0"/>
        <w:keepLines w:val="0"/>
        <w:framePr w:w="10128" w:h="12538" w:hRule="exact" w:wrap="none" w:vAnchor="page" w:hAnchor="page" w:x="1186" w:y="2024"/>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538" w:hRule="exact" w:wrap="none" w:vAnchor="page" w:hAnchor="page" w:x="1186" w:y="2024"/>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Со 02.01.2027 п. 2 ч. 5 ст. 38 утрачивает силу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30.04.2021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128-ФЗ).</w:t>
      </w:r>
    </w:p>
    <w:p>
      <w:pPr>
        <w:pStyle w:val="Style23"/>
        <w:keepNext w:val="0"/>
        <w:keepLines w:val="0"/>
        <w:framePr w:w="10128" w:h="12538" w:hRule="exact" w:wrap="none" w:vAnchor="page" w:hAnchor="page" w:x="1186" w:y="2024"/>
        <w:widowControl w:val="0"/>
        <w:numPr>
          <w:ilvl w:val="0"/>
          <w:numId w:val="153"/>
        </w:numPr>
        <w:shd w:val="clear" w:color="auto" w:fill="auto"/>
        <w:tabs>
          <w:tab w:pos="862"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pStyle w:val="Style23"/>
        <w:keepNext w:val="0"/>
        <w:keepLines w:val="0"/>
        <w:framePr w:w="10128" w:h="12538" w:hRule="exact" w:wrap="none" w:vAnchor="page" w:hAnchor="page" w:x="1186" w:y="2024"/>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538" w:hRule="exact" w:wrap="none" w:vAnchor="page" w:hAnchor="page" w:x="1186" w:y="2024"/>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Со 02.01.2027 п. 3 ч. 5 ст. 38 утрачивает силу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30.04.2021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128-ФЗ).</w:t>
      </w:r>
    </w:p>
    <w:p>
      <w:pPr>
        <w:pStyle w:val="Style23"/>
        <w:keepNext w:val="0"/>
        <w:keepLines w:val="0"/>
        <w:framePr w:w="10128" w:h="12538" w:hRule="exact" w:wrap="none" w:vAnchor="page" w:hAnchor="page" w:x="1186" w:y="2024"/>
        <w:widowControl w:val="0"/>
        <w:numPr>
          <w:ilvl w:val="0"/>
          <w:numId w:val="153"/>
        </w:numPr>
        <w:shd w:val="clear" w:color="auto" w:fill="auto"/>
        <w:tabs>
          <w:tab w:pos="872" w:val="left"/>
        </w:tabs>
        <w:bidi w:val="0"/>
        <w:spacing w:before="0" w:line="228" w:lineRule="auto"/>
        <w:ind w:left="0" w:right="0" w:firstLine="560"/>
        <w:jc w:val="both"/>
      </w:pPr>
      <w:r>
        <w:rPr>
          <w:color w:val="000000"/>
          <w:spacing w:val="0"/>
          <w:w w:val="100"/>
          <w:position w:val="0"/>
          <w:shd w:val="clear" w:color="auto" w:fill="auto"/>
          <w:lang w:val="ru-RU" w:eastAsia="ru-RU" w:bidi="ru-RU"/>
        </w:rPr>
        <w:t>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Style23"/>
        <w:keepNext w:val="0"/>
        <w:keepLines w:val="0"/>
        <w:framePr w:w="10128" w:h="12538" w:hRule="exact" w:wrap="none" w:vAnchor="page" w:hAnchor="page" w:x="1186" w:y="2024"/>
        <w:widowControl w:val="0"/>
        <w:numPr>
          <w:ilvl w:val="0"/>
          <w:numId w:val="153"/>
        </w:numPr>
        <w:shd w:val="clear" w:color="auto" w:fill="auto"/>
        <w:tabs>
          <w:tab w:pos="857"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pStyle w:val="Style23"/>
        <w:keepNext w:val="0"/>
        <w:keepLines w:val="0"/>
        <w:framePr w:w="10128" w:h="12538" w:hRule="exact" w:wrap="none" w:vAnchor="page" w:hAnchor="page" w:x="1186" w:y="2024"/>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538" w:hRule="exact" w:wrap="none" w:vAnchor="page" w:hAnchor="page" w:x="1186" w:y="2024"/>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Со 02.01.2027 п. 5 ч. 5 ст. 38 утрачивает силу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30.04.2021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128-ФЗ).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10" w:hRule="exact" w:wrap="none" w:vAnchor="page" w:hAnchor="page" w:x="1186" w:y="2086"/>
        <w:widowControl w:val="0"/>
        <w:numPr>
          <w:ilvl w:val="0"/>
          <w:numId w:val="153"/>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Style23"/>
        <w:keepNext w:val="0"/>
        <w:keepLines w:val="0"/>
        <w:framePr w:w="10128" w:h="12710" w:hRule="exact" w:wrap="none" w:vAnchor="page" w:hAnchor="page" w:x="1186" w:y="2086"/>
        <w:widowControl w:val="0"/>
        <w:numPr>
          <w:ilvl w:val="0"/>
          <w:numId w:val="153"/>
        </w:numPr>
        <w:shd w:val="clear" w:color="auto" w:fill="auto"/>
        <w:tabs>
          <w:tab w:pos="83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r>
        <w:rPr>
          <w:color w:val="000000"/>
          <w:spacing w:val="0"/>
          <w:w w:val="100"/>
          <w:position w:val="0"/>
          <w:shd w:val="clear" w:color="auto" w:fill="auto"/>
          <w:lang w:val="en-US" w:eastAsia="en-US" w:bidi="en-US"/>
        </w:rPr>
        <w:t>in vitro).</w:t>
      </w:r>
    </w:p>
    <w:p>
      <w:pPr>
        <w:pStyle w:val="Style23"/>
        <w:keepNext w:val="0"/>
        <w:keepLines w:val="0"/>
        <w:framePr w:w="10128" w:h="12710" w:hRule="exact" w:wrap="none" w:vAnchor="page" w:hAnchor="page" w:x="1186" w:y="2086"/>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710" w:hRule="exact" w:wrap="none" w:vAnchor="page" w:hAnchor="page" w:x="1186" w:y="2086"/>
        <w:widowControl w:val="0"/>
        <w:numPr>
          <w:ilvl w:val="0"/>
          <w:numId w:val="153"/>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1. Особенности обращения, включая особенности государственной регистрации, медицинских </w:t>
      </w:r>
      <w:r>
        <w:rPr>
          <w:color w:val="0000FF"/>
          <w:spacing w:val="0"/>
          <w:w w:val="100"/>
          <w:position w:val="0"/>
          <w:shd w:val="clear" w:color="auto" w:fill="auto"/>
          <w:lang w:val="ru-RU" w:eastAsia="ru-RU" w:bidi="ru-RU"/>
        </w:rPr>
        <w:t>изделий</w:t>
      </w:r>
      <w:r>
        <w:rPr>
          <w:color w:val="000000"/>
          <w:spacing w:val="0"/>
          <w:w w:val="100"/>
          <w:position w:val="0"/>
          <w:shd w:val="clear" w:color="auto" w:fill="auto"/>
          <w:lang w:val="ru-RU" w:eastAsia="ru-RU" w:bidi="ru-RU"/>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Style23"/>
        <w:keepNext w:val="0"/>
        <w:keepLines w:val="0"/>
        <w:framePr w:w="10128" w:h="12710" w:hRule="exact" w:wrap="none" w:vAnchor="page" w:hAnchor="page" w:x="1186" w:y="2086"/>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01.04.2020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98-ФЗ</w:t>
      </w:r>
      <w:r>
        <w:rPr>
          <w:color w:val="000000"/>
          <w:spacing w:val="0"/>
          <w:w w:val="100"/>
          <w:position w:val="0"/>
          <w:shd w:val="clear" w:color="auto" w:fill="auto"/>
          <w:lang w:val="ru-RU" w:eastAsia="ru-RU" w:bidi="ru-RU"/>
        </w:rPr>
        <w:t>, от 08.03.2022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46-ФЗ</w:t>
      </w:r>
      <w:r>
        <w:rPr>
          <w:color w:val="000000"/>
          <w:spacing w:val="0"/>
          <w:w w:val="100"/>
          <w:position w:val="0"/>
          <w:shd w:val="clear" w:color="auto" w:fill="auto"/>
          <w:lang w:val="ru-RU" w:eastAsia="ru-RU" w:bidi="ru-RU"/>
        </w:rPr>
        <w:t>)</w:t>
      </w:r>
    </w:p>
    <w:p>
      <w:pPr>
        <w:pStyle w:val="Style23"/>
        <w:keepNext w:val="0"/>
        <w:keepLines w:val="0"/>
        <w:framePr w:w="10128" w:h="12710" w:hRule="exact" w:wrap="none" w:vAnchor="page" w:hAnchor="page" w:x="1186" w:y="2086"/>
        <w:widowControl w:val="0"/>
        <w:numPr>
          <w:ilvl w:val="0"/>
          <w:numId w:val="153"/>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2. На указанные в </w:t>
      </w:r>
      <w:r>
        <w:rPr>
          <w:color w:val="0000FF"/>
          <w:spacing w:val="0"/>
          <w:w w:val="100"/>
          <w:position w:val="0"/>
          <w:shd w:val="clear" w:color="auto" w:fill="auto"/>
          <w:lang w:val="ru-RU" w:eastAsia="ru-RU" w:bidi="ru-RU"/>
        </w:rPr>
        <w:t xml:space="preserve">части 5 </w:t>
      </w:r>
      <w:r>
        <w:rPr>
          <w:color w:val="000000"/>
          <w:spacing w:val="0"/>
          <w:w w:val="100"/>
          <w:position w:val="0"/>
          <w:shd w:val="clear" w:color="auto" w:fill="auto"/>
          <w:lang w:val="ru-RU" w:eastAsia="ru-RU" w:bidi="ru-RU"/>
        </w:rPr>
        <w:t xml:space="preserve">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настоящей статьи.</w:t>
      </w:r>
    </w:p>
    <w:p>
      <w:pPr>
        <w:pStyle w:val="Style23"/>
        <w:keepNext w:val="0"/>
        <w:keepLines w:val="0"/>
        <w:framePr w:w="10128" w:h="12710" w:hRule="exact" w:wrap="none" w:vAnchor="page" w:hAnchor="page" w:x="1186" w:y="2086"/>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710" w:hRule="exact" w:wrap="none" w:vAnchor="page" w:hAnchor="page" w:x="1186" w:y="2086"/>
        <w:widowControl w:val="0"/>
        <w:numPr>
          <w:ilvl w:val="0"/>
          <w:numId w:val="151"/>
        </w:numPr>
        <w:shd w:val="clear" w:color="auto" w:fill="auto"/>
        <w:tabs>
          <w:tab w:pos="822"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ввоза на территорию Российской Федерации медицинских изделий, указанных в </w:t>
      </w:r>
      <w:r>
        <w:rPr>
          <w:color w:val="0000FF"/>
          <w:spacing w:val="0"/>
          <w:w w:val="100"/>
          <w:position w:val="0"/>
          <w:shd w:val="clear" w:color="auto" w:fill="auto"/>
          <w:lang w:val="ru-RU" w:eastAsia="ru-RU" w:bidi="ru-RU"/>
        </w:rPr>
        <w:t>пунктах 1</w:t>
      </w:r>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5 части 5 </w:t>
      </w:r>
      <w:r>
        <w:rPr>
          <w:color w:val="000000"/>
          <w:spacing w:val="0"/>
          <w:w w:val="100"/>
          <w:position w:val="0"/>
          <w:shd w:val="clear" w:color="auto" w:fill="auto"/>
          <w:lang w:val="ru-RU" w:eastAsia="ru-RU" w:bidi="ru-RU"/>
        </w:rPr>
        <w:t>настоящей статьи (за исключением медицинских изделий, указанных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подпунктах "а"</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"в"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"г" пункта 11 статьи 4 </w:t>
      </w:r>
      <w:r>
        <w:rPr>
          <w:color w:val="000000"/>
          <w:spacing w:val="0"/>
          <w:w w:val="100"/>
          <w:position w:val="0"/>
          <w:shd w:val="clear" w:color="auto" w:fill="auto"/>
          <w:lang w:val="ru-RU" w:eastAsia="ru-RU" w:bidi="ru-RU"/>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Style23"/>
        <w:keepNext w:val="0"/>
        <w:keepLines w:val="0"/>
        <w:framePr w:w="10128" w:h="12710" w:hRule="exact" w:wrap="none" w:vAnchor="page" w:hAnchor="page" w:x="1186" w:y="2086"/>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710" w:hRule="exact" w:wrap="none" w:vAnchor="page" w:hAnchor="page" w:x="1186" w:y="2086"/>
        <w:widowControl w:val="0"/>
        <w:numPr>
          <w:ilvl w:val="0"/>
          <w:numId w:val="151"/>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Style23"/>
        <w:keepNext w:val="0"/>
        <w:keepLines w:val="0"/>
        <w:framePr w:w="10128" w:h="12710" w:hRule="exact" w:wrap="none" w:vAnchor="page" w:hAnchor="page" w:x="1186" w:y="2086"/>
        <w:widowControl w:val="0"/>
        <w:numPr>
          <w:ilvl w:val="0"/>
          <w:numId w:val="151"/>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целях государственной регистрации медицинских изделий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проводятся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оценка </w:t>
      </w:r>
      <w:r>
        <w:rPr>
          <w:color w:val="000000"/>
          <w:spacing w:val="0"/>
          <w:w w:val="100"/>
          <w:position w:val="0"/>
          <w:shd w:val="clear" w:color="auto" w:fill="auto"/>
          <w:lang w:val="ru-RU" w:eastAsia="ru-RU" w:bidi="ru-RU"/>
        </w:rPr>
        <w:t>соответствия в форме технических испытаний, токсикологических исследований, клинических испытаний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экспертиза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качества, эффективности и безопасности медицинских изделий, а также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испытания </w:t>
      </w:r>
      <w:r>
        <w:rPr>
          <w:color w:val="000000"/>
          <w:spacing w:val="0"/>
          <w:w w:val="100"/>
          <w:position w:val="0"/>
          <w:shd w:val="clear" w:color="auto" w:fill="auto"/>
          <w:lang w:val="ru-RU" w:eastAsia="ru-RU" w:bidi="ru-RU"/>
        </w:rPr>
        <w:t>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Style23"/>
        <w:keepNext w:val="0"/>
        <w:keepLines w:val="0"/>
        <w:framePr w:w="10128" w:h="12710" w:hRule="exact" w:wrap="none" w:vAnchor="page" w:hAnchor="page" w:x="1186" w:y="2086"/>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331-ФЗ)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42" w:hRule="exact" w:wrap="none" w:vAnchor="page" w:hAnchor="page" w:x="1186" w:y="2173"/>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542" w:hRule="exact" w:wrap="none" w:vAnchor="page" w:hAnchor="page" w:x="1186" w:y="2173"/>
        <w:widowControl w:val="0"/>
        <w:shd w:val="clear" w:color="auto" w:fill="auto"/>
        <w:bidi w:val="0"/>
        <w:spacing w:before="0" w:after="340" w:line="230" w:lineRule="auto"/>
        <w:ind w:left="200" w:right="0" w:firstLine="0"/>
        <w:jc w:val="both"/>
      </w:pPr>
      <w:r>
        <w:rPr>
          <w:color w:val="392C69"/>
          <w:spacing w:val="0"/>
          <w:w w:val="100"/>
          <w:position w:val="0"/>
          <w:shd w:val="clear" w:color="auto" w:fill="auto"/>
          <w:lang w:val="ru-RU" w:eastAsia="ru-RU" w:bidi="ru-RU"/>
        </w:rPr>
        <w:t>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16-ФЗ</w:t>
      </w:r>
      <w:r>
        <w:rPr>
          <w:color w:val="392C69"/>
          <w:spacing w:val="0"/>
          <w:w w:val="100"/>
          <w:position w:val="0"/>
          <w:shd w:val="clear" w:color="auto" w:fill="auto"/>
          <w:lang w:val="ru-RU" w:eastAsia="ru-RU" w:bidi="ru-RU"/>
        </w:rPr>
        <w:t>).</w:t>
      </w:r>
    </w:p>
    <w:p>
      <w:pPr>
        <w:pStyle w:val="Style23"/>
        <w:keepNext w:val="0"/>
        <w:keepLines w:val="0"/>
        <w:framePr w:w="10128" w:h="12542" w:hRule="exact" w:wrap="none" w:vAnchor="page" w:hAnchor="page" w:x="1186" w:y="2173"/>
        <w:widowControl w:val="0"/>
        <w:numPr>
          <w:ilvl w:val="1"/>
          <w:numId w:val="151"/>
        </w:numPr>
        <w:shd w:val="clear" w:color="auto" w:fill="auto"/>
        <w:tabs>
          <w:tab w:pos="10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r>
        <w:rPr>
          <w:color w:val="0000FF"/>
          <w:spacing w:val="0"/>
          <w:w w:val="100"/>
          <w:position w:val="0"/>
          <w:shd w:val="clear" w:color="auto" w:fill="auto"/>
          <w:lang w:val="ru-RU" w:eastAsia="ru-RU" w:bidi="ru-RU"/>
        </w:rPr>
        <w:t xml:space="preserve">требованиям </w:t>
      </w:r>
      <w:r>
        <w:rPr>
          <w:color w:val="000000"/>
          <w:spacing w:val="0"/>
          <w:w w:val="100"/>
          <w:position w:val="0"/>
          <w:shd w:val="clear" w:color="auto" w:fill="auto"/>
          <w:lang w:val="ru-RU" w:eastAsia="ru-RU" w:bidi="ru-RU"/>
        </w:rPr>
        <w:t>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Style23"/>
        <w:keepNext w:val="0"/>
        <w:keepLines w:val="0"/>
        <w:framePr w:w="10128" w:h="12542" w:hRule="exact" w:wrap="none" w:vAnchor="page" w:hAnchor="page" w:x="1186" w:y="2173"/>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42" w:hRule="exact" w:wrap="none" w:vAnchor="page" w:hAnchor="page" w:x="1186" w:y="2173"/>
        <w:widowControl w:val="0"/>
        <w:numPr>
          <w:ilvl w:val="0"/>
          <w:numId w:val="151"/>
        </w:numPr>
        <w:shd w:val="clear" w:color="auto" w:fill="auto"/>
        <w:tabs>
          <w:tab w:pos="87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налогах и сборах.</w:t>
      </w:r>
    </w:p>
    <w:p>
      <w:pPr>
        <w:pStyle w:val="Style23"/>
        <w:keepNext w:val="0"/>
        <w:keepLines w:val="0"/>
        <w:framePr w:w="10128" w:h="12542" w:hRule="exact" w:wrap="none" w:vAnchor="page" w:hAnchor="page" w:x="1186" w:y="2173"/>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42" w:hRule="exact" w:wrap="none" w:vAnchor="page" w:hAnchor="page" w:x="1186" w:y="2173"/>
        <w:widowControl w:val="0"/>
        <w:numPr>
          <w:ilvl w:val="0"/>
          <w:numId w:val="151"/>
        </w:numPr>
        <w:shd w:val="clear" w:color="auto" w:fill="auto"/>
        <w:tabs>
          <w:tab w:pos="97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Style23"/>
        <w:keepNext w:val="0"/>
        <w:keepLines w:val="0"/>
        <w:framePr w:w="10128" w:h="12542" w:hRule="exact" w:wrap="none" w:vAnchor="page" w:hAnchor="page" w:x="1186" w:y="2173"/>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542" w:hRule="exact" w:wrap="none" w:vAnchor="page" w:hAnchor="page" w:x="1186" w:y="2173"/>
        <w:widowControl w:val="0"/>
        <w:numPr>
          <w:ilvl w:val="0"/>
          <w:numId w:val="151"/>
        </w:numPr>
        <w:shd w:val="clear" w:color="auto" w:fill="auto"/>
        <w:tabs>
          <w:tab w:pos="977"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Style23"/>
        <w:keepNext w:val="0"/>
        <w:keepLines w:val="0"/>
        <w:framePr w:w="10128" w:h="12542" w:hRule="exact" w:wrap="none" w:vAnchor="page" w:hAnchor="page" w:x="1186" w:y="2173"/>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542" w:hRule="exact" w:wrap="none" w:vAnchor="page" w:hAnchor="page" w:x="1186" w:y="2173"/>
        <w:widowControl w:val="0"/>
        <w:numPr>
          <w:ilvl w:val="0"/>
          <w:numId w:val="155"/>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наименование медицинского изделия;</w:t>
      </w:r>
    </w:p>
    <w:p>
      <w:pPr>
        <w:pStyle w:val="Style23"/>
        <w:keepNext w:val="0"/>
        <w:keepLines w:val="0"/>
        <w:framePr w:w="10128" w:h="12542" w:hRule="exact" w:wrap="none" w:vAnchor="page" w:hAnchor="page" w:x="1186" w:y="2173"/>
        <w:widowControl w:val="0"/>
        <w:numPr>
          <w:ilvl w:val="0"/>
          <w:numId w:val="155"/>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государственной регистрации медицинского изделия и его регистрационный номер, срок действия регистрационного удостоверения;</w:t>
      </w:r>
    </w:p>
    <w:p>
      <w:pPr>
        <w:pStyle w:val="Style23"/>
        <w:keepNext w:val="0"/>
        <w:keepLines w:val="0"/>
        <w:framePr w:w="10128" w:h="12542" w:hRule="exact" w:wrap="none" w:vAnchor="page" w:hAnchor="page" w:x="1186" w:y="2173"/>
        <w:widowControl w:val="0"/>
        <w:numPr>
          <w:ilvl w:val="0"/>
          <w:numId w:val="155"/>
        </w:numPr>
        <w:shd w:val="clear" w:color="auto" w:fill="auto"/>
        <w:tabs>
          <w:tab w:pos="903" w:val="left"/>
        </w:tabs>
        <w:bidi w:val="0"/>
        <w:spacing w:before="0" w:line="230" w:lineRule="auto"/>
        <w:ind w:left="0" w:right="0" w:firstLine="560"/>
        <w:jc w:val="both"/>
      </w:pPr>
      <w:r>
        <w:rPr>
          <w:color w:val="000000"/>
          <w:spacing w:val="0"/>
          <w:w w:val="100"/>
          <w:position w:val="0"/>
          <w:shd w:val="clear" w:color="auto" w:fill="auto"/>
          <w:lang w:val="ru-RU" w:eastAsia="ru-RU" w:bidi="ru-RU"/>
        </w:rPr>
        <w:t>назначение медицинского изделия, установленное производителем;</w:t>
      </w:r>
    </w:p>
    <w:p>
      <w:pPr>
        <w:pStyle w:val="Style23"/>
        <w:keepNext w:val="0"/>
        <w:keepLines w:val="0"/>
        <w:framePr w:w="10128" w:h="12542" w:hRule="exact" w:wrap="none" w:vAnchor="page" w:hAnchor="page" w:x="1186" w:y="2173"/>
        <w:widowControl w:val="0"/>
        <w:numPr>
          <w:ilvl w:val="0"/>
          <w:numId w:val="155"/>
        </w:numPr>
        <w:shd w:val="clear" w:color="auto" w:fill="auto"/>
        <w:tabs>
          <w:tab w:pos="908" w:val="left"/>
        </w:tabs>
        <w:bidi w:val="0"/>
        <w:spacing w:before="0" w:line="230" w:lineRule="auto"/>
        <w:ind w:left="0" w:right="0" w:firstLine="560"/>
        <w:jc w:val="both"/>
      </w:pPr>
      <w:r>
        <w:rPr>
          <w:color w:val="000000"/>
          <w:spacing w:val="0"/>
          <w:w w:val="100"/>
          <w:position w:val="0"/>
          <w:shd w:val="clear" w:color="auto" w:fill="auto"/>
          <w:lang w:val="ru-RU" w:eastAsia="ru-RU" w:bidi="ru-RU"/>
        </w:rPr>
        <w:t>вид медицинского изделия;</w:t>
      </w:r>
    </w:p>
    <w:p>
      <w:pPr>
        <w:pStyle w:val="Style23"/>
        <w:keepNext w:val="0"/>
        <w:keepLines w:val="0"/>
        <w:framePr w:w="10128" w:h="12542" w:hRule="exact" w:wrap="none" w:vAnchor="page" w:hAnchor="page" w:x="1186" w:y="2173"/>
        <w:widowControl w:val="0"/>
        <w:numPr>
          <w:ilvl w:val="0"/>
          <w:numId w:val="155"/>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класс потенциального риска применения медицинского изделия;</w:t>
      </w:r>
    </w:p>
    <w:p>
      <w:pPr>
        <w:pStyle w:val="Style23"/>
        <w:keepNext w:val="0"/>
        <w:keepLines w:val="0"/>
        <w:framePr w:w="10128" w:h="12542" w:hRule="exact" w:wrap="none" w:vAnchor="page" w:hAnchor="page" w:x="1186" w:y="2173"/>
        <w:widowControl w:val="0"/>
        <w:numPr>
          <w:ilvl w:val="0"/>
          <w:numId w:val="155"/>
        </w:numPr>
        <w:shd w:val="clear" w:color="auto" w:fill="auto"/>
        <w:tabs>
          <w:tab w:pos="90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код Общероссийского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классификатора </w:t>
      </w:r>
      <w:r>
        <w:rPr>
          <w:color w:val="000000"/>
          <w:spacing w:val="0"/>
          <w:w w:val="100"/>
          <w:position w:val="0"/>
          <w:shd w:val="clear" w:color="auto" w:fill="auto"/>
          <w:lang w:val="ru-RU" w:eastAsia="ru-RU" w:bidi="ru-RU"/>
        </w:rPr>
        <w:t>продукции по видам экономической деятельности;</w:t>
      </w:r>
    </w:p>
    <w:p>
      <w:pPr>
        <w:pStyle w:val="Style23"/>
        <w:keepNext w:val="0"/>
        <w:keepLines w:val="0"/>
        <w:framePr w:w="10128" w:h="12542" w:hRule="exact" w:wrap="none" w:vAnchor="page" w:hAnchor="page" w:x="1186" w:y="2173"/>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6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42" w:hRule="exact" w:wrap="none" w:vAnchor="page" w:hAnchor="page" w:x="1186" w:y="2173"/>
        <w:widowControl w:val="0"/>
        <w:numPr>
          <w:ilvl w:val="0"/>
          <w:numId w:val="155"/>
        </w:numPr>
        <w:shd w:val="clear" w:color="auto" w:fill="auto"/>
        <w:tabs>
          <w:tab w:pos="8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Style23"/>
        <w:keepNext w:val="0"/>
        <w:keepLines w:val="0"/>
        <w:framePr w:w="10128" w:h="12542" w:hRule="exact" w:wrap="none" w:vAnchor="page" w:hAnchor="page" w:x="1186" w:y="2173"/>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7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42" w:hRule="exact" w:wrap="none" w:vAnchor="page" w:hAnchor="page" w:x="1186" w:y="2173"/>
        <w:widowControl w:val="0"/>
        <w:numPr>
          <w:ilvl w:val="0"/>
          <w:numId w:val="155"/>
        </w:numPr>
        <w:shd w:val="clear" w:color="auto" w:fill="auto"/>
        <w:tabs>
          <w:tab w:pos="87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1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8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518" w:hRule="exact" w:wrap="none" w:vAnchor="page" w:hAnchor="page" w:x="1186" w:y="1827"/>
        <w:widowControl w:val="0"/>
        <w:numPr>
          <w:ilvl w:val="0"/>
          <w:numId w:val="155"/>
        </w:numPr>
        <w:shd w:val="clear" w:color="auto" w:fill="auto"/>
        <w:tabs>
          <w:tab w:pos="917" w:val="left"/>
        </w:tabs>
        <w:bidi w:val="0"/>
        <w:spacing w:before="0" w:line="230" w:lineRule="auto"/>
        <w:ind w:left="0" w:right="0" w:firstLine="560"/>
        <w:jc w:val="both"/>
      </w:pPr>
      <w:r>
        <w:rPr>
          <w:color w:val="000000"/>
          <w:spacing w:val="0"/>
          <w:w w:val="100"/>
          <w:position w:val="0"/>
          <w:shd w:val="clear" w:color="auto" w:fill="auto"/>
          <w:lang w:val="ru-RU" w:eastAsia="ru-RU" w:bidi="ru-RU"/>
        </w:rPr>
        <w:t>адрес места производства или изготовления медицинского изделия;</w:t>
      </w:r>
    </w:p>
    <w:p>
      <w:pPr>
        <w:pStyle w:val="Style23"/>
        <w:keepNext w:val="0"/>
        <w:keepLines w:val="0"/>
        <w:framePr w:w="10128" w:h="12518" w:hRule="exact" w:wrap="none" w:vAnchor="page" w:hAnchor="page" w:x="1186" w:y="1827"/>
        <w:widowControl w:val="0"/>
        <w:numPr>
          <w:ilvl w:val="0"/>
          <w:numId w:val="155"/>
        </w:numPr>
        <w:shd w:val="clear" w:color="auto" w:fill="auto"/>
        <w:tabs>
          <w:tab w:pos="1013"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 взаимозаменяемых медицинских изделиях;</w:t>
      </w:r>
    </w:p>
    <w:p>
      <w:pPr>
        <w:pStyle w:val="Style23"/>
        <w:keepNext w:val="0"/>
        <w:keepLines w:val="0"/>
        <w:framePr w:w="10128" w:h="12518" w:hRule="exact" w:wrap="none" w:vAnchor="page" w:hAnchor="page" w:x="1186" w:y="1827"/>
        <w:widowControl w:val="0"/>
        <w:numPr>
          <w:ilvl w:val="0"/>
          <w:numId w:val="155"/>
        </w:numPr>
        <w:shd w:val="clear" w:color="auto" w:fill="auto"/>
        <w:tabs>
          <w:tab w:pos="101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иные сведения, определяемые Правительством Российской Федерации.</w:t>
      </w:r>
    </w:p>
    <w:p>
      <w:pPr>
        <w:pStyle w:val="Style23"/>
        <w:keepNext w:val="0"/>
        <w:keepLines w:val="0"/>
        <w:framePr w:w="10128" w:h="1251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18" w:hRule="exact" w:wrap="none" w:vAnchor="page" w:hAnchor="page" w:x="1186" w:y="1827"/>
        <w:widowControl w:val="0"/>
        <w:numPr>
          <w:ilvl w:val="1"/>
          <w:numId w:val="155"/>
        </w:numPr>
        <w:shd w:val="clear" w:color="auto" w:fill="auto"/>
        <w:tabs>
          <w:tab w:pos="116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На территории Российской Федерации допускается изготовление, хранение, применение, утилизация или уничтожение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xml:space="preserve">, установленном уполномоченным федеральным органом исполнительной власти, незарегистрированных медицинских изделий для диагностики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предоставления, переоформления, подтверждения и отмены разрешения на применение незарегистрированного медицинского изделия для диагностики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 xml:space="preserve">а также </w:t>
      </w: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 xml:space="preserve">к медицинским организациям, в которых изготавливаются и применяются незарегистрированные медицинские изделия для диагностики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 xml:space="preserve">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 xml:space="preserve">а также за проведение экспертизы качества, безопасности и эффективности незарегистрированного медицинского изделия для диагностики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 xml:space="preserve">в целях предоставления разрешения на применение незарегистрированного медицинского изделия для диагностики </w:t>
      </w:r>
      <w:r>
        <w:rPr>
          <w:color w:val="000000"/>
          <w:spacing w:val="0"/>
          <w:w w:val="100"/>
          <w:position w:val="0"/>
          <w:shd w:val="clear" w:color="auto" w:fill="auto"/>
          <w:lang w:val="en-US" w:eastAsia="en-US" w:bidi="en-US"/>
        </w:rPr>
        <w:t xml:space="preserve">in vitro </w:t>
      </w:r>
      <w:r>
        <w:rPr>
          <w:color w:val="000000"/>
          <w:spacing w:val="0"/>
          <w:w w:val="100"/>
          <w:position w:val="0"/>
          <w:shd w:val="clear" w:color="auto" w:fill="auto"/>
          <w:lang w:val="ru-RU" w:eastAsia="ru-RU" w:bidi="ru-RU"/>
        </w:rPr>
        <w:t xml:space="preserve">или подтверждения указанного разрешения взимается государственная пошлина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налогах и сборах.</w:t>
      </w:r>
    </w:p>
    <w:p>
      <w:pPr>
        <w:pStyle w:val="Style23"/>
        <w:keepNext w:val="0"/>
        <w:keepLines w:val="0"/>
        <w:framePr w:w="10128" w:h="1251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18" w:hRule="exact" w:wrap="none" w:vAnchor="page" w:hAnchor="page" w:x="1186" w:y="1827"/>
        <w:widowControl w:val="0"/>
        <w:numPr>
          <w:ilvl w:val="0"/>
          <w:numId w:val="157"/>
        </w:numPr>
        <w:shd w:val="clear" w:color="auto" w:fill="auto"/>
        <w:tabs>
          <w:tab w:pos="981"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Style23"/>
        <w:keepNext w:val="0"/>
        <w:keepLines w:val="0"/>
        <w:framePr w:w="10128" w:h="12518" w:hRule="exact" w:wrap="none" w:vAnchor="page" w:hAnchor="page" w:x="1186" w:y="1827"/>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(часть 12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532-ФЗ)</w:t>
      </w:r>
    </w:p>
    <w:p>
      <w:pPr>
        <w:pStyle w:val="Style23"/>
        <w:keepNext w:val="0"/>
        <w:keepLines w:val="0"/>
        <w:framePr w:w="10128" w:h="12518" w:hRule="exact" w:wrap="none" w:vAnchor="page" w:hAnchor="page" w:x="1186" w:y="1827"/>
        <w:widowControl w:val="0"/>
        <w:numPr>
          <w:ilvl w:val="0"/>
          <w:numId w:val="157"/>
        </w:numPr>
        <w:shd w:val="clear" w:color="auto" w:fill="auto"/>
        <w:tabs>
          <w:tab w:pos="990"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r>
        <w:rPr>
          <w:color w:val="0000FF"/>
          <w:spacing w:val="0"/>
          <w:w w:val="100"/>
          <w:position w:val="0"/>
          <w:shd w:val="clear" w:color="auto" w:fill="auto"/>
          <w:lang w:val="ru-RU" w:eastAsia="ru-RU" w:bidi="ru-RU"/>
        </w:rPr>
        <w:t xml:space="preserve">требованиям </w:t>
      </w:r>
      <w:r>
        <w:rPr>
          <w:color w:val="000000"/>
          <w:spacing w:val="0"/>
          <w:w w:val="100"/>
          <w:position w:val="0"/>
          <w:shd w:val="clear" w:color="auto" w:fill="auto"/>
          <w:lang w:val="ru-RU" w:eastAsia="ru-RU" w:bidi="ru-RU"/>
        </w:rPr>
        <w:t>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Style23"/>
        <w:keepNext w:val="0"/>
        <w:keepLines w:val="0"/>
        <w:framePr w:w="10128" w:h="12518"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13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18" w:hRule="exact" w:wrap="none" w:vAnchor="page" w:hAnchor="page" w:x="1186" w:y="1827"/>
        <w:widowControl w:val="0"/>
        <w:numPr>
          <w:ilvl w:val="0"/>
          <w:numId w:val="157"/>
        </w:numPr>
        <w:shd w:val="clear" w:color="auto" w:fill="auto"/>
        <w:tabs>
          <w:tab w:pos="981"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Контрафактное медицинское изделие - медицинское изделие, находящееся в обороте с нарушением гражданского законодательства.</w:t>
      </w:r>
    </w:p>
    <w:p>
      <w:pPr>
        <w:pStyle w:val="Style23"/>
        <w:keepNext w:val="0"/>
        <w:keepLines w:val="0"/>
        <w:framePr w:w="10128" w:h="12518" w:hRule="exact" w:wrap="none" w:vAnchor="page" w:hAnchor="page" w:x="1186" w:y="1827"/>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(часть 14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532-ФЗ)</w:t>
      </w:r>
    </w:p>
    <w:p>
      <w:pPr>
        <w:pStyle w:val="Style23"/>
        <w:keepNext w:val="0"/>
        <w:keepLines w:val="0"/>
        <w:framePr w:w="10128" w:h="12518" w:hRule="exact" w:wrap="none" w:vAnchor="page" w:hAnchor="page" w:x="1186" w:y="1827"/>
        <w:widowControl w:val="0"/>
        <w:numPr>
          <w:ilvl w:val="0"/>
          <w:numId w:val="157"/>
        </w:numPr>
        <w:shd w:val="clear" w:color="auto" w:fill="auto"/>
        <w:tabs>
          <w:tab w:pos="1410" w:val="left"/>
        </w:tabs>
        <w:bidi w:val="0"/>
        <w:spacing w:before="0" w:line="230" w:lineRule="auto"/>
        <w:ind w:left="0" w:right="0" w:firstLine="560"/>
        <w:jc w:val="both"/>
      </w:pPr>
      <w:r>
        <w:rPr>
          <w:color w:val="000000"/>
          <w:spacing w:val="0"/>
          <w:w w:val="100"/>
          <w:position w:val="0"/>
          <w:shd w:val="clear" w:color="auto" w:fill="auto"/>
          <w:lang w:val="ru-RU" w:eastAsia="ru-RU" w:bidi="ru-RU"/>
        </w:rPr>
        <w:t>Запрещается производство:</w:t>
      </w:r>
    </w:p>
    <w:p>
      <w:pPr>
        <w:pStyle w:val="Style23"/>
        <w:keepNext w:val="0"/>
        <w:keepLines w:val="0"/>
        <w:framePr w:w="10128" w:h="12518" w:hRule="exact" w:wrap="none" w:vAnchor="page" w:hAnchor="page" w:x="1186" w:y="1827"/>
        <w:widowControl w:val="0"/>
        <w:numPr>
          <w:ilvl w:val="0"/>
          <w:numId w:val="159"/>
        </w:numPr>
        <w:shd w:val="clear" w:color="auto" w:fill="auto"/>
        <w:tabs>
          <w:tab w:pos="89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незарегистрированных медицинских изделий, за исключением медицинских изделий, указанных в </w:t>
      </w:r>
      <w:r>
        <w:rPr>
          <w:color w:val="0000FF"/>
          <w:spacing w:val="0"/>
          <w:w w:val="100"/>
          <w:position w:val="0"/>
          <w:shd w:val="clear" w:color="auto" w:fill="auto"/>
          <w:lang w:val="ru-RU" w:eastAsia="ru-RU" w:bidi="ru-RU"/>
        </w:rPr>
        <w:t xml:space="preserve">части 5 </w:t>
      </w:r>
      <w:r>
        <w:rPr>
          <w:color w:val="000000"/>
          <w:spacing w:val="0"/>
          <w:w w:val="100"/>
          <w:position w:val="0"/>
          <w:shd w:val="clear" w:color="auto" w:fill="auto"/>
          <w:lang w:val="ru-RU" w:eastAsia="ru-RU" w:bidi="ru-RU"/>
        </w:rPr>
        <w:t>настоящей статьи;</w:t>
      </w:r>
    </w:p>
    <w:p>
      <w:pPr>
        <w:pStyle w:val="Style23"/>
        <w:keepNext w:val="0"/>
        <w:keepLines w:val="0"/>
        <w:framePr w:w="10128" w:h="1251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518" w:hRule="exact" w:wrap="none" w:vAnchor="page" w:hAnchor="page" w:x="1186" w:y="1827"/>
        <w:widowControl w:val="0"/>
        <w:numPr>
          <w:ilvl w:val="0"/>
          <w:numId w:val="159"/>
        </w:numPr>
        <w:shd w:val="clear" w:color="auto" w:fill="auto"/>
        <w:tabs>
          <w:tab w:pos="1410" w:val="left"/>
        </w:tabs>
        <w:bidi w:val="0"/>
        <w:spacing w:before="0" w:line="230" w:lineRule="auto"/>
        <w:ind w:left="0" w:right="0" w:firstLine="560"/>
        <w:jc w:val="both"/>
      </w:pPr>
      <w:r>
        <w:rPr>
          <w:color w:val="000000"/>
          <w:spacing w:val="0"/>
          <w:w w:val="100"/>
          <w:position w:val="0"/>
          <w:shd w:val="clear" w:color="auto" w:fill="auto"/>
          <w:lang w:val="ru-RU" w:eastAsia="ru-RU" w:bidi="ru-RU"/>
        </w:rPr>
        <w:t>фальсифицированных медицинских изделий;</w:t>
      </w:r>
    </w:p>
    <w:p>
      <w:pPr>
        <w:pStyle w:val="Style23"/>
        <w:keepNext w:val="0"/>
        <w:keepLines w:val="0"/>
        <w:framePr w:w="10128" w:h="12518" w:hRule="exact" w:wrap="none" w:vAnchor="page" w:hAnchor="page" w:x="1186" w:y="1827"/>
        <w:widowControl w:val="0"/>
        <w:numPr>
          <w:ilvl w:val="0"/>
          <w:numId w:val="159"/>
        </w:numPr>
        <w:shd w:val="clear" w:color="auto" w:fill="auto"/>
        <w:tabs>
          <w:tab w:pos="89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Style23"/>
        <w:keepNext w:val="0"/>
        <w:keepLines w:val="0"/>
        <w:framePr w:w="10128" w:h="12518" w:hRule="exact" w:wrap="none" w:vAnchor="page" w:hAnchor="page" w:x="1186" w:y="1827"/>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(п. 3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27.12.2019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481-ФЗ)</w:t>
      </w:r>
    </w:p>
    <w:p>
      <w:pPr>
        <w:pStyle w:val="Style23"/>
        <w:keepNext w:val="0"/>
        <w:keepLines w:val="0"/>
        <w:framePr w:w="10128" w:h="12518"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518"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 xml:space="preserve">Федеральным </w:t>
      </w:r>
      <w:r>
        <w:rPr>
          <w:color w:val="0000FF"/>
          <w:spacing w:val="0"/>
          <w:w w:val="100"/>
          <w:position w:val="0"/>
          <w:shd w:val="clear" w:color="auto" w:fill="auto"/>
          <w:lang w:val="ru-RU" w:eastAsia="ru-RU" w:bidi="ru-RU"/>
        </w:rPr>
        <w:t xml:space="preserve">законом </w:t>
      </w:r>
      <w:r>
        <w:rPr>
          <w:color w:val="392C69"/>
          <w:spacing w:val="0"/>
          <w:w w:val="100"/>
          <w:position w:val="0"/>
          <w:shd w:val="clear" w:color="auto" w:fill="auto"/>
          <w:lang w:val="ru-RU" w:eastAsia="ru-RU" w:bidi="ru-RU"/>
        </w:rPr>
        <w:t xml:space="preserve">от 22.12.2020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 xml:space="preserve">436-ФЗ ст. 14.1 ФЗ от 22.11.1995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171-ФЗ изложена в новой редакции, норма</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 1.1 ст. 14.1 </w:t>
      </w:r>
      <w:r>
        <w:rPr>
          <w:color w:val="392C69"/>
          <w:spacing w:val="0"/>
          <w:w w:val="100"/>
          <w:position w:val="0"/>
          <w:shd w:val="clear" w:color="auto" w:fill="auto"/>
          <w:lang w:val="ru-RU" w:eastAsia="ru-RU" w:bidi="ru-RU"/>
        </w:rPr>
        <w:t>старой редакции ФЗ соответствует норме п. 2 ст. 14.1 новой редакции.</w:t>
      </w:r>
    </w:p>
    <w:p>
      <w:pPr>
        <w:pStyle w:val="Style18"/>
        <w:keepNext w:val="0"/>
        <w:keepLines w:val="0"/>
        <w:framePr w:wrap="none" w:vAnchor="page" w:hAnchor="page" w:x="1210"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7"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45 из 119</w:t>
      </w:r>
    </w:p>
    <w:p>
      <w:pPr>
        <w:pStyle w:val="Style18"/>
        <w:keepNext w:val="0"/>
        <w:keepLines w:val="0"/>
        <w:framePr w:wrap="none" w:vAnchor="page" w:hAnchor="page" w:x="1201"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91" w:hRule="exact" w:wrap="none" w:vAnchor="page" w:hAnchor="page" w:x="1186" w:y="2086"/>
        <w:widowControl w:val="0"/>
        <w:numPr>
          <w:ilvl w:val="0"/>
          <w:numId w:val="159"/>
        </w:numPr>
        <w:shd w:val="clear" w:color="auto" w:fill="auto"/>
        <w:tabs>
          <w:tab w:pos="87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медицинских изделий, содержащих этиловый спирт, на основном технологическом оборудовании для производства этилового спирта, указанном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1.1 статьи 14.1 </w:t>
      </w:r>
      <w:r>
        <w:rPr>
          <w:color w:val="000000"/>
          <w:spacing w:val="0"/>
          <w:w w:val="100"/>
          <w:position w:val="0"/>
          <w:shd w:val="clear" w:color="auto" w:fill="auto"/>
          <w:lang w:val="ru-RU" w:eastAsia="ru-RU" w:bidi="ru-RU"/>
        </w:rPr>
        <w:t xml:space="preserve">Федерального закона от 22 ноября 1995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Style23"/>
        <w:keepNext w:val="0"/>
        <w:keepLines w:val="0"/>
        <w:framePr w:w="10128" w:h="12691" w:hRule="exact" w:wrap="none" w:vAnchor="page" w:hAnchor="page" w:x="1186" w:y="2086"/>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(п. 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27.12.2019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481-ФЗ)</w:t>
      </w:r>
    </w:p>
    <w:p>
      <w:pPr>
        <w:pStyle w:val="Style23"/>
        <w:keepNext w:val="0"/>
        <w:keepLines w:val="0"/>
        <w:framePr w:w="10128" w:h="12691" w:hRule="exact" w:wrap="none" w:vAnchor="page" w:hAnchor="page" w:x="1186" w:y="2086"/>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15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532-ФЗ)</w:t>
      </w:r>
    </w:p>
    <w:p>
      <w:pPr>
        <w:pStyle w:val="Style23"/>
        <w:keepNext w:val="0"/>
        <w:keepLines w:val="0"/>
        <w:framePr w:w="10128" w:h="12691" w:hRule="exact" w:wrap="none" w:vAnchor="page" w:hAnchor="page" w:x="1186" w:y="2086"/>
        <w:widowControl w:val="0"/>
        <w:numPr>
          <w:ilvl w:val="0"/>
          <w:numId w:val="159"/>
        </w:numPr>
        <w:shd w:val="clear" w:color="auto" w:fill="auto"/>
        <w:tabs>
          <w:tab w:pos="88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Style23"/>
        <w:keepNext w:val="0"/>
        <w:keepLines w:val="0"/>
        <w:framePr w:w="10128" w:h="12691" w:hRule="exact" w:wrap="none" w:vAnchor="page" w:hAnchor="page" w:x="1186" w:y="2086"/>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15.1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27.12.2019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481-ФЗ)</w:t>
      </w:r>
    </w:p>
    <w:p>
      <w:pPr>
        <w:pStyle w:val="Style23"/>
        <w:keepNext w:val="0"/>
        <w:keepLines w:val="0"/>
        <w:framePr w:w="10128" w:h="12691" w:hRule="exact" w:wrap="none" w:vAnchor="page" w:hAnchor="page" w:x="1186" w:y="2086"/>
        <w:widowControl w:val="0"/>
        <w:numPr>
          <w:ilvl w:val="0"/>
          <w:numId w:val="157"/>
        </w:numPr>
        <w:shd w:val="clear" w:color="auto" w:fill="auto"/>
        <w:tabs>
          <w:tab w:pos="9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Pr>
          <w:color w:val="0000FF"/>
          <w:spacing w:val="0"/>
          <w:w w:val="100"/>
          <w:position w:val="0"/>
          <w:shd w:val="clear" w:color="auto" w:fill="auto"/>
          <w:lang w:val="ru-RU" w:eastAsia="ru-RU" w:bidi="ru-RU"/>
        </w:rPr>
        <w:t xml:space="preserve">части 5 </w:t>
      </w:r>
      <w:r>
        <w:rPr>
          <w:color w:val="000000"/>
          <w:spacing w:val="0"/>
          <w:w w:val="100"/>
          <w:position w:val="0"/>
          <w:shd w:val="clear" w:color="auto" w:fill="auto"/>
          <w:lang w:val="ru-RU" w:eastAsia="ru-RU" w:bidi="ru-RU"/>
        </w:rPr>
        <w:t>настоящей статьи.</w:t>
      </w:r>
    </w:p>
    <w:p>
      <w:pPr>
        <w:pStyle w:val="Style23"/>
        <w:keepNext w:val="0"/>
        <w:keepLines w:val="0"/>
        <w:framePr w:w="10128" w:h="12691" w:hRule="exact" w:wrap="none" w:vAnchor="page" w:hAnchor="page" w:x="1186" w:y="2086"/>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16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532-ФЗ;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691" w:hRule="exact" w:wrap="none" w:vAnchor="page" w:hAnchor="page" w:x="1186" w:y="2086"/>
        <w:widowControl w:val="0"/>
        <w:numPr>
          <w:ilvl w:val="0"/>
          <w:numId w:val="157"/>
        </w:numPr>
        <w:shd w:val="clear" w:color="auto" w:fill="auto"/>
        <w:tabs>
          <w:tab w:pos="93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Pr>
          <w:color w:val="0000FF"/>
          <w:spacing w:val="0"/>
          <w:w w:val="100"/>
          <w:position w:val="0"/>
          <w:shd w:val="clear" w:color="auto" w:fill="auto"/>
          <w:lang w:val="ru-RU" w:eastAsia="ru-RU" w:bidi="ru-RU"/>
        </w:rPr>
        <w:t xml:space="preserve">части 5 </w:t>
      </w:r>
      <w:r>
        <w:rPr>
          <w:color w:val="000000"/>
          <w:spacing w:val="0"/>
          <w:w w:val="100"/>
          <w:position w:val="0"/>
          <w:shd w:val="clear" w:color="auto" w:fill="auto"/>
          <w:lang w:val="ru-RU" w:eastAsia="ru-RU" w:bidi="ru-RU"/>
        </w:rPr>
        <w:t xml:space="preserve">настоящей статьи. (часть 17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532-ФЗ;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691" w:hRule="exact" w:wrap="none" w:vAnchor="page" w:hAnchor="page" w:x="1186" w:y="2086"/>
        <w:widowControl w:val="0"/>
        <w:numPr>
          <w:ilvl w:val="0"/>
          <w:numId w:val="157"/>
        </w:numPr>
        <w:shd w:val="clear" w:color="auto" w:fill="auto"/>
        <w:tabs>
          <w:tab w:pos="92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(часть 18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532-ФЗ)</w:t>
      </w:r>
    </w:p>
    <w:p>
      <w:pPr>
        <w:pStyle w:val="Style23"/>
        <w:keepNext w:val="0"/>
        <w:keepLines w:val="0"/>
        <w:framePr w:w="10128" w:h="12691" w:hRule="exact" w:wrap="none" w:vAnchor="page" w:hAnchor="page" w:x="1186" w:y="2086"/>
        <w:widowControl w:val="0"/>
        <w:numPr>
          <w:ilvl w:val="0"/>
          <w:numId w:val="157"/>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Style23"/>
        <w:keepNext w:val="0"/>
        <w:keepLines w:val="0"/>
        <w:framePr w:w="10128" w:h="12691" w:hRule="exact" w:wrap="none" w:vAnchor="page" w:hAnchor="page" w:x="1186" w:y="2086"/>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19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314-ФЗ)</w:t>
      </w:r>
    </w:p>
    <w:p>
      <w:pPr>
        <w:pStyle w:val="Style23"/>
        <w:keepNext w:val="0"/>
        <w:keepLines w:val="0"/>
        <w:framePr w:w="10128" w:h="12691" w:hRule="exact" w:wrap="none" w:vAnchor="page" w:hAnchor="page" w:x="1186" w:y="2086"/>
        <w:widowControl w:val="0"/>
        <w:numPr>
          <w:ilvl w:val="0"/>
          <w:numId w:val="157"/>
        </w:numPr>
        <w:shd w:val="clear" w:color="auto" w:fill="auto"/>
        <w:tabs>
          <w:tab w:pos="9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Style23"/>
        <w:keepNext w:val="0"/>
        <w:keepLines w:val="0"/>
        <w:framePr w:w="10128" w:h="12691" w:hRule="exact" w:wrap="none" w:vAnchor="page" w:hAnchor="page" w:x="1186" w:y="2086"/>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20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532-ФЗ;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314-ФЗ)</w:t>
      </w:r>
    </w:p>
    <w:p>
      <w:pPr>
        <w:pStyle w:val="Style23"/>
        <w:keepNext w:val="0"/>
        <w:keepLines w:val="0"/>
        <w:framePr w:w="10128" w:h="12691" w:hRule="exact" w:wrap="none" w:vAnchor="page" w:hAnchor="page" w:x="1186" w:y="2086"/>
        <w:widowControl w:val="0"/>
        <w:numPr>
          <w:ilvl w:val="0"/>
          <w:numId w:val="157"/>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его формирования определяются Правительством Российской Федерации.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26.03.2020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67-ФЗ)</w:t>
      </w:r>
    </w:p>
    <w:p>
      <w:pPr>
        <w:pStyle w:val="Style23"/>
        <w:keepNext w:val="0"/>
        <w:keepLines w:val="0"/>
        <w:framePr w:w="10128" w:h="12912" w:hRule="exact" w:wrap="none" w:vAnchor="page" w:hAnchor="page" w:x="1186" w:y="1827"/>
        <w:widowControl w:val="0"/>
        <w:numPr>
          <w:ilvl w:val="0"/>
          <w:numId w:val="157"/>
        </w:numPr>
        <w:shd w:val="clear" w:color="auto" w:fill="auto"/>
        <w:tabs>
          <w:tab w:pos="93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течение девяноста календарных дней со дня утверждения Правительством Российской Федерации перечня медицинских изделий, указанного в </w:t>
      </w:r>
      <w:r>
        <w:rPr>
          <w:color w:val="0000FF"/>
          <w:spacing w:val="0"/>
          <w:w w:val="100"/>
          <w:position w:val="0"/>
          <w:shd w:val="clear" w:color="auto" w:fill="auto"/>
          <w:lang w:val="ru-RU" w:eastAsia="ru-RU" w:bidi="ru-RU"/>
        </w:rPr>
        <w:t xml:space="preserve">части 21 </w:t>
      </w:r>
      <w:r>
        <w:rPr>
          <w:color w:val="000000"/>
          <w:spacing w:val="0"/>
          <w:w w:val="100"/>
          <w:position w:val="0"/>
          <w:shd w:val="clear" w:color="auto" w:fill="auto"/>
          <w:lang w:val="ru-RU" w:eastAsia="ru-RU" w:bidi="ru-RU"/>
        </w:rPr>
        <w:t>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26.03.2020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67-ФЗ)</w:t>
      </w:r>
    </w:p>
    <w:p>
      <w:pPr>
        <w:pStyle w:val="Style23"/>
        <w:keepNext w:val="0"/>
        <w:keepLines w:val="0"/>
        <w:framePr w:w="10128" w:h="12912" w:hRule="exact" w:wrap="none" w:vAnchor="page" w:hAnchor="page" w:x="1186" w:y="1827"/>
        <w:widowControl w:val="0"/>
        <w:numPr>
          <w:ilvl w:val="0"/>
          <w:numId w:val="157"/>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 (часть 23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01.04.2020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98-ФЗ)</w:t>
      </w:r>
    </w:p>
    <w:p>
      <w:pPr>
        <w:pStyle w:val="Style23"/>
        <w:keepNext w:val="0"/>
        <w:keepLines w:val="0"/>
        <w:framePr w:w="10128" w:h="12912" w:hRule="exact" w:wrap="none" w:vAnchor="page" w:hAnchor="page" w:x="1186" w:y="1827"/>
        <w:widowControl w:val="0"/>
        <w:numPr>
          <w:ilvl w:val="0"/>
          <w:numId w:val="157"/>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08.03.2022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46-ФЗ)</w:t>
      </w:r>
    </w:p>
    <w:p>
      <w:pPr>
        <w:pStyle w:val="Style23"/>
        <w:keepNext w:val="0"/>
        <w:keepLines w:val="0"/>
        <w:framePr w:w="10128" w:h="12912" w:hRule="exact" w:wrap="none" w:vAnchor="page" w:hAnchor="page" w:x="1186" w:y="1827"/>
        <w:widowControl w:val="0"/>
        <w:numPr>
          <w:ilvl w:val="0"/>
          <w:numId w:val="157"/>
        </w:numPr>
        <w:shd w:val="clear" w:color="auto" w:fill="auto"/>
        <w:tabs>
          <w:tab w:pos="9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25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26.03.2022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64-ФЗ)</w:t>
      </w:r>
    </w:p>
    <w:p>
      <w:pPr>
        <w:pStyle w:val="Style33"/>
        <w:keepNext w:val="0"/>
        <w:keepLines w:val="0"/>
        <w:framePr w:w="10128" w:h="12912" w:hRule="exact" w:wrap="none" w:vAnchor="page" w:hAnchor="page" w:x="1186" w:y="1827"/>
        <w:widowControl w:val="0"/>
        <w:shd w:val="clear" w:color="auto" w:fill="auto"/>
        <w:bidi w:val="0"/>
        <w:spacing w:before="0"/>
        <w:ind w:left="0" w:right="0"/>
        <w:jc w:val="both"/>
      </w:pPr>
      <w:bookmarkStart w:id="93" w:name="bookmark93"/>
      <w:r>
        <w:rPr>
          <w:color w:val="000000"/>
          <w:spacing w:val="0"/>
          <w:w w:val="100"/>
          <w:position w:val="0"/>
          <w:shd w:val="clear" w:color="auto" w:fill="auto"/>
          <w:lang w:val="ru-RU" w:eastAsia="ru-RU" w:bidi="ru-RU"/>
        </w:rPr>
        <w:t>Статья 39. Лечебное питание</w:t>
      </w:r>
      <w:bookmarkEnd w:id="93"/>
    </w:p>
    <w:p>
      <w:pPr>
        <w:pStyle w:val="Style23"/>
        <w:keepNext w:val="0"/>
        <w:keepLines w:val="0"/>
        <w:framePr w:w="10128" w:h="12912" w:hRule="exact" w:wrap="none" w:vAnchor="page" w:hAnchor="page" w:x="1186" w:y="1827"/>
        <w:widowControl w:val="0"/>
        <w:numPr>
          <w:ilvl w:val="0"/>
          <w:numId w:val="161"/>
        </w:numPr>
        <w:shd w:val="clear" w:color="auto" w:fill="auto"/>
        <w:tabs>
          <w:tab w:pos="846" w:val="left"/>
        </w:tabs>
        <w:bidi w:val="0"/>
        <w:spacing w:before="0" w:line="228" w:lineRule="auto"/>
        <w:ind w:left="0" w:right="0" w:firstLine="560"/>
        <w:jc w:val="both"/>
      </w:pPr>
      <w:r>
        <w:rPr>
          <w:color w:val="000000"/>
          <w:spacing w:val="0"/>
          <w:w w:val="100"/>
          <w:position w:val="0"/>
          <w:shd w:val="clear" w:color="auto" w:fill="auto"/>
          <w:lang w:val="ru-RU" w:eastAsia="ru-RU" w:bidi="ru-RU"/>
        </w:rPr>
        <w:t>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Style23"/>
        <w:keepNext w:val="0"/>
        <w:keepLines w:val="0"/>
        <w:framePr w:w="10128" w:h="12912" w:hRule="exact" w:wrap="none" w:vAnchor="page" w:hAnchor="page" w:x="1186" w:y="1827"/>
        <w:widowControl w:val="0"/>
        <w:numPr>
          <w:ilvl w:val="0"/>
          <w:numId w:val="161"/>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Style23"/>
        <w:keepNext w:val="0"/>
        <w:keepLines w:val="0"/>
        <w:framePr w:w="10128" w:h="12912" w:hRule="exact" w:wrap="none" w:vAnchor="page" w:hAnchor="page" w:x="1186" w:y="1827"/>
        <w:widowControl w:val="0"/>
        <w:numPr>
          <w:ilvl w:val="0"/>
          <w:numId w:val="161"/>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Style23"/>
        <w:keepNext w:val="0"/>
        <w:keepLines w:val="0"/>
        <w:framePr w:w="10128" w:h="12912" w:hRule="exact" w:wrap="none" w:vAnchor="page" w:hAnchor="page" w:x="1186" w:y="1827"/>
        <w:widowControl w:val="0"/>
        <w:numPr>
          <w:ilvl w:val="0"/>
          <w:numId w:val="161"/>
        </w:numPr>
        <w:shd w:val="clear" w:color="auto" w:fill="auto"/>
        <w:tabs>
          <w:tab w:pos="84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Нормы </w:t>
      </w:r>
      <w:r>
        <w:rPr>
          <w:color w:val="000000"/>
          <w:spacing w:val="0"/>
          <w:w w:val="100"/>
          <w:position w:val="0"/>
          <w:shd w:val="clear" w:color="auto" w:fill="auto"/>
          <w:lang w:val="ru-RU" w:eastAsia="ru-RU" w:bidi="ru-RU"/>
        </w:rPr>
        <w:t>лечебного питания утверждаются уполномоченным федеральным органом исполнительной власти.</w:t>
      </w:r>
    </w:p>
    <w:p>
      <w:pPr>
        <w:pStyle w:val="Style33"/>
        <w:keepNext w:val="0"/>
        <w:keepLines w:val="0"/>
        <w:framePr w:w="10128" w:h="12912" w:hRule="exact" w:wrap="none" w:vAnchor="page" w:hAnchor="page" w:x="1186" w:y="1827"/>
        <w:widowControl w:val="0"/>
        <w:shd w:val="clear" w:color="auto" w:fill="auto"/>
        <w:bidi w:val="0"/>
        <w:spacing w:before="0"/>
        <w:ind w:left="0" w:right="0"/>
        <w:jc w:val="both"/>
      </w:pPr>
      <w:bookmarkStart w:id="95" w:name="bookmark95"/>
      <w:r>
        <w:rPr>
          <w:color w:val="000000"/>
          <w:spacing w:val="0"/>
          <w:w w:val="100"/>
          <w:position w:val="0"/>
          <w:shd w:val="clear" w:color="auto" w:fill="auto"/>
          <w:lang w:val="ru-RU" w:eastAsia="ru-RU" w:bidi="ru-RU"/>
        </w:rPr>
        <w:t>Статья 40. Медицинская реабилитация и санаторно-курортное лечение</w:t>
      </w:r>
      <w:bookmarkEnd w:id="95"/>
    </w:p>
    <w:p>
      <w:pPr>
        <w:pStyle w:val="Style23"/>
        <w:keepNext w:val="0"/>
        <w:keepLines w:val="0"/>
        <w:framePr w:w="10128" w:h="12912" w:hRule="exact" w:wrap="none" w:vAnchor="page" w:hAnchor="page" w:x="1186" w:y="1827"/>
        <w:widowControl w:val="0"/>
        <w:numPr>
          <w:ilvl w:val="0"/>
          <w:numId w:val="163"/>
        </w:numPr>
        <w:shd w:val="clear" w:color="auto" w:fill="auto"/>
        <w:tabs>
          <w:tab w:pos="84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47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Style23"/>
        <w:keepNext w:val="0"/>
        <w:keepLines w:val="0"/>
        <w:framePr w:w="10128" w:h="12830" w:hRule="exact" w:wrap="none" w:vAnchor="page" w:hAnchor="page" w:x="1186" w:y="1827"/>
        <w:widowControl w:val="0"/>
        <w:numPr>
          <w:ilvl w:val="0"/>
          <w:numId w:val="163"/>
        </w:numPr>
        <w:shd w:val="clear" w:color="auto" w:fill="auto"/>
        <w:tabs>
          <w:tab w:pos="831"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Style23"/>
        <w:keepNext w:val="0"/>
        <w:keepLines w:val="0"/>
        <w:framePr w:w="10128" w:h="12830" w:hRule="exact" w:wrap="none" w:vAnchor="page" w:hAnchor="page" w:x="1186" w:y="1827"/>
        <w:widowControl w:val="0"/>
        <w:numPr>
          <w:ilvl w:val="0"/>
          <w:numId w:val="163"/>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r>
        <w:rPr>
          <w:color w:val="0000FF"/>
          <w:spacing w:val="0"/>
          <w:w w:val="100"/>
          <w:position w:val="0"/>
          <w:shd w:val="clear" w:color="auto" w:fill="auto"/>
          <w:lang w:val="ru-RU" w:eastAsia="ru-RU" w:bidi="ru-RU"/>
        </w:rPr>
        <w:t>лечебных ресурсов</w:t>
      </w:r>
      <w:r>
        <w:rPr>
          <w:color w:val="000000"/>
          <w:spacing w:val="0"/>
          <w:w w:val="100"/>
          <w:position w:val="0"/>
          <w:shd w:val="clear" w:color="auto" w:fill="auto"/>
          <w:lang w:val="ru-RU" w:eastAsia="ru-RU" w:bidi="ru-RU"/>
        </w:rPr>
        <w:t>, в том числе в условиях пребывания в лечебно-оздоровительных местностях и на курортах.</w:t>
      </w:r>
    </w:p>
    <w:p>
      <w:pPr>
        <w:pStyle w:val="Style23"/>
        <w:keepNext w:val="0"/>
        <w:keepLines w:val="0"/>
        <w:framePr w:w="10128" w:h="1283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830" w:hRule="exact" w:wrap="none" w:vAnchor="page" w:hAnchor="page" w:x="1186" w:y="1827"/>
        <w:widowControl w:val="0"/>
        <w:numPr>
          <w:ilvl w:val="0"/>
          <w:numId w:val="163"/>
        </w:numPr>
        <w:shd w:val="clear" w:color="auto" w:fill="auto"/>
        <w:tabs>
          <w:tab w:pos="1342" w:val="left"/>
        </w:tabs>
        <w:bidi w:val="0"/>
        <w:spacing w:before="0" w:line="230" w:lineRule="auto"/>
        <w:ind w:left="0" w:right="0" w:firstLine="560"/>
        <w:jc w:val="both"/>
      </w:pPr>
      <w:r>
        <w:rPr>
          <w:color w:val="000000"/>
          <w:spacing w:val="0"/>
          <w:w w:val="100"/>
          <w:position w:val="0"/>
          <w:shd w:val="clear" w:color="auto" w:fill="auto"/>
          <w:lang w:val="ru-RU" w:eastAsia="ru-RU" w:bidi="ru-RU"/>
        </w:rPr>
        <w:t>Санаторно-курортное лечение направлено на:</w:t>
      </w:r>
    </w:p>
    <w:p>
      <w:pPr>
        <w:pStyle w:val="Style23"/>
        <w:keepNext w:val="0"/>
        <w:keepLines w:val="0"/>
        <w:framePr w:w="10128" w:h="12830" w:hRule="exact" w:wrap="none" w:vAnchor="page" w:hAnchor="page" w:x="1186" w:y="1827"/>
        <w:widowControl w:val="0"/>
        <w:numPr>
          <w:ilvl w:val="0"/>
          <w:numId w:val="165"/>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активацию защитно-приспособительных реакций организма в целях профилактики заболеваний, оздоровления;</w:t>
      </w:r>
    </w:p>
    <w:p>
      <w:pPr>
        <w:pStyle w:val="Style23"/>
        <w:keepNext w:val="0"/>
        <w:keepLines w:val="0"/>
        <w:framePr w:w="10128" w:h="12830" w:hRule="exact" w:wrap="none" w:vAnchor="page" w:hAnchor="page" w:x="1186" w:y="1827"/>
        <w:widowControl w:val="0"/>
        <w:numPr>
          <w:ilvl w:val="0"/>
          <w:numId w:val="165"/>
        </w:numPr>
        <w:shd w:val="clear" w:color="auto" w:fill="auto"/>
        <w:tabs>
          <w:tab w:pos="846" w:val="left"/>
        </w:tabs>
        <w:bidi w:val="0"/>
        <w:spacing w:before="0" w:line="228" w:lineRule="auto"/>
        <w:ind w:left="0" w:right="0" w:firstLine="560"/>
        <w:jc w:val="both"/>
      </w:pPr>
      <w:r>
        <w:rPr>
          <w:color w:val="000000"/>
          <w:spacing w:val="0"/>
          <w:w w:val="100"/>
          <w:position w:val="0"/>
          <w:shd w:val="clear" w:color="auto" w:fill="auto"/>
          <w:lang w:val="ru-RU" w:eastAsia="ru-RU" w:bidi="ru-RU"/>
        </w:rPr>
        <w:t>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Style23"/>
        <w:keepNext w:val="0"/>
        <w:keepLines w:val="0"/>
        <w:framePr w:w="10128" w:h="12830" w:hRule="exact" w:wrap="none" w:vAnchor="page" w:hAnchor="page" w:x="1186" w:y="1827"/>
        <w:widowControl w:val="0"/>
        <w:numPr>
          <w:ilvl w:val="0"/>
          <w:numId w:val="163"/>
        </w:numPr>
        <w:shd w:val="clear" w:color="auto" w:fill="auto"/>
        <w:tabs>
          <w:tab w:pos="826" w:val="left"/>
        </w:tabs>
        <w:bidi w:val="0"/>
        <w:spacing w:before="0" w:line="228" w:lineRule="auto"/>
        <w:ind w:left="0" w:right="0" w:firstLine="560"/>
        <w:jc w:val="both"/>
      </w:pPr>
      <w:r>
        <w:rPr>
          <w:color w:val="000000"/>
          <w:spacing w:val="0"/>
          <w:w w:val="100"/>
          <w:position w:val="0"/>
          <w:shd w:val="clear" w:color="auto" w:fill="auto"/>
          <w:lang w:val="ru-RU" w:eastAsia="ru-RU" w:bidi="ru-RU"/>
        </w:rPr>
        <w:t>Порядок организации медицинской реабилитации и санаторно-курортного лечения,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Style33"/>
        <w:keepNext w:val="0"/>
        <w:keepLines w:val="0"/>
        <w:framePr w:w="10128" w:h="12830" w:hRule="exact" w:wrap="none" w:vAnchor="page" w:hAnchor="page" w:x="1186" w:y="1827"/>
        <w:widowControl w:val="0"/>
        <w:shd w:val="clear" w:color="auto" w:fill="auto"/>
        <w:bidi w:val="0"/>
        <w:spacing w:before="0"/>
        <w:ind w:left="0" w:right="0"/>
        <w:jc w:val="both"/>
      </w:pPr>
      <w:bookmarkStart w:id="97" w:name="bookmark97"/>
      <w:r>
        <w:rPr>
          <w:color w:val="000000"/>
          <w:spacing w:val="0"/>
          <w:w w:val="100"/>
          <w:position w:val="0"/>
          <w:shd w:val="clear" w:color="auto" w:fill="auto"/>
          <w:lang w:val="ru-RU" w:eastAsia="ru-RU" w:bidi="ru-RU"/>
        </w:rPr>
        <w:t>Статья 41. Организация и оказание медицинской помощи при чрезвычайных ситуациях</w:t>
      </w:r>
      <w:bookmarkEnd w:id="97"/>
    </w:p>
    <w:p>
      <w:pPr>
        <w:pStyle w:val="Style23"/>
        <w:keepNext w:val="0"/>
        <w:keepLines w:val="0"/>
        <w:framePr w:w="10128" w:h="12830" w:hRule="exact" w:wrap="none" w:vAnchor="page" w:hAnchor="page" w:x="1186" w:y="1827"/>
        <w:widowControl w:val="0"/>
        <w:numPr>
          <w:ilvl w:val="0"/>
          <w:numId w:val="167"/>
        </w:numPr>
        <w:shd w:val="clear" w:color="auto" w:fill="auto"/>
        <w:tabs>
          <w:tab w:pos="826" w:val="left"/>
        </w:tabs>
        <w:bidi w:val="0"/>
        <w:spacing w:before="0" w:line="228" w:lineRule="auto"/>
        <w:ind w:left="0" w:right="0" w:firstLine="560"/>
        <w:jc w:val="both"/>
      </w:pPr>
      <w:r>
        <w:rPr>
          <w:color w:val="000000"/>
          <w:spacing w:val="0"/>
          <w:w w:val="100"/>
          <w:position w:val="0"/>
          <w:shd w:val="clear" w:color="auto" w:fill="auto"/>
          <w:lang w:val="ru-RU" w:eastAsia="ru-RU" w:bidi="ru-RU"/>
        </w:rPr>
        <w:t>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8" w:h="12830" w:hRule="exact" w:wrap="none" w:vAnchor="page" w:hAnchor="page" w:x="1186" w:y="1827"/>
        <w:widowControl w:val="0"/>
        <w:numPr>
          <w:ilvl w:val="0"/>
          <w:numId w:val="16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Всероссийская служба медицины катастроф является функциональной подсистемой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Единой</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государственной системы </w:t>
      </w:r>
      <w:r>
        <w:rPr>
          <w:color w:val="000000"/>
          <w:spacing w:val="0"/>
          <w:w w:val="100"/>
          <w:position w:val="0"/>
          <w:shd w:val="clear" w:color="auto" w:fill="auto"/>
          <w:lang w:val="ru-RU" w:eastAsia="ru-RU" w:bidi="ru-RU"/>
        </w:rPr>
        <w:t>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Style23"/>
        <w:keepNext w:val="0"/>
        <w:keepLines w:val="0"/>
        <w:framePr w:w="10128" w:h="12830" w:hRule="exact" w:wrap="none" w:vAnchor="page" w:hAnchor="page" w:x="1186" w:y="1827"/>
        <w:widowControl w:val="0"/>
        <w:numPr>
          <w:ilvl w:val="0"/>
          <w:numId w:val="16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Style23"/>
        <w:keepNext w:val="0"/>
        <w:keepLines w:val="0"/>
        <w:framePr w:w="10128" w:h="12830" w:hRule="exact" w:wrap="none" w:vAnchor="page" w:hAnchor="page" w:x="1186" w:y="1827"/>
        <w:widowControl w:val="0"/>
        <w:numPr>
          <w:ilvl w:val="0"/>
          <w:numId w:val="167"/>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Style23"/>
        <w:keepNext w:val="0"/>
        <w:keepLines w:val="0"/>
        <w:framePr w:w="10128" w:h="12830" w:hRule="exact" w:wrap="none" w:vAnchor="page" w:hAnchor="page" w:x="1186" w:y="1827"/>
        <w:widowControl w:val="0"/>
        <w:numPr>
          <w:ilvl w:val="0"/>
          <w:numId w:val="167"/>
        </w:numPr>
        <w:shd w:val="clear" w:color="auto" w:fill="auto"/>
        <w:tabs>
          <w:tab w:pos="824"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Всероссийской службе медицины катастроф утверждается Правительством Российской Федерации.</w:t>
      </w:r>
    </w:p>
    <w:p>
      <w:pPr>
        <w:pStyle w:val="Style23"/>
        <w:keepNext w:val="0"/>
        <w:keepLines w:val="0"/>
        <w:framePr w:w="10128" w:h="12830" w:hRule="exact" w:wrap="none" w:vAnchor="page" w:hAnchor="page" w:x="1186" w:y="1827"/>
        <w:widowControl w:val="0"/>
        <w:numPr>
          <w:ilvl w:val="0"/>
          <w:numId w:val="167"/>
        </w:numPr>
        <w:shd w:val="clear" w:color="auto" w:fill="auto"/>
        <w:tabs>
          <w:tab w:pos="824"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Руководитель Всероссийской службы медицины катастроф вправе принимать решение о медицинской эвакуации при чрезвычайных ситуациях.</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33"/>
        <w:keepNext w:val="0"/>
        <w:keepLines w:val="0"/>
        <w:framePr w:w="10128" w:h="12974" w:hRule="exact" w:wrap="none" w:vAnchor="page" w:hAnchor="page" w:x="1186" w:y="1822"/>
        <w:widowControl w:val="0"/>
        <w:shd w:val="clear" w:color="auto" w:fill="auto"/>
        <w:bidi w:val="0"/>
        <w:spacing w:before="0" w:after="0"/>
        <w:ind w:left="0" w:right="0"/>
        <w:jc w:val="both"/>
      </w:pPr>
      <w:bookmarkStart w:id="99" w:name="bookmark99"/>
      <w:r>
        <w:rPr>
          <w:color w:val="000000"/>
          <w:spacing w:val="0"/>
          <w:w w:val="100"/>
          <w:position w:val="0"/>
          <w:shd w:val="clear" w:color="auto" w:fill="auto"/>
          <w:lang w:val="ru-RU" w:eastAsia="ru-RU" w:bidi="ru-RU"/>
        </w:rPr>
        <w:t>Статья 42. Особенности организации оказания медицинской помощи отдельным категориям граждан</w:t>
      </w:r>
      <w:bookmarkEnd w:id="99"/>
    </w:p>
    <w:p>
      <w:pPr>
        <w:pStyle w:val="Style23"/>
        <w:keepNext w:val="0"/>
        <w:keepLines w:val="0"/>
        <w:framePr w:w="10128" w:h="1297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22.10.2014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314-ФЗ)</w:t>
      </w:r>
    </w:p>
    <w:p>
      <w:pPr>
        <w:pStyle w:val="Style23"/>
        <w:keepNext w:val="0"/>
        <w:keepLines w:val="0"/>
        <w:framePr w:w="10128" w:h="12974" w:hRule="exact" w:wrap="none" w:vAnchor="page" w:hAnchor="page" w:x="1186" w:y="1822"/>
        <w:widowControl w:val="0"/>
        <w:numPr>
          <w:ilvl w:val="0"/>
          <w:numId w:val="169"/>
        </w:numPr>
        <w:shd w:val="clear" w:color="auto" w:fill="auto"/>
        <w:tabs>
          <w:tab w:pos="888"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ru-RU" w:eastAsia="ru-RU" w:bidi="ru-RU"/>
        </w:rPr>
        <w:t>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Style23"/>
        <w:keepNext w:val="0"/>
        <w:keepLines w:val="0"/>
        <w:framePr w:w="10128" w:h="1297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74" w:hRule="exact" w:wrap="none" w:vAnchor="page" w:hAnchor="page" w:x="1186" w:y="1822"/>
        <w:widowControl w:val="0"/>
        <w:numPr>
          <w:ilvl w:val="0"/>
          <w:numId w:val="169"/>
        </w:numPr>
        <w:shd w:val="clear" w:color="auto" w:fill="auto"/>
        <w:tabs>
          <w:tab w:pos="888" w:val="left"/>
        </w:tabs>
        <w:bidi w:val="0"/>
        <w:spacing w:before="0" w:line="230" w:lineRule="auto"/>
        <w:ind w:left="0" w:right="0" w:firstLine="560"/>
        <w:jc w:val="both"/>
      </w:pP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организаций отдельных отраслей промышленности с особо опасными условиями труда утверждаются Правительством Российской Федерации.</w:t>
      </w:r>
    </w:p>
    <w:p>
      <w:pPr>
        <w:pStyle w:val="Style23"/>
        <w:keepNext w:val="0"/>
        <w:keepLines w:val="0"/>
        <w:framePr w:w="10128" w:h="12974" w:hRule="exact" w:wrap="none" w:vAnchor="page" w:hAnchor="page" w:x="1186" w:y="1822"/>
        <w:widowControl w:val="0"/>
        <w:numPr>
          <w:ilvl w:val="0"/>
          <w:numId w:val="169"/>
        </w:numPr>
        <w:shd w:val="clear" w:color="auto" w:fill="auto"/>
        <w:tabs>
          <w:tab w:pos="888"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ru-RU" w:eastAsia="ru-RU" w:bidi="ru-RU"/>
        </w:rPr>
        <w:t>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Style23"/>
        <w:keepNext w:val="0"/>
        <w:keepLines w:val="0"/>
        <w:framePr w:w="10128" w:h="1297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22.10.2014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314-ФЗ)</w:t>
      </w:r>
    </w:p>
    <w:p>
      <w:pPr>
        <w:pStyle w:val="Style33"/>
        <w:keepNext w:val="0"/>
        <w:keepLines w:val="0"/>
        <w:framePr w:w="10128" w:h="12974" w:hRule="exact" w:wrap="none" w:vAnchor="page" w:hAnchor="page" w:x="1186" w:y="1822"/>
        <w:widowControl w:val="0"/>
        <w:shd w:val="clear" w:color="auto" w:fill="auto"/>
        <w:bidi w:val="0"/>
        <w:spacing w:before="0" w:after="0"/>
        <w:ind w:left="0" w:right="0"/>
        <w:jc w:val="both"/>
      </w:pPr>
      <w:bookmarkStart w:id="101" w:name="bookmark101"/>
      <w:r>
        <w:rPr>
          <w:color w:val="000000"/>
          <w:spacing w:val="0"/>
          <w:w w:val="100"/>
          <w:position w:val="0"/>
          <w:shd w:val="clear" w:color="auto" w:fill="auto"/>
          <w:lang w:val="ru-RU" w:eastAsia="ru-RU" w:bidi="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bookmarkEnd w:id="101"/>
    </w:p>
    <w:p>
      <w:pPr>
        <w:pStyle w:val="Style23"/>
        <w:keepNext w:val="0"/>
        <w:keepLines w:val="0"/>
        <w:framePr w:w="10128" w:h="12974" w:hRule="exact" w:wrap="none" w:vAnchor="page" w:hAnchor="page" w:x="1186" w:y="1822"/>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373-ФЗ)</w:t>
      </w:r>
    </w:p>
    <w:p>
      <w:pPr>
        <w:pStyle w:val="Style23"/>
        <w:keepNext w:val="0"/>
        <w:keepLines w:val="0"/>
        <w:framePr w:w="10128" w:h="12974" w:hRule="exact" w:wrap="none" w:vAnchor="page" w:hAnchor="page" w:x="1186" w:y="1822"/>
        <w:widowControl w:val="0"/>
        <w:numPr>
          <w:ilvl w:val="0"/>
          <w:numId w:val="171"/>
        </w:numPr>
        <w:shd w:val="clear" w:color="auto" w:fill="auto"/>
        <w:tabs>
          <w:tab w:pos="88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правилами</w:t>
      </w:r>
      <w:r>
        <w:rPr>
          <w:color w:val="000000"/>
          <w:spacing w:val="0"/>
          <w:w w:val="100"/>
          <w:position w:val="0"/>
          <w:shd w:val="clear" w:color="auto" w:fill="auto"/>
          <w:lang w:val="ru-RU" w:eastAsia="ru-RU" w:bidi="ru-RU"/>
        </w:rP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Style23"/>
        <w:keepNext w:val="0"/>
        <w:keepLines w:val="0"/>
        <w:framePr w:w="10128" w:h="1297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28.04.2023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174-ФЗ)</w:t>
      </w:r>
    </w:p>
    <w:p>
      <w:pPr>
        <w:pStyle w:val="Style23"/>
        <w:keepNext w:val="0"/>
        <w:keepLines w:val="0"/>
        <w:framePr w:w="10128" w:h="12974" w:hRule="exact" w:wrap="none" w:vAnchor="page" w:hAnchor="page" w:x="1186" w:y="1822"/>
        <w:widowControl w:val="0"/>
        <w:numPr>
          <w:ilvl w:val="0"/>
          <w:numId w:val="171"/>
        </w:numPr>
        <w:shd w:val="clear" w:color="auto" w:fill="auto"/>
        <w:tabs>
          <w:tab w:pos="88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Style23"/>
        <w:keepNext w:val="0"/>
        <w:keepLines w:val="0"/>
        <w:framePr w:w="10128" w:h="1297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28.04.2023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174-ФЗ)</w:t>
      </w:r>
    </w:p>
    <w:p>
      <w:pPr>
        <w:pStyle w:val="Style23"/>
        <w:keepNext w:val="0"/>
        <w:keepLines w:val="0"/>
        <w:framePr w:w="10128" w:h="12974" w:hRule="exact" w:wrap="none" w:vAnchor="page" w:hAnchor="page" w:x="1186" w:y="1822"/>
        <w:widowControl w:val="0"/>
        <w:numPr>
          <w:ilvl w:val="0"/>
          <w:numId w:val="171"/>
        </w:numPr>
        <w:shd w:val="clear" w:color="auto" w:fill="auto"/>
        <w:tabs>
          <w:tab w:pos="88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49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33"/>
        <w:keepNext w:val="0"/>
        <w:keepLines w:val="0"/>
        <w:framePr w:w="10128" w:h="12782" w:hRule="exact" w:wrap="none" w:vAnchor="page" w:hAnchor="page" w:x="1186" w:y="2043"/>
        <w:widowControl w:val="0"/>
        <w:shd w:val="clear" w:color="auto" w:fill="auto"/>
        <w:bidi w:val="0"/>
        <w:spacing w:before="0" w:line="228" w:lineRule="auto"/>
        <w:ind w:left="0" w:right="0"/>
        <w:jc w:val="both"/>
      </w:pPr>
      <w:bookmarkStart w:id="103" w:name="bookmark103"/>
      <w:r>
        <w:rPr>
          <w:color w:val="000000"/>
          <w:spacing w:val="0"/>
          <w:w w:val="100"/>
          <w:position w:val="0"/>
          <w:shd w:val="clear" w:color="auto" w:fill="auto"/>
          <w:lang w:val="ru-RU" w:eastAsia="ru-RU" w:bidi="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bookmarkEnd w:id="103"/>
    </w:p>
    <w:p>
      <w:pPr>
        <w:pStyle w:val="Style23"/>
        <w:keepNext w:val="0"/>
        <w:keepLines w:val="0"/>
        <w:framePr w:w="10128" w:h="12782" w:hRule="exact" w:wrap="none" w:vAnchor="page" w:hAnchor="page" w:x="1186" w:y="2043"/>
        <w:widowControl w:val="0"/>
        <w:numPr>
          <w:ilvl w:val="0"/>
          <w:numId w:val="17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Style23"/>
        <w:keepNext w:val="0"/>
        <w:keepLines w:val="0"/>
        <w:framePr w:w="10128" w:h="12782" w:hRule="exact" w:wrap="none" w:vAnchor="page" w:hAnchor="page" w:x="1186" w:y="2043"/>
        <w:widowControl w:val="0"/>
        <w:numPr>
          <w:ilvl w:val="0"/>
          <w:numId w:val="173"/>
        </w:numPr>
        <w:shd w:val="clear" w:color="auto" w:fill="auto"/>
        <w:tabs>
          <w:tab w:pos="893" w:val="left"/>
        </w:tabs>
        <w:bidi w:val="0"/>
        <w:spacing w:before="0" w:line="230" w:lineRule="auto"/>
        <w:ind w:left="0" w:right="0" w:firstLine="560"/>
        <w:jc w:val="both"/>
      </w:pP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социально значимых заболеваний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Style23"/>
        <w:keepNext w:val="0"/>
        <w:keepLines w:val="0"/>
        <w:framePr w:w="10128" w:h="12782" w:hRule="exact" w:wrap="none" w:vAnchor="page" w:hAnchor="page" w:x="1186" w:y="2043"/>
        <w:widowControl w:val="0"/>
        <w:numPr>
          <w:ilvl w:val="1"/>
          <w:numId w:val="173"/>
        </w:numPr>
        <w:shd w:val="clear" w:color="auto" w:fill="auto"/>
        <w:tabs>
          <w:tab w:pos="104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уполномоченным федеральным органом исполнительной власти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Style23"/>
        <w:keepNext w:val="0"/>
        <w:keepLines w:val="0"/>
        <w:framePr w:w="10128" w:h="12782" w:hRule="exact" w:wrap="none" w:vAnchor="page" w:hAnchor="page" w:x="1186" w:y="2043"/>
        <w:widowControl w:val="0"/>
        <w:numPr>
          <w:ilvl w:val="0"/>
          <w:numId w:val="175"/>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страховой номер индивидуального лицевого счета гражданина в системе обязательного пенсионного страхования (при наличии);</w:t>
      </w:r>
    </w:p>
    <w:p>
      <w:pPr>
        <w:pStyle w:val="Style23"/>
        <w:keepNext w:val="0"/>
        <w:keepLines w:val="0"/>
        <w:framePr w:w="10128" w:h="12782" w:hRule="exact" w:wrap="none" w:vAnchor="page" w:hAnchor="page" w:x="1186" w:y="2043"/>
        <w:widowControl w:val="0"/>
        <w:numPr>
          <w:ilvl w:val="0"/>
          <w:numId w:val="175"/>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фамилия, имя, отчество, а также фамилия, которая была у гражданина при рождении;</w:t>
      </w:r>
    </w:p>
    <w:p>
      <w:pPr>
        <w:pStyle w:val="Style23"/>
        <w:keepNext w:val="0"/>
        <w:keepLines w:val="0"/>
        <w:framePr w:w="10128" w:h="12782" w:hRule="exact" w:wrap="none" w:vAnchor="page" w:hAnchor="page" w:x="1186" w:y="2043"/>
        <w:widowControl w:val="0"/>
        <w:numPr>
          <w:ilvl w:val="0"/>
          <w:numId w:val="175"/>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рождения;</w:t>
      </w:r>
    </w:p>
    <w:p>
      <w:pPr>
        <w:pStyle w:val="Style23"/>
        <w:keepNext w:val="0"/>
        <w:keepLines w:val="0"/>
        <w:framePr w:w="10128" w:h="12782" w:hRule="exact" w:wrap="none" w:vAnchor="page" w:hAnchor="page" w:x="1186" w:y="2043"/>
        <w:widowControl w:val="0"/>
        <w:numPr>
          <w:ilvl w:val="0"/>
          <w:numId w:val="175"/>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пол;</w:t>
      </w:r>
    </w:p>
    <w:p>
      <w:pPr>
        <w:pStyle w:val="Style23"/>
        <w:keepNext w:val="0"/>
        <w:keepLines w:val="0"/>
        <w:framePr w:w="10128" w:h="12782" w:hRule="exact" w:wrap="none" w:vAnchor="page" w:hAnchor="page" w:x="1186" w:y="2043"/>
        <w:widowControl w:val="0"/>
        <w:numPr>
          <w:ilvl w:val="0"/>
          <w:numId w:val="175"/>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адрес места жительства;</w:t>
      </w:r>
    </w:p>
    <w:p>
      <w:pPr>
        <w:pStyle w:val="Style23"/>
        <w:keepNext w:val="0"/>
        <w:keepLines w:val="0"/>
        <w:framePr w:w="10128" w:h="12782" w:hRule="exact" w:wrap="none" w:vAnchor="page" w:hAnchor="page" w:x="1186" w:y="2043"/>
        <w:widowControl w:val="0"/>
        <w:numPr>
          <w:ilvl w:val="0"/>
          <w:numId w:val="175"/>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серия и номер паспорта (свидетельства о рождении) или иного документа, удостоверяющего личность, дата выдачи указанных документов;</w:t>
      </w:r>
    </w:p>
    <w:p>
      <w:pPr>
        <w:pStyle w:val="Style23"/>
        <w:keepNext w:val="0"/>
        <w:keepLines w:val="0"/>
        <w:framePr w:w="10128" w:h="12782" w:hRule="exact" w:wrap="none" w:vAnchor="page" w:hAnchor="page" w:x="1186" w:y="2043"/>
        <w:widowControl w:val="0"/>
        <w:numPr>
          <w:ilvl w:val="0"/>
          <w:numId w:val="175"/>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включения в соответствующий Федеральный регистр;</w:t>
      </w:r>
    </w:p>
    <w:p>
      <w:pPr>
        <w:pStyle w:val="Style23"/>
        <w:keepNext w:val="0"/>
        <w:keepLines w:val="0"/>
        <w:framePr w:w="10128" w:h="12782" w:hRule="exact" w:wrap="none" w:vAnchor="page" w:hAnchor="page" w:x="1186" w:y="2043"/>
        <w:widowControl w:val="0"/>
        <w:numPr>
          <w:ilvl w:val="0"/>
          <w:numId w:val="175"/>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диагноз заболевания (состояние);</w:t>
      </w:r>
    </w:p>
    <w:p>
      <w:pPr>
        <w:pStyle w:val="Style23"/>
        <w:keepNext w:val="0"/>
        <w:keepLines w:val="0"/>
        <w:framePr w:w="10128" w:h="12782" w:hRule="exact" w:wrap="none" w:vAnchor="page" w:hAnchor="page" w:x="1186" w:y="2043"/>
        <w:widowControl w:val="0"/>
        <w:numPr>
          <w:ilvl w:val="0"/>
          <w:numId w:val="175"/>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иные сведения, определяемые Правительством Российской Федерации. (часть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782" w:hRule="exact" w:wrap="none" w:vAnchor="page" w:hAnchor="page" w:x="1186" w:y="2043"/>
        <w:widowControl w:val="0"/>
        <w:numPr>
          <w:ilvl w:val="1"/>
          <w:numId w:val="173"/>
        </w:numPr>
        <w:shd w:val="clear" w:color="auto" w:fill="auto"/>
        <w:tabs>
          <w:tab w:pos="103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Органы государственной власти субъектов Российской Федерации осуществляют ведение региональных сегментов федеральных регистров, указанных в </w:t>
      </w:r>
      <w:r>
        <w:rPr>
          <w:color w:val="0000FF"/>
          <w:spacing w:val="0"/>
          <w:w w:val="100"/>
          <w:position w:val="0"/>
          <w:shd w:val="clear" w:color="auto" w:fill="auto"/>
          <w:lang w:val="ru-RU" w:eastAsia="ru-RU" w:bidi="ru-RU"/>
        </w:rPr>
        <w:t xml:space="preserve">части 2.1 </w:t>
      </w:r>
      <w:r>
        <w:rPr>
          <w:color w:val="000000"/>
          <w:spacing w:val="0"/>
          <w:w w:val="100"/>
          <w:position w:val="0"/>
          <w:shd w:val="clear" w:color="auto" w:fill="auto"/>
          <w:lang w:val="ru-RU" w:eastAsia="ru-RU" w:bidi="ru-RU"/>
        </w:rPr>
        <w:t>настоящей статьи, и своевременное представление сведений, содержащихся в них, в уполномоченный федеральный орган исполнительной власти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w:t>
      </w:r>
    </w:p>
    <w:p>
      <w:pPr>
        <w:pStyle w:val="Style23"/>
        <w:keepNext w:val="0"/>
        <w:keepLines w:val="0"/>
        <w:framePr w:w="10128" w:h="12782" w:hRule="exact" w:wrap="none" w:vAnchor="page" w:hAnchor="page" w:x="1186" w:y="2043"/>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782" w:hRule="exact" w:wrap="none" w:vAnchor="page" w:hAnchor="page" w:x="1186" w:y="2043"/>
        <w:widowControl w:val="0"/>
        <w:numPr>
          <w:ilvl w:val="0"/>
          <w:numId w:val="173"/>
        </w:numPr>
        <w:shd w:val="clear" w:color="auto" w:fill="auto"/>
        <w:tabs>
          <w:tab w:pos="89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Особенности организации оказания медицинской помощи при отдельных заболеваниях, указанных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настоящей статьи, могут устанавливаться отдельными федеральными законами.</w:t>
      </w:r>
    </w:p>
    <w:p>
      <w:pPr>
        <w:pStyle w:val="Style23"/>
        <w:keepNext w:val="0"/>
        <w:keepLines w:val="0"/>
        <w:framePr w:w="10128" w:h="12782" w:hRule="exact" w:wrap="none" w:vAnchor="page" w:hAnchor="page" w:x="1186" w:y="2043"/>
        <w:widowControl w:val="0"/>
        <w:numPr>
          <w:ilvl w:val="0"/>
          <w:numId w:val="173"/>
        </w:numPr>
        <w:shd w:val="clear" w:color="auto" w:fill="auto"/>
        <w:tabs>
          <w:tab w:pos="893"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ru-RU" w:eastAsia="ru-RU" w:bidi="ru-RU"/>
        </w:rPr>
        <w:t>организации оказания медицинской помощи при угрозе распространения заболеваний, представляющих опасность для окружающих, а также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Style23"/>
        <w:keepNext w:val="0"/>
        <w:keepLines w:val="0"/>
        <w:framePr w:w="10128" w:h="12782" w:hRule="exact" w:wrap="none" w:vAnchor="page" w:hAnchor="page" w:x="1186" w:y="2043"/>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08.06.2020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33"/>
        <w:keepNext w:val="0"/>
        <w:keepLines w:val="0"/>
        <w:framePr w:w="10128" w:h="12782" w:hRule="exact" w:wrap="none" w:vAnchor="page" w:hAnchor="page" w:x="1186" w:y="2043"/>
        <w:widowControl w:val="0"/>
        <w:shd w:val="clear" w:color="auto" w:fill="auto"/>
        <w:bidi w:val="0"/>
        <w:spacing w:before="0" w:after="0"/>
        <w:ind w:left="0" w:right="0"/>
        <w:jc w:val="both"/>
      </w:pPr>
      <w:bookmarkStart w:id="105" w:name="bookmark105"/>
      <w:r>
        <w:rPr>
          <w:color w:val="000000"/>
          <w:spacing w:val="0"/>
          <w:w w:val="100"/>
          <w:position w:val="0"/>
          <w:shd w:val="clear" w:color="auto" w:fill="auto"/>
          <w:lang w:val="ru-RU" w:eastAsia="ru-RU" w:bidi="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bookmarkEnd w:id="105"/>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50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970" w:hRule="exact" w:wrap="none" w:vAnchor="page" w:hAnchor="page" w:x="1189" w:y="1827"/>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3" w:h="12970" w:hRule="exact" w:wrap="none" w:vAnchor="page" w:hAnchor="page" w:x="1189" w:y="1827"/>
        <w:widowControl w:val="0"/>
        <w:numPr>
          <w:ilvl w:val="0"/>
          <w:numId w:val="177"/>
        </w:numPr>
        <w:shd w:val="clear" w:color="auto" w:fill="auto"/>
        <w:tabs>
          <w:tab w:pos="948" w:val="left"/>
        </w:tabs>
        <w:bidi w:val="0"/>
        <w:spacing w:before="0" w:line="226" w:lineRule="auto"/>
        <w:ind w:left="0" w:right="0" w:firstLine="560"/>
        <w:jc w:val="both"/>
      </w:pPr>
      <w:r>
        <w:rPr>
          <w:color w:val="000000"/>
          <w:spacing w:val="0"/>
          <w:w w:val="100"/>
          <w:position w:val="0"/>
          <w:shd w:val="clear" w:color="auto" w:fill="auto"/>
          <w:lang w:val="ru-RU" w:eastAsia="ru-RU" w:bidi="ru-RU"/>
        </w:rPr>
        <w:t>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Style23"/>
        <w:keepNext w:val="0"/>
        <w:keepLines w:val="0"/>
        <w:framePr w:w="10123" w:h="12970" w:hRule="exact" w:wrap="none" w:vAnchor="page" w:hAnchor="page" w:x="1189" w:y="1827"/>
        <w:widowControl w:val="0"/>
        <w:numPr>
          <w:ilvl w:val="0"/>
          <w:numId w:val="177"/>
        </w:numPr>
        <w:shd w:val="clear" w:color="auto" w:fill="auto"/>
        <w:tabs>
          <w:tab w:pos="948" w:val="left"/>
        </w:tabs>
        <w:bidi w:val="0"/>
        <w:spacing w:before="0" w:line="230" w:lineRule="auto"/>
        <w:ind w:left="0" w:right="0" w:firstLine="560"/>
        <w:jc w:val="both"/>
      </w:pPr>
      <w:r>
        <w:rPr>
          <w:color w:val="000000"/>
          <w:spacing w:val="0"/>
          <w:w w:val="100"/>
          <w:position w:val="0"/>
          <w:shd w:val="clear" w:color="auto" w:fill="auto"/>
          <w:lang w:val="ru-RU" w:eastAsia="ru-RU" w:bidi="ru-RU"/>
        </w:rPr>
        <w:t>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Style23"/>
        <w:keepNext w:val="0"/>
        <w:keepLines w:val="0"/>
        <w:framePr w:w="10123" w:h="12970" w:hRule="exact" w:wrap="none" w:vAnchor="page" w:hAnchor="page" w:x="1189" w:y="1827"/>
        <w:widowControl w:val="0"/>
        <w:numPr>
          <w:ilvl w:val="0"/>
          <w:numId w:val="177"/>
        </w:numPr>
        <w:shd w:val="clear" w:color="auto" w:fill="auto"/>
        <w:tabs>
          <w:tab w:pos="948" w:val="left"/>
        </w:tabs>
        <w:bidi w:val="0"/>
        <w:spacing w:before="0" w:line="230" w:lineRule="auto"/>
        <w:ind w:left="0" w:right="0" w:firstLine="560"/>
        <w:jc w:val="both"/>
      </w:pP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утверждается Правительством Российской Федерации.</w:t>
      </w:r>
    </w:p>
    <w:p>
      <w:pPr>
        <w:pStyle w:val="Style23"/>
        <w:keepNext w:val="0"/>
        <w:keepLines w:val="0"/>
        <w:framePr w:w="10123" w:h="12970" w:hRule="exact" w:wrap="none" w:vAnchor="page" w:hAnchor="page" w:x="1189" w:y="1827"/>
        <w:widowControl w:val="0"/>
        <w:numPr>
          <w:ilvl w:val="0"/>
          <w:numId w:val="177"/>
        </w:numPr>
        <w:shd w:val="clear" w:color="auto" w:fill="auto"/>
        <w:tabs>
          <w:tab w:pos="9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целях обеспечения граждан, страдающих заболеваниями, включенными в перечень, утвержденный в соответствии с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Style23"/>
        <w:keepNext w:val="0"/>
        <w:keepLines w:val="0"/>
        <w:framePr w:w="10123" w:h="12970" w:hRule="exact" w:wrap="none" w:vAnchor="page" w:hAnchor="page" w:x="1189" w:y="1827"/>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3" w:h="12970" w:hRule="exact" w:wrap="none" w:vAnchor="page" w:hAnchor="page" w:x="1189" w:y="1827"/>
        <w:widowControl w:val="0"/>
        <w:numPr>
          <w:ilvl w:val="0"/>
          <w:numId w:val="179"/>
        </w:numPr>
        <w:shd w:val="clear" w:color="auto" w:fill="auto"/>
        <w:tabs>
          <w:tab w:pos="948" w:val="left"/>
        </w:tabs>
        <w:bidi w:val="0"/>
        <w:spacing w:before="0" w:line="226" w:lineRule="auto"/>
        <w:ind w:left="0" w:right="0" w:firstLine="560"/>
        <w:jc w:val="both"/>
      </w:pPr>
      <w:r>
        <w:rPr>
          <w:color w:val="000000"/>
          <w:spacing w:val="0"/>
          <w:w w:val="100"/>
          <w:position w:val="0"/>
          <w:shd w:val="clear" w:color="auto" w:fill="auto"/>
          <w:lang w:val="ru-RU" w:eastAsia="ru-RU" w:bidi="ru-RU"/>
        </w:rPr>
        <w:t>страховой номер индивидуального лицевого счета гражданина в системе обязательного пенсионного страхования (при наличии);</w:t>
      </w:r>
    </w:p>
    <w:p>
      <w:pPr>
        <w:pStyle w:val="Style23"/>
        <w:keepNext w:val="0"/>
        <w:keepLines w:val="0"/>
        <w:framePr w:w="10123" w:h="12970" w:hRule="exact" w:wrap="none" w:vAnchor="page" w:hAnchor="page" w:x="1189" w:y="1827"/>
        <w:widowControl w:val="0"/>
        <w:numPr>
          <w:ilvl w:val="0"/>
          <w:numId w:val="179"/>
        </w:numPr>
        <w:shd w:val="clear" w:color="auto" w:fill="auto"/>
        <w:tabs>
          <w:tab w:pos="1438" w:val="left"/>
        </w:tabs>
        <w:bidi w:val="0"/>
        <w:spacing w:before="0" w:line="230" w:lineRule="auto"/>
        <w:ind w:left="0" w:right="0" w:firstLine="560"/>
        <w:jc w:val="left"/>
      </w:pPr>
      <w:r>
        <w:rPr>
          <w:color w:val="000000"/>
          <w:spacing w:val="0"/>
          <w:w w:val="100"/>
          <w:position w:val="0"/>
          <w:shd w:val="clear" w:color="auto" w:fill="auto"/>
          <w:lang w:val="ru-RU" w:eastAsia="ru-RU" w:bidi="ru-RU"/>
        </w:rPr>
        <w:t>фамилия, имя, отчество, а также фамилия, которая была у гражданина при рождении;</w:t>
      </w:r>
    </w:p>
    <w:p>
      <w:pPr>
        <w:pStyle w:val="Style23"/>
        <w:keepNext w:val="0"/>
        <w:keepLines w:val="0"/>
        <w:framePr w:w="10123" w:h="12970" w:hRule="exact" w:wrap="none" w:vAnchor="page" w:hAnchor="page" w:x="1189" w:y="1827"/>
        <w:widowControl w:val="0"/>
        <w:numPr>
          <w:ilvl w:val="0"/>
          <w:numId w:val="179"/>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рождения;</w:t>
      </w:r>
    </w:p>
    <w:p>
      <w:pPr>
        <w:pStyle w:val="Style23"/>
        <w:keepNext w:val="0"/>
        <w:keepLines w:val="0"/>
        <w:framePr w:w="10123" w:h="12970" w:hRule="exact" w:wrap="none" w:vAnchor="page" w:hAnchor="page" w:x="1189" w:y="1827"/>
        <w:widowControl w:val="0"/>
        <w:numPr>
          <w:ilvl w:val="0"/>
          <w:numId w:val="179"/>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пол;</w:t>
      </w:r>
    </w:p>
    <w:p>
      <w:pPr>
        <w:pStyle w:val="Style23"/>
        <w:keepNext w:val="0"/>
        <w:keepLines w:val="0"/>
        <w:framePr w:w="10123" w:h="12970" w:hRule="exact" w:wrap="none" w:vAnchor="page" w:hAnchor="page" w:x="1189" w:y="1827"/>
        <w:widowControl w:val="0"/>
        <w:numPr>
          <w:ilvl w:val="0"/>
          <w:numId w:val="179"/>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адрес места жительства;</w:t>
      </w:r>
    </w:p>
    <w:p>
      <w:pPr>
        <w:pStyle w:val="Style23"/>
        <w:keepNext w:val="0"/>
        <w:keepLines w:val="0"/>
        <w:framePr w:w="10123" w:h="12970" w:hRule="exact" w:wrap="none" w:vAnchor="page" w:hAnchor="page" w:x="1189" w:y="1827"/>
        <w:widowControl w:val="0"/>
        <w:numPr>
          <w:ilvl w:val="0"/>
          <w:numId w:val="179"/>
        </w:numPr>
        <w:shd w:val="clear" w:color="auto" w:fill="auto"/>
        <w:tabs>
          <w:tab w:pos="948" w:val="left"/>
        </w:tabs>
        <w:bidi w:val="0"/>
        <w:spacing w:before="0" w:line="230" w:lineRule="auto"/>
        <w:ind w:left="0" w:right="0" w:firstLine="560"/>
        <w:jc w:val="both"/>
      </w:pPr>
      <w:r>
        <w:rPr>
          <w:color w:val="000000"/>
          <w:spacing w:val="0"/>
          <w:w w:val="100"/>
          <w:position w:val="0"/>
          <w:shd w:val="clear" w:color="auto" w:fill="auto"/>
          <w:lang w:val="ru-RU" w:eastAsia="ru-RU" w:bidi="ru-RU"/>
        </w:rPr>
        <w:t>серия и номер паспорта (свидетельства о рождении) или удостоверения личности, дата выдачи указанных документов;</w:t>
      </w:r>
    </w:p>
    <w:p>
      <w:pPr>
        <w:pStyle w:val="Style23"/>
        <w:keepNext w:val="0"/>
        <w:keepLines w:val="0"/>
        <w:framePr w:w="10123" w:h="12970" w:hRule="exact" w:wrap="none" w:vAnchor="page" w:hAnchor="page" w:x="1189" w:y="1827"/>
        <w:widowControl w:val="0"/>
        <w:numPr>
          <w:ilvl w:val="0"/>
          <w:numId w:val="179"/>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включения в Федеральный регистр;</w:t>
      </w:r>
    </w:p>
    <w:p>
      <w:pPr>
        <w:pStyle w:val="Style23"/>
        <w:keepNext w:val="0"/>
        <w:keepLines w:val="0"/>
        <w:framePr w:w="10123" w:h="12970" w:hRule="exact" w:wrap="none" w:vAnchor="page" w:hAnchor="page" w:x="1189" w:y="1827"/>
        <w:widowControl w:val="0"/>
        <w:numPr>
          <w:ilvl w:val="0"/>
          <w:numId w:val="179"/>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диагноз заболевания (состояние);</w:t>
      </w:r>
    </w:p>
    <w:p>
      <w:pPr>
        <w:pStyle w:val="Style23"/>
        <w:keepNext w:val="0"/>
        <w:keepLines w:val="0"/>
        <w:framePr w:w="10123" w:h="12970" w:hRule="exact" w:wrap="none" w:vAnchor="page" w:hAnchor="page" w:x="1189" w:y="1827"/>
        <w:widowControl w:val="0"/>
        <w:numPr>
          <w:ilvl w:val="0"/>
          <w:numId w:val="179"/>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иные сведения, определяемые Правительством Российской Федерации.</w:t>
      </w:r>
    </w:p>
    <w:p>
      <w:pPr>
        <w:pStyle w:val="Style23"/>
        <w:keepNext w:val="0"/>
        <w:keepLines w:val="0"/>
        <w:framePr w:w="10123" w:h="12970" w:hRule="exact" w:wrap="none" w:vAnchor="page" w:hAnchor="page" w:x="1189" w:y="1827"/>
        <w:widowControl w:val="0"/>
        <w:numPr>
          <w:ilvl w:val="0"/>
          <w:numId w:val="181"/>
        </w:numPr>
        <w:shd w:val="clear" w:color="auto" w:fill="auto"/>
        <w:tabs>
          <w:tab w:pos="948" w:val="left"/>
        </w:tabs>
        <w:bidi w:val="0"/>
        <w:spacing w:before="0" w:line="230" w:lineRule="auto"/>
        <w:ind w:left="0" w:right="0" w:firstLine="560"/>
        <w:jc w:val="both"/>
      </w:pPr>
      <w:r>
        <w:rPr>
          <w:color w:val="000000"/>
          <w:spacing w:val="0"/>
          <w:w w:val="100"/>
          <w:position w:val="0"/>
          <w:shd w:val="clear" w:color="auto" w:fill="auto"/>
          <w:lang w:val="ru-RU" w:eastAsia="ru-RU" w:bidi="ru-RU"/>
        </w:rPr>
        <w:t>Ведение Федерального регистра осуществляется уполномоченным федеральным органом исполнительной власти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w:t>
      </w:r>
    </w:p>
    <w:p>
      <w:pPr>
        <w:pStyle w:val="Style23"/>
        <w:keepNext w:val="0"/>
        <w:keepLines w:val="0"/>
        <w:framePr w:w="10123" w:h="12970" w:hRule="exact" w:wrap="none" w:vAnchor="page" w:hAnchor="page" w:x="1189" w:y="1827"/>
        <w:widowControl w:val="0"/>
        <w:numPr>
          <w:ilvl w:val="0"/>
          <w:numId w:val="181"/>
        </w:numPr>
        <w:shd w:val="clear" w:color="auto" w:fill="auto"/>
        <w:tabs>
          <w:tab w:pos="948"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Style23"/>
        <w:keepNext w:val="0"/>
        <w:keepLines w:val="0"/>
        <w:framePr w:w="10123" w:h="12970" w:hRule="exact" w:wrap="none" w:vAnchor="page" w:hAnchor="page" w:x="1189" w:y="1827"/>
        <w:widowControl w:val="0"/>
        <w:numPr>
          <w:ilvl w:val="0"/>
          <w:numId w:val="181"/>
        </w:numPr>
        <w:shd w:val="clear" w:color="auto" w:fill="auto"/>
        <w:tabs>
          <w:tab w:pos="94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 xml:space="preserve">типов, апластической анемией неуточненной, наследственным дефицитом факторов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(фибриногена),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 xml:space="preserve">(лабильного)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(Стюарта-Прауэра), лиц после трансплантации органов и (или) тканей лекарственными препаратами осуществляется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Обеспечение лекарственными препаратами указанных лиц осуществляется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перечню</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лекарственных препаратов, утверждаемому Правительством Российской Федерации и формируемому в установленном 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p>
    <w:p>
      <w:pPr>
        <w:pStyle w:val="Style23"/>
        <w:keepNext w:val="0"/>
        <w:keepLines w:val="0"/>
        <w:framePr w:w="10123" w:h="12970" w:hRule="exact" w:wrap="none" w:vAnchor="page" w:hAnchor="page" w:x="1189" w:y="1827"/>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(в ред. Федеральных законов от 03.08.2018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299-ФЗ</w:t>
      </w:r>
      <w:r>
        <w:rPr>
          <w:color w:val="000000"/>
          <w:spacing w:val="0"/>
          <w:w w:val="100"/>
          <w:position w:val="0"/>
          <w:shd w:val="clear" w:color="auto" w:fill="auto"/>
          <w:lang w:val="ru-RU" w:eastAsia="ru-RU" w:bidi="ru-RU"/>
        </w:rPr>
        <w:t>, от 27.12.2019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452-ФЗ</w:t>
      </w:r>
      <w:r>
        <w:rPr>
          <w:color w:val="000000"/>
          <w:spacing w:val="0"/>
          <w:w w:val="100"/>
          <w:position w:val="0"/>
          <w:shd w:val="clear" w:color="auto" w:fill="auto"/>
          <w:lang w:val="ru-RU" w:eastAsia="ru-RU" w:bidi="ru-RU"/>
        </w:rPr>
        <w:t>)</w:t>
      </w:r>
    </w:p>
    <w:p>
      <w:pPr>
        <w:pStyle w:val="Style18"/>
        <w:keepNext w:val="0"/>
        <w:keepLines w:val="0"/>
        <w:framePr w:wrap="none" w:vAnchor="page" w:hAnchor="page" w:x="1208"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4"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0"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51 из 119</w:t>
      </w:r>
    </w:p>
    <w:p>
      <w:pPr>
        <w:pStyle w:val="Style18"/>
        <w:keepNext w:val="0"/>
        <w:keepLines w:val="0"/>
        <w:framePr w:wrap="none" w:vAnchor="page" w:hAnchor="page" w:x="1198"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835" w:hRule="exact" w:wrap="none" w:vAnchor="page" w:hAnchor="page" w:x="1189" w:y="2024"/>
        <w:widowControl w:val="0"/>
        <w:numPr>
          <w:ilvl w:val="0"/>
          <w:numId w:val="181"/>
        </w:numPr>
        <w:shd w:val="clear" w:color="auto" w:fill="auto"/>
        <w:tabs>
          <w:tab w:pos="87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целях обеспечения лиц, указанных в </w:t>
      </w:r>
      <w:r>
        <w:rPr>
          <w:color w:val="0000FF"/>
          <w:spacing w:val="0"/>
          <w:w w:val="100"/>
          <w:position w:val="0"/>
          <w:shd w:val="clear" w:color="auto" w:fill="auto"/>
          <w:lang w:val="ru-RU" w:eastAsia="ru-RU" w:bidi="ru-RU"/>
        </w:rPr>
        <w:t xml:space="preserve">части 7 </w:t>
      </w:r>
      <w:r>
        <w:rPr>
          <w:color w:val="000000"/>
          <w:spacing w:val="0"/>
          <w:w w:val="100"/>
          <w:position w:val="0"/>
          <w:shd w:val="clear" w:color="auto" w:fill="auto"/>
          <w:lang w:val="ru-RU" w:eastAsia="ru-RU" w:bidi="ru-RU"/>
        </w:rPr>
        <w:t>настоящей статьи, лекарственными препаратами уполномоченный федеральный орган исполнительной власти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 xml:space="preserve">типов, апластической анемией неуточненной, наследственным дефицитом факторов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(фибриногена),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 xml:space="preserve">(лабильного)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(Стюарта-Прауэра), лиц после трансплантации органов и (или) тканей, который содержит следующие сведения:</w:t>
      </w:r>
    </w:p>
    <w:p>
      <w:pPr>
        <w:pStyle w:val="Style23"/>
        <w:keepNext w:val="0"/>
        <w:keepLines w:val="0"/>
        <w:framePr w:w="10123" w:h="12835"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03.08.2018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299-ФЗ</w:t>
      </w:r>
      <w:r>
        <w:rPr>
          <w:color w:val="000000"/>
          <w:spacing w:val="0"/>
          <w:w w:val="100"/>
          <w:position w:val="0"/>
          <w:shd w:val="clear" w:color="auto" w:fill="auto"/>
          <w:lang w:val="ru-RU" w:eastAsia="ru-RU" w:bidi="ru-RU"/>
        </w:rPr>
        <w:t>, от 27.12.2019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452-ФЗ</w:t>
      </w:r>
      <w:r>
        <w:rPr>
          <w:color w:val="000000"/>
          <w:spacing w:val="0"/>
          <w:w w:val="100"/>
          <w:position w:val="0"/>
          <w:shd w:val="clear" w:color="auto" w:fill="auto"/>
          <w:lang w:val="ru-RU" w:eastAsia="ru-RU" w:bidi="ru-RU"/>
        </w:rPr>
        <w:t>)</w:t>
      </w:r>
    </w:p>
    <w:p>
      <w:pPr>
        <w:pStyle w:val="Style23"/>
        <w:keepNext w:val="0"/>
        <w:keepLines w:val="0"/>
        <w:framePr w:w="10123" w:h="12835" w:hRule="exact" w:wrap="none" w:vAnchor="page" w:hAnchor="page" w:x="1189" w:y="2024"/>
        <w:widowControl w:val="0"/>
        <w:numPr>
          <w:ilvl w:val="0"/>
          <w:numId w:val="183"/>
        </w:numPr>
        <w:shd w:val="clear" w:color="auto" w:fill="auto"/>
        <w:tabs>
          <w:tab w:pos="870" w:val="left"/>
        </w:tabs>
        <w:bidi w:val="0"/>
        <w:spacing w:before="0" w:line="226" w:lineRule="auto"/>
        <w:ind w:left="0" w:right="0" w:firstLine="560"/>
        <w:jc w:val="both"/>
      </w:pPr>
      <w:r>
        <w:rPr>
          <w:color w:val="000000"/>
          <w:spacing w:val="0"/>
          <w:w w:val="100"/>
          <w:position w:val="0"/>
          <w:shd w:val="clear" w:color="auto" w:fill="auto"/>
          <w:lang w:val="ru-RU" w:eastAsia="ru-RU" w:bidi="ru-RU"/>
        </w:rPr>
        <w:t>страховой номер индивидуального лицевого счета гражданина в системе обязательного пенсионного страхования (при наличии);</w:t>
      </w:r>
    </w:p>
    <w:p>
      <w:pPr>
        <w:pStyle w:val="Style23"/>
        <w:keepNext w:val="0"/>
        <w:keepLines w:val="0"/>
        <w:framePr w:w="10123" w:h="12835" w:hRule="exact" w:wrap="none" w:vAnchor="page" w:hAnchor="page" w:x="1189" w:y="2024"/>
        <w:widowControl w:val="0"/>
        <w:numPr>
          <w:ilvl w:val="0"/>
          <w:numId w:val="18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фамилия, имя, отчество, а также фамилия, которая была у гражданина при рождении;</w:t>
      </w:r>
    </w:p>
    <w:p>
      <w:pPr>
        <w:pStyle w:val="Style23"/>
        <w:keepNext w:val="0"/>
        <w:keepLines w:val="0"/>
        <w:framePr w:w="10123" w:h="12835" w:hRule="exact" w:wrap="none" w:vAnchor="page" w:hAnchor="page" w:x="1189" w:y="2024"/>
        <w:widowControl w:val="0"/>
        <w:numPr>
          <w:ilvl w:val="0"/>
          <w:numId w:val="18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рождения;</w:t>
      </w:r>
    </w:p>
    <w:p>
      <w:pPr>
        <w:pStyle w:val="Style23"/>
        <w:keepNext w:val="0"/>
        <w:keepLines w:val="0"/>
        <w:framePr w:w="10123" w:h="12835" w:hRule="exact" w:wrap="none" w:vAnchor="page" w:hAnchor="page" w:x="1189" w:y="2024"/>
        <w:widowControl w:val="0"/>
        <w:numPr>
          <w:ilvl w:val="0"/>
          <w:numId w:val="18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пол;</w:t>
      </w:r>
    </w:p>
    <w:p>
      <w:pPr>
        <w:pStyle w:val="Style23"/>
        <w:keepNext w:val="0"/>
        <w:keepLines w:val="0"/>
        <w:framePr w:w="10123" w:h="12835" w:hRule="exact" w:wrap="none" w:vAnchor="page" w:hAnchor="page" w:x="1189" w:y="2024"/>
        <w:widowControl w:val="0"/>
        <w:numPr>
          <w:ilvl w:val="0"/>
          <w:numId w:val="18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адрес места жительства;</w:t>
      </w:r>
    </w:p>
    <w:p>
      <w:pPr>
        <w:pStyle w:val="Style23"/>
        <w:keepNext w:val="0"/>
        <w:keepLines w:val="0"/>
        <w:framePr w:w="10123" w:h="12835" w:hRule="exact" w:wrap="none" w:vAnchor="page" w:hAnchor="page" w:x="1189" w:y="2024"/>
        <w:widowControl w:val="0"/>
        <w:numPr>
          <w:ilvl w:val="0"/>
          <w:numId w:val="183"/>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серия и номер паспорта (свидетельства о рождении) или удостоверения личности, дата выдачи указанных документов;</w:t>
      </w:r>
    </w:p>
    <w:p>
      <w:pPr>
        <w:pStyle w:val="Style23"/>
        <w:keepNext w:val="0"/>
        <w:keepLines w:val="0"/>
        <w:framePr w:w="10123" w:h="12835" w:hRule="exact" w:wrap="none" w:vAnchor="page" w:hAnchor="page" w:x="1189" w:y="2024"/>
        <w:widowControl w:val="0"/>
        <w:numPr>
          <w:ilvl w:val="0"/>
          <w:numId w:val="18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включения в указанный федеральный регистр;</w:t>
      </w:r>
    </w:p>
    <w:p>
      <w:pPr>
        <w:pStyle w:val="Style23"/>
        <w:keepNext w:val="0"/>
        <w:keepLines w:val="0"/>
        <w:framePr w:w="10123" w:h="12835" w:hRule="exact" w:wrap="none" w:vAnchor="page" w:hAnchor="page" w:x="1189" w:y="2024"/>
        <w:widowControl w:val="0"/>
        <w:numPr>
          <w:ilvl w:val="0"/>
          <w:numId w:val="18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диагноз заболевания (состояния);</w:t>
      </w:r>
    </w:p>
    <w:p>
      <w:pPr>
        <w:pStyle w:val="Style23"/>
        <w:keepNext w:val="0"/>
        <w:keepLines w:val="0"/>
        <w:framePr w:w="10123" w:h="12835" w:hRule="exact" w:wrap="none" w:vAnchor="page" w:hAnchor="page" w:x="1189" w:y="2024"/>
        <w:widowControl w:val="0"/>
        <w:numPr>
          <w:ilvl w:val="0"/>
          <w:numId w:val="183"/>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иные сведения, определяемые Правительством Российской Федерации. (часть 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3" w:h="12835" w:hRule="exact" w:wrap="none" w:vAnchor="page" w:hAnchor="page" w:x="1189" w:y="2024"/>
        <w:widowControl w:val="0"/>
        <w:numPr>
          <w:ilvl w:val="0"/>
          <w:numId w:val="185"/>
        </w:numPr>
        <w:shd w:val="clear" w:color="auto" w:fill="auto"/>
        <w:tabs>
          <w:tab w:pos="870"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color w:val="0000FF"/>
          <w:spacing w:val="0"/>
          <w:w w:val="100"/>
          <w:position w:val="0"/>
          <w:shd w:val="clear" w:color="auto" w:fill="auto"/>
          <w:lang w:val="ru-RU" w:eastAsia="ru-RU" w:bidi="ru-RU"/>
        </w:rPr>
        <w:t xml:space="preserve">части 8 </w:t>
      </w:r>
      <w:r>
        <w:rPr>
          <w:color w:val="000000"/>
          <w:spacing w:val="0"/>
          <w:w w:val="100"/>
          <w:position w:val="0"/>
          <w:shd w:val="clear" w:color="auto" w:fill="auto"/>
          <w:lang w:val="ru-RU" w:eastAsia="ru-RU" w:bidi="ru-RU"/>
        </w:rPr>
        <w:t>настоящей статьи, и своевременное представление сведений, содержащихся в нем, в уполномоченный федеральный орган исполнительной власти.</w:t>
      </w:r>
    </w:p>
    <w:p>
      <w:pPr>
        <w:pStyle w:val="Style23"/>
        <w:keepNext w:val="0"/>
        <w:keepLines w:val="0"/>
        <w:framePr w:w="10123" w:h="12835" w:hRule="exact" w:wrap="none" w:vAnchor="page" w:hAnchor="page" w:x="1189"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3" w:h="12835" w:hRule="exact" w:wrap="none" w:vAnchor="page" w:hAnchor="page" w:x="1189" w:y="2024"/>
        <w:widowControl w:val="0"/>
        <w:numPr>
          <w:ilvl w:val="0"/>
          <w:numId w:val="185"/>
        </w:numPr>
        <w:shd w:val="clear" w:color="auto" w:fill="auto"/>
        <w:tabs>
          <w:tab w:pos="96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Правительство Российской Федерации вправе принимать решение о включении в перечень заболеваний, указанных в </w:t>
      </w:r>
      <w:r>
        <w:rPr>
          <w:color w:val="0000FF"/>
          <w:spacing w:val="0"/>
          <w:w w:val="100"/>
          <w:position w:val="0"/>
          <w:shd w:val="clear" w:color="auto" w:fill="auto"/>
          <w:lang w:val="ru-RU" w:eastAsia="ru-RU" w:bidi="ru-RU"/>
        </w:rPr>
        <w:t xml:space="preserve">пункте 21 части 2 статьи 14 </w:t>
      </w:r>
      <w:r>
        <w:rPr>
          <w:color w:val="000000"/>
          <w:spacing w:val="0"/>
          <w:w w:val="100"/>
          <w:position w:val="0"/>
          <w:shd w:val="clear" w:color="auto" w:fill="auto"/>
          <w:lang w:val="ru-RU" w:eastAsia="ru-RU" w:bidi="ru-RU"/>
        </w:rP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Style23"/>
        <w:keepNext w:val="0"/>
        <w:keepLines w:val="0"/>
        <w:framePr w:w="10123" w:h="12835"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10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33"/>
        <w:keepNext w:val="0"/>
        <w:keepLines w:val="0"/>
        <w:framePr w:w="10123" w:h="12835" w:hRule="exact" w:wrap="none" w:vAnchor="page" w:hAnchor="page" w:x="1189" w:y="2024"/>
        <w:widowControl w:val="0"/>
        <w:shd w:val="clear" w:color="auto" w:fill="auto"/>
        <w:bidi w:val="0"/>
        <w:spacing w:before="0" w:after="0"/>
        <w:ind w:left="0" w:right="0"/>
        <w:jc w:val="both"/>
      </w:pPr>
      <w:bookmarkStart w:id="107" w:name="bookmark107"/>
      <w:r>
        <w:rPr>
          <w:color w:val="000000"/>
          <w:spacing w:val="0"/>
          <w:w w:val="100"/>
          <w:position w:val="0"/>
          <w:shd w:val="clear" w:color="auto" w:fill="auto"/>
          <w:lang w:val="ru-RU" w:eastAsia="ru-RU" w:bidi="ru-RU"/>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bookmarkEnd w:id="107"/>
    </w:p>
    <w:p>
      <w:pPr>
        <w:pStyle w:val="Style23"/>
        <w:keepNext w:val="0"/>
        <w:keepLines w:val="0"/>
        <w:framePr w:w="10123" w:h="12835" w:hRule="exact" w:wrap="none" w:vAnchor="page" w:hAnchor="page" w:x="1189"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206-ФЗ)</w:t>
      </w:r>
    </w:p>
    <w:p>
      <w:pPr>
        <w:pStyle w:val="Style23"/>
        <w:keepNext w:val="0"/>
        <w:keepLines w:val="0"/>
        <w:framePr w:w="10123" w:h="12835" w:hRule="exact" w:wrap="none" w:vAnchor="page" w:hAnchor="page" w:x="1189" w:y="2024"/>
        <w:widowControl w:val="0"/>
        <w:pBdr>
          <w:bottom w:val="single" w:sz="4" w:space="0" w:color="auto"/>
        </w:pBdr>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w:t>
      </w:r>
    </w:p>
    <w:p>
      <w:pPr>
        <w:pStyle w:val="Style18"/>
        <w:keepNext w:val="0"/>
        <w:keepLines w:val="0"/>
        <w:framePr w:wrap="none" w:vAnchor="page" w:hAnchor="page" w:x="120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5"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52 из 119</w:t>
      </w:r>
    </w:p>
    <w:p>
      <w:pPr>
        <w:pStyle w:val="Style18"/>
        <w:keepNext w:val="0"/>
        <w:keepLines w:val="0"/>
        <w:framePr w:wrap="none" w:vAnchor="page" w:hAnchor="page" w:x="1194"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14" w:h="2208" w:hRule="exact" w:wrap="none" w:vAnchor="page" w:hAnchor="page" w:x="1194"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Федерации (далее в настоящей статье - Федеральный регистр граждан), содержащего следующие сведения:</w:t>
      </w:r>
    </w:p>
    <w:p>
      <w:pPr>
        <w:pStyle w:val="Style23"/>
        <w:keepNext w:val="0"/>
        <w:keepLines w:val="0"/>
        <w:framePr w:w="10114" w:h="2208" w:hRule="exact" w:wrap="none" w:vAnchor="page" w:hAnchor="page" w:x="1194" w:y="1827"/>
        <w:widowControl w:val="0"/>
        <w:numPr>
          <w:ilvl w:val="0"/>
          <w:numId w:val="187"/>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страховой номер индивидуального лицевого счета гражданина в системе обязательного пенсионного страхования (при наличии);</w:t>
      </w:r>
    </w:p>
    <w:p>
      <w:pPr>
        <w:pStyle w:val="Style23"/>
        <w:keepNext w:val="0"/>
        <w:keepLines w:val="0"/>
        <w:framePr w:w="10114" w:h="2208" w:hRule="exact" w:wrap="none" w:vAnchor="page" w:hAnchor="page" w:x="1194" w:y="1827"/>
        <w:widowControl w:val="0"/>
        <w:numPr>
          <w:ilvl w:val="0"/>
          <w:numId w:val="187"/>
        </w:numPr>
        <w:shd w:val="clear" w:color="auto" w:fill="auto"/>
        <w:tabs>
          <w:tab w:pos="896" w:val="left"/>
        </w:tabs>
        <w:bidi w:val="0"/>
        <w:spacing w:before="0" w:line="226" w:lineRule="auto"/>
        <w:ind w:left="0" w:right="0" w:firstLine="560"/>
        <w:jc w:val="both"/>
      </w:pPr>
      <w:r>
        <w:rPr>
          <w:color w:val="000000"/>
          <w:spacing w:val="0"/>
          <w:w w:val="100"/>
          <w:position w:val="0"/>
          <w:shd w:val="clear" w:color="auto" w:fill="auto"/>
          <w:lang w:val="ru-RU" w:eastAsia="ru-RU" w:bidi="ru-RU"/>
        </w:rPr>
        <w:t>фамилия, имя, отчество (при наличии) гражданина, а также фамилия, которая была у него при рождении;</w:t>
      </w:r>
    </w:p>
    <w:p>
      <w:pPr>
        <w:pStyle w:val="Style23"/>
        <w:keepNext w:val="0"/>
        <w:keepLines w:val="0"/>
        <w:framePr w:w="10114" w:h="2208" w:hRule="exact" w:wrap="none" w:vAnchor="page" w:hAnchor="page" w:x="1194" w:y="1827"/>
        <w:widowControl w:val="0"/>
        <w:numPr>
          <w:ilvl w:val="0"/>
          <w:numId w:val="187"/>
        </w:numPr>
        <w:shd w:val="clear" w:color="auto" w:fill="auto"/>
        <w:tabs>
          <w:tab w:pos="14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дата рождения;</w:t>
      </w:r>
    </w:p>
    <w:p>
      <w:pPr>
        <w:pStyle w:val="Style23"/>
        <w:keepNext w:val="0"/>
        <w:keepLines w:val="0"/>
        <w:framePr w:wrap="none" w:vAnchor="page" w:hAnchor="page" w:x="1194" w:y="4165"/>
        <w:widowControl w:val="0"/>
        <w:numPr>
          <w:ilvl w:val="0"/>
          <w:numId w:val="187"/>
        </w:numPr>
        <w:shd w:val="clear" w:color="auto" w:fill="auto"/>
        <w:tabs>
          <w:tab w:pos="143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пол;</w:t>
      </w:r>
    </w:p>
    <w:p>
      <w:pPr>
        <w:pStyle w:val="Style23"/>
        <w:keepNext w:val="0"/>
        <w:keepLines w:val="0"/>
        <w:framePr w:w="10114" w:h="10128" w:hRule="exact" w:wrap="none" w:vAnchor="page" w:hAnchor="page" w:x="1194" w:y="4587"/>
        <w:widowControl w:val="0"/>
        <w:numPr>
          <w:ilvl w:val="0"/>
          <w:numId w:val="187"/>
        </w:numPr>
        <w:shd w:val="clear" w:color="auto" w:fill="auto"/>
        <w:tabs>
          <w:tab w:pos="1434" w:val="left"/>
        </w:tabs>
        <w:bidi w:val="0"/>
        <w:spacing w:before="0" w:line="230" w:lineRule="auto"/>
        <w:ind w:left="0" w:right="0" w:firstLine="560"/>
        <w:jc w:val="both"/>
      </w:pPr>
      <w:r>
        <w:rPr>
          <w:color w:val="000000"/>
          <w:spacing w:val="0"/>
          <w:w w:val="100"/>
          <w:position w:val="0"/>
          <w:shd w:val="clear" w:color="auto" w:fill="auto"/>
          <w:lang w:val="ru-RU" w:eastAsia="ru-RU" w:bidi="ru-RU"/>
        </w:rPr>
        <w:t>адрес места жительства, места пребывания или места фактического проживания;</w:t>
      </w:r>
    </w:p>
    <w:p>
      <w:pPr>
        <w:pStyle w:val="Style23"/>
        <w:keepNext w:val="0"/>
        <w:keepLines w:val="0"/>
        <w:framePr w:w="10114" w:h="10128" w:hRule="exact" w:wrap="none" w:vAnchor="page" w:hAnchor="page" w:x="1194" w:y="4587"/>
        <w:widowControl w:val="0"/>
        <w:numPr>
          <w:ilvl w:val="0"/>
          <w:numId w:val="187"/>
        </w:numPr>
        <w:shd w:val="clear" w:color="auto" w:fill="auto"/>
        <w:tabs>
          <w:tab w:pos="906" w:val="left"/>
        </w:tabs>
        <w:bidi w:val="0"/>
        <w:spacing w:before="0" w:line="230" w:lineRule="auto"/>
        <w:ind w:left="0" w:right="0" w:firstLine="560"/>
        <w:jc w:val="both"/>
      </w:pPr>
      <w:r>
        <w:rPr>
          <w:color w:val="000000"/>
          <w:spacing w:val="0"/>
          <w:w w:val="100"/>
          <w:position w:val="0"/>
          <w:shd w:val="clear" w:color="auto" w:fill="auto"/>
          <w:lang w:val="ru-RU" w:eastAsia="ru-RU" w:bidi="ru-RU"/>
        </w:rPr>
        <w:t>серия и номер паспорта (свидетельства о рождении) или удостоверения личности, дата выдачи указанных документов;</w:t>
      </w:r>
    </w:p>
    <w:p>
      <w:pPr>
        <w:pStyle w:val="Style23"/>
        <w:keepNext w:val="0"/>
        <w:keepLines w:val="0"/>
        <w:framePr w:w="10114" w:h="10128" w:hRule="exact" w:wrap="none" w:vAnchor="page" w:hAnchor="page" w:x="1194" w:y="4587"/>
        <w:widowControl w:val="0"/>
        <w:numPr>
          <w:ilvl w:val="0"/>
          <w:numId w:val="187"/>
        </w:numPr>
        <w:shd w:val="clear" w:color="auto" w:fill="auto"/>
        <w:tabs>
          <w:tab w:pos="1434" w:val="left"/>
        </w:tabs>
        <w:bidi w:val="0"/>
        <w:spacing w:before="0" w:line="230" w:lineRule="auto"/>
        <w:ind w:left="0" w:right="0" w:firstLine="560"/>
        <w:jc w:val="both"/>
      </w:pPr>
      <w:r>
        <w:rPr>
          <w:color w:val="000000"/>
          <w:spacing w:val="0"/>
          <w:w w:val="100"/>
          <w:position w:val="0"/>
          <w:shd w:val="clear" w:color="auto" w:fill="auto"/>
          <w:lang w:val="ru-RU" w:eastAsia="ru-RU" w:bidi="ru-RU"/>
        </w:rPr>
        <w:t>номер полиса обязательного медицинского страхования застрахованного лица;</w:t>
      </w:r>
    </w:p>
    <w:p>
      <w:pPr>
        <w:pStyle w:val="Style23"/>
        <w:keepNext w:val="0"/>
        <w:keepLines w:val="0"/>
        <w:framePr w:w="10114" w:h="10128" w:hRule="exact" w:wrap="none" w:vAnchor="page" w:hAnchor="page" w:x="1194" w:y="4587"/>
        <w:widowControl w:val="0"/>
        <w:numPr>
          <w:ilvl w:val="0"/>
          <w:numId w:val="187"/>
        </w:numPr>
        <w:shd w:val="clear" w:color="auto" w:fill="auto"/>
        <w:tabs>
          <w:tab w:pos="1434"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 гражданстве;</w:t>
      </w:r>
    </w:p>
    <w:p>
      <w:pPr>
        <w:pStyle w:val="Style23"/>
        <w:keepNext w:val="0"/>
        <w:keepLines w:val="0"/>
        <w:framePr w:w="10114" w:h="10128" w:hRule="exact" w:wrap="none" w:vAnchor="page" w:hAnchor="page" w:x="1194" w:y="4587"/>
        <w:widowControl w:val="0"/>
        <w:numPr>
          <w:ilvl w:val="0"/>
          <w:numId w:val="187"/>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Style23"/>
        <w:keepNext w:val="0"/>
        <w:keepLines w:val="0"/>
        <w:framePr w:w="10114" w:h="10128" w:hRule="exact" w:wrap="none" w:vAnchor="page" w:hAnchor="page" w:x="1194" w:y="4587"/>
        <w:widowControl w:val="0"/>
        <w:numPr>
          <w:ilvl w:val="0"/>
          <w:numId w:val="187"/>
        </w:numPr>
        <w:shd w:val="clear" w:color="auto" w:fill="auto"/>
        <w:tabs>
          <w:tab w:pos="1434"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включения в Федеральный регистр граждан;</w:t>
      </w:r>
    </w:p>
    <w:p>
      <w:pPr>
        <w:pStyle w:val="Style23"/>
        <w:keepNext w:val="0"/>
        <w:keepLines w:val="0"/>
        <w:framePr w:w="10114" w:h="10128" w:hRule="exact" w:wrap="none" w:vAnchor="page" w:hAnchor="page" w:x="1194" w:y="4587"/>
        <w:widowControl w:val="0"/>
        <w:numPr>
          <w:ilvl w:val="0"/>
          <w:numId w:val="187"/>
        </w:numPr>
        <w:shd w:val="clear" w:color="auto" w:fill="auto"/>
        <w:tabs>
          <w:tab w:pos="1006" w:val="left"/>
        </w:tabs>
        <w:bidi w:val="0"/>
        <w:spacing w:before="0" w:line="226" w:lineRule="auto"/>
        <w:ind w:left="0" w:right="0" w:firstLine="560"/>
        <w:jc w:val="both"/>
      </w:pPr>
      <w:r>
        <w:rPr>
          <w:color w:val="000000"/>
          <w:spacing w:val="0"/>
          <w:w w:val="100"/>
          <w:position w:val="0"/>
          <w:shd w:val="clear" w:color="auto" w:fill="auto"/>
          <w:lang w:val="ru-RU" w:eastAsia="ru-RU" w:bidi="ru-RU"/>
        </w:rPr>
        <w:t xml:space="preserve">диагноз заболевания (состояние), включая его код по Международной статистической </w:t>
      </w:r>
      <w:r>
        <w:rPr>
          <w:color w:val="0000FF"/>
          <w:spacing w:val="0"/>
          <w:w w:val="100"/>
          <w:position w:val="0"/>
          <w:shd w:val="clear" w:color="auto" w:fill="auto"/>
          <w:lang w:val="ru-RU" w:eastAsia="ru-RU" w:bidi="ru-RU"/>
        </w:rPr>
        <w:t xml:space="preserve">классификации </w:t>
      </w:r>
      <w:r>
        <w:rPr>
          <w:color w:val="000000"/>
          <w:spacing w:val="0"/>
          <w:w w:val="100"/>
          <w:position w:val="0"/>
          <w:shd w:val="clear" w:color="auto" w:fill="auto"/>
          <w:lang w:val="ru-RU" w:eastAsia="ru-RU" w:bidi="ru-RU"/>
        </w:rPr>
        <w:t>болезней и проблем, связанных со здоровьем;</w:t>
      </w:r>
    </w:p>
    <w:p>
      <w:pPr>
        <w:pStyle w:val="Style23"/>
        <w:keepNext w:val="0"/>
        <w:keepLines w:val="0"/>
        <w:framePr w:w="10114" w:h="10128" w:hRule="exact" w:wrap="none" w:vAnchor="page" w:hAnchor="page" w:x="1194" w:y="4587"/>
        <w:widowControl w:val="0"/>
        <w:numPr>
          <w:ilvl w:val="0"/>
          <w:numId w:val="187"/>
        </w:numPr>
        <w:shd w:val="clear" w:color="auto" w:fill="auto"/>
        <w:tabs>
          <w:tab w:pos="101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rPr>
          <w:color w:val="0000FF"/>
          <w:spacing w:val="0"/>
          <w:w w:val="100"/>
          <w:position w:val="0"/>
          <w:shd w:val="clear" w:color="auto" w:fill="auto"/>
          <w:lang w:val="ru-RU" w:eastAsia="ru-RU" w:bidi="ru-RU"/>
        </w:rPr>
        <w:t xml:space="preserve">Перечня </w:t>
      </w:r>
      <w:r>
        <w:rPr>
          <w:color w:val="000000"/>
          <w:spacing w:val="0"/>
          <w:w w:val="100"/>
          <w:position w:val="0"/>
          <w:shd w:val="clear" w:color="auto" w:fill="auto"/>
          <w:lang w:val="ru-RU" w:eastAsia="ru-RU" w:bidi="ru-RU"/>
        </w:rPr>
        <w:t>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Перечня</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Style23"/>
        <w:keepNext w:val="0"/>
        <w:keepLines w:val="0"/>
        <w:framePr w:w="10114" w:h="10128" w:hRule="exact" w:wrap="none" w:vAnchor="page" w:hAnchor="page" w:x="1194" w:y="4587"/>
        <w:widowControl w:val="0"/>
        <w:numPr>
          <w:ilvl w:val="0"/>
          <w:numId w:val="187"/>
        </w:numPr>
        <w:shd w:val="clear" w:color="auto" w:fill="auto"/>
        <w:tabs>
          <w:tab w:pos="100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сведения о назначении и отпуске лекарственных препаратов, медицинских изделий и специализированных продуктов лечебного питания, указанных в </w:t>
      </w:r>
      <w:r>
        <w:rPr>
          <w:color w:val="0000FF"/>
          <w:spacing w:val="0"/>
          <w:w w:val="100"/>
          <w:position w:val="0"/>
          <w:shd w:val="clear" w:color="auto" w:fill="auto"/>
          <w:lang w:val="ru-RU" w:eastAsia="ru-RU" w:bidi="ru-RU"/>
        </w:rPr>
        <w:t xml:space="preserve">пункте 12 </w:t>
      </w:r>
      <w:r>
        <w:rPr>
          <w:color w:val="000000"/>
          <w:spacing w:val="0"/>
          <w:w w:val="100"/>
          <w:position w:val="0"/>
          <w:shd w:val="clear" w:color="auto" w:fill="auto"/>
          <w:lang w:val="ru-RU" w:eastAsia="ru-RU" w:bidi="ru-RU"/>
        </w:rPr>
        <w:t>настоящей части;</w:t>
      </w:r>
    </w:p>
    <w:p>
      <w:pPr>
        <w:pStyle w:val="Style23"/>
        <w:keepNext w:val="0"/>
        <w:keepLines w:val="0"/>
        <w:framePr w:w="10114" w:h="10128" w:hRule="exact" w:wrap="none" w:vAnchor="page" w:hAnchor="page" w:x="1194" w:y="4587"/>
        <w:widowControl w:val="0"/>
        <w:numPr>
          <w:ilvl w:val="0"/>
          <w:numId w:val="187"/>
        </w:numPr>
        <w:shd w:val="clear" w:color="auto" w:fill="auto"/>
        <w:tabs>
          <w:tab w:pos="1434" w:val="left"/>
        </w:tabs>
        <w:bidi w:val="0"/>
        <w:spacing w:before="0" w:line="230" w:lineRule="auto"/>
        <w:ind w:left="0" w:right="0" w:firstLine="560"/>
        <w:jc w:val="both"/>
      </w:pPr>
      <w:r>
        <w:rPr>
          <w:color w:val="000000"/>
          <w:spacing w:val="0"/>
          <w:w w:val="100"/>
          <w:position w:val="0"/>
          <w:shd w:val="clear" w:color="auto" w:fill="auto"/>
          <w:lang w:val="ru-RU" w:eastAsia="ru-RU" w:bidi="ru-RU"/>
        </w:rPr>
        <w:t>иные сведения, которые вправе определить Правительство Российской Федерации.</w:t>
      </w:r>
    </w:p>
    <w:p>
      <w:pPr>
        <w:pStyle w:val="Style23"/>
        <w:keepNext w:val="0"/>
        <w:keepLines w:val="0"/>
        <w:framePr w:w="10114" w:h="10128" w:hRule="exact" w:wrap="none" w:vAnchor="page" w:hAnchor="page" w:x="1194" w:y="4587"/>
        <w:widowControl w:val="0"/>
        <w:numPr>
          <w:ilvl w:val="0"/>
          <w:numId w:val="189"/>
        </w:numPr>
        <w:shd w:val="clear" w:color="auto" w:fill="auto"/>
        <w:tabs>
          <w:tab w:pos="882"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Style23"/>
        <w:keepNext w:val="0"/>
        <w:keepLines w:val="0"/>
        <w:framePr w:w="10114" w:h="10128" w:hRule="exact" w:wrap="none" w:vAnchor="page" w:hAnchor="page" w:x="1194" w:y="4587"/>
        <w:widowControl w:val="0"/>
        <w:numPr>
          <w:ilvl w:val="0"/>
          <w:numId w:val="189"/>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Сведения, предусмотренные </w:t>
      </w:r>
      <w:r>
        <w:rPr>
          <w:color w:val="0000FF"/>
          <w:spacing w:val="0"/>
          <w:w w:val="100"/>
          <w:position w:val="0"/>
          <w:shd w:val="clear" w:color="auto" w:fill="auto"/>
          <w:lang w:val="ru-RU" w:eastAsia="ru-RU" w:bidi="ru-RU"/>
        </w:rPr>
        <w:t xml:space="preserve">частью 1 </w:t>
      </w:r>
      <w:r>
        <w:rPr>
          <w:color w:val="000000"/>
          <w:spacing w:val="0"/>
          <w:w w:val="100"/>
          <w:position w:val="0"/>
          <w:shd w:val="clear" w:color="auto" w:fill="auto"/>
          <w:lang w:val="ru-RU" w:eastAsia="ru-RU" w:bidi="ru-RU"/>
        </w:rPr>
        <w:t>настоящей статьи и включаемые в Федеральный регистр граждан, представляются из:</w:t>
      </w:r>
    </w:p>
    <w:p>
      <w:pPr>
        <w:pStyle w:val="Style23"/>
        <w:keepNext w:val="0"/>
        <w:keepLines w:val="0"/>
        <w:framePr w:w="10114" w:h="10128" w:hRule="exact" w:wrap="none" w:vAnchor="page" w:hAnchor="page" w:x="1194" w:y="4587"/>
        <w:widowControl w:val="0"/>
        <w:numPr>
          <w:ilvl w:val="0"/>
          <w:numId w:val="191"/>
        </w:numPr>
        <w:shd w:val="clear" w:color="auto" w:fill="auto"/>
        <w:tabs>
          <w:tab w:pos="891"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федеральных регистров, предусмотренных </w:t>
      </w:r>
      <w:r>
        <w:rPr>
          <w:color w:val="0000FF"/>
          <w:spacing w:val="0"/>
          <w:w w:val="100"/>
          <w:position w:val="0"/>
          <w:shd w:val="clear" w:color="auto" w:fill="auto"/>
          <w:lang w:val="ru-RU" w:eastAsia="ru-RU" w:bidi="ru-RU"/>
        </w:rPr>
        <w:t>частью 2.1 статьи 43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частями 4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8 статьи 44 </w:t>
      </w:r>
      <w:r>
        <w:rPr>
          <w:color w:val="000000"/>
          <w:spacing w:val="0"/>
          <w:w w:val="100"/>
          <w:position w:val="0"/>
          <w:shd w:val="clear" w:color="auto" w:fill="auto"/>
          <w:lang w:val="ru-RU" w:eastAsia="ru-RU" w:bidi="ru-RU"/>
        </w:rPr>
        <w:t xml:space="preserve">настоящего Федерального закона, </w:t>
      </w:r>
      <w:r>
        <w:rPr>
          <w:color w:val="0000FF"/>
          <w:spacing w:val="0"/>
          <w:w w:val="100"/>
          <w:position w:val="0"/>
          <w:shd w:val="clear" w:color="auto" w:fill="auto"/>
          <w:lang w:val="ru-RU" w:eastAsia="ru-RU" w:bidi="ru-RU"/>
        </w:rPr>
        <w:t xml:space="preserve">частью 2 статьи 6.4 </w:t>
      </w:r>
      <w:r>
        <w:rPr>
          <w:color w:val="000000"/>
          <w:spacing w:val="0"/>
          <w:w w:val="100"/>
          <w:position w:val="0"/>
          <w:shd w:val="clear" w:color="auto" w:fill="auto"/>
          <w:lang w:val="ru-RU" w:eastAsia="ru-RU" w:bidi="ru-RU"/>
        </w:rPr>
        <w:t xml:space="preserve">Федерального закона от 17 июля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 "О государственной социальной помощи";</w:t>
      </w:r>
    </w:p>
    <w:p>
      <w:pPr>
        <w:pStyle w:val="Style23"/>
        <w:keepNext w:val="0"/>
        <w:keepLines w:val="0"/>
        <w:framePr w:w="10114" w:h="10128" w:hRule="exact" w:wrap="none" w:vAnchor="page" w:hAnchor="page" w:x="1194" w:y="4587"/>
        <w:widowControl w:val="0"/>
        <w:numPr>
          <w:ilvl w:val="0"/>
          <w:numId w:val="191"/>
        </w:numPr>
        <w:shd w:val="clear" w:color="auto" w:fill="auto"/>
        <w:tabs>
          <w:tab w:pos="89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государственной информационной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системы </w:t>
      </w:r>
      <w:r>
        <w:rPr>
          <w:color w:val="000000"/>
          <w:spacing w:val="0"/>
          <w:w w:val="100"/>
          <w:position w:val="0"/>
          <w:shd w:val="clear" w:color="auto" w:fill="auto"/>
          <w:lang w:val="ru-RU" w:eastAsia="ru-RU" w:bidi="ru-RU"/>
        </w:rPr>
        <w:t>"Единая централизованная цифровая платформа в социальной сфере".</w:t>
      </w:r>
    </w:p>
    <w:p>
      <w:pPr>
        <w:pStyle w:val="Style23"/>
        <w:keepNext w:val="0"/>
        <w:keepLines w:val="0"/>
        <w:framePr w:w="10114" w:h="10128" w:hRule="exact" w:wrap="none" w:vAnchor="page" w:hAnchor="page" w:x="1194" w:y="458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635-ФЗ)</w:t>
      </w:r>
    </w:p>
    <w:p>
      <w:pPr>
        <w:pStyle w:val="Style23"/>
        <w:keepNext w:val="0"/>
        <w:keepLines w:val="0"/>
        <w:framePr w:w="10114" w:h="10128" w:hRule="exact" w:wrap="none" w:vAnchor="page" w:hAnchor="page" w:x="1194" w:y="4587"/>
        <w:widowControl w:val="0"/>
        <w:numPr>
          <w:ilvl w:val="0"/>
          <w:numId w:val="193"/>
        </w:numPr>
        <w:shd w:val="clear" w:color="auto" w:fill="auto"/>
        <w:tabs>
          <w:tab w:pos="14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Органы государственной власти субъектов Российской Федерации осуществляют ведение</w:t>
      </w:r>
    </w:p>
    <w:p>
      <w:pPr>
        <w:pStyle w:val="Style18"/>
        <w:keepNext w:val="0"/>
        <w:keepLines w:val="0"/>
        <w:framePr w:wrap="none" w:vAnchor="page" w:hAnchor="page" w:x="1208"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4"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0"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53 из 119</w:t>
      </w:r>
    </w:p>
    <w:p>
      <w:pPr>
        <w:pStyle w:val="Style18"/>
        <w:keepNext w:val="0"/>
        <w:keepLines w:val="0"/>
        <w:framePr w:wrap="none" w:vAnchor="page" w:hAnchor="page" w:x="1198"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94" w:hRule="exact" w:wrap="none" w:vAnchor="page" w:hAnchor="page" w:x="1186" w:y="1827"/>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Style33"/>
        <w:keepNext w:val="0"/>
        <w:keepLines w:val="0"/>
        <w:framePr w:w="10128" w:h="12994" w:hRule="exact" w:wrap="none" w:vAnchor="page" w:hAnchor="page" w:x="1186" w:y="1827"/>
        <w:widowControl w:val="0"/>
        <w:shd w:val="clear" w:color="auto" w:fill="auto"/>
        <w:bidi w:val="0"/>
        <w:spacing w:before="0" w:after="180"/>
        <w:ind w:left="0" w:right="0"/>
        <w:jc w:val="both"/>
      </w:pPr>
      <w:bookmarkStart w:id="109" w:name="bookmark109"/>
      <w:r>
        <w:rPr>
          <w:color w:val="000000"/>
          <w:spacing w:val="0"/>
          <w:w w:val="100"/>
          <w:position w:val="0"/>
          <w:shd w:val="clear" w:color="auto" w:fill="auto"/>
          <w:lang w:val="ru-RU" w:eastAsia="ru-RU" w:bidi="ru-RU"/>
        </w:rPr>
        <w:t>Статья 45. Запрет эвтаназии</w:t>
      </w:r>
      <w:bookmarkEnd w:id="109"/>
    </w:p>
    <w:p>
      <w:pPr>
        <w:pStyle w:val="Style23"/>
        <w:keepNext w:val="0"/>
        <w:keepLines w:val="0"/>
        <w:framePr w:w="10128" w:h="12994" w:hRule="exact" w:wrap="none" w:vAnchor="page" w:hAnchor="page" w:x="1186" w:y="1827"/>
        <w:widowControl w:val="0"/>
        <w:shd w:val="clear" w:color="auto" w:fill="auto"/>
        <w:bidi w:val="0"/>
        <w:spacing w:before="0" w:after="300" w:line="230" w:lineRule="auto"/>
        <w:ind w:left="0" w:right="0" w:firstLine="560"/>
        <w:jc w:val="both"/>
      </w:pPr>
      <w:r>
        <w:rPr>
          <w:color w:val="000000"/>
          <w:spacing w:val="0"/>
          <w:w w:val="100"/>
          <w:position w:val="0"/>
          <w:shd w:val="clear" w:color="auto" w:fill="auto"/>
          <w:lang w:val="ru-RU" w:eastAsia="ru-RU" w:bidi="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Style23"/>
        <w:keepNext w:val="0"/>
        <w:keepLines w:val="0"/>
        <w:framePr w:w="10128" w:h="12994" w:hRule="exact" w:wrap="none" w:vAnchor="page" w:hAnchor="page" w:x="1186" w:y="1827"/>
        <w:widowControl w:val="0"/>
        <w:shd w:val="clear" w:color="auto" w:fill="auto"/>
        <w:bidi w:val="0"/>
        <w:spacing w:before="0" w:after="0" w:line="228"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94" w:hRule="exact" w:wrap="none" w:vAnchor="page" w:hAnchor="page" w:x="1186" w:y="1827"/>
        <w:widowControl w:val="0"/>
        <w:shd w:val="clear" w:color="auto" w:fill="auto"/>
        <w:bidi w:val="0"/>
        <w:spacing w:before="0" w:after="340" w:line="228" w:lineRule="auto"/>
        <w:ind w:left="200" w:right="0" w:firstLine="0"/>
        <w:jc w:val="both"/>
      </w:pPr>
      <w:r>
        <w:rPr>
          <w:color w:val="392C69"/>
          <w:spacing w:val="0"/>
          <w:w w:val="100"/>
          <w:position w:val="0"/>
          <w:shd w:val="clear" w:color="auto" w:fill="auto"/>
          <w:lang w:val="ru-RU" w:eastAsia="ru-RU" w:bidi="ru-RU"/>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r>
        <w:rPr>
          <w:color w:val="0000FF"/>
          <w:spacing w:val="0"/>
          <w:w w:val="100"/>
          <w:position w:val="0"/>
          <w:shd w:val="clear" w:color="auto" w:fill="auto"/>
          <w:lang w:val="ru-RU" w:eastAsia="ru-RU" w:bidi="ru-RU"/>
        </w:rPr>
        <w:t xml:space="preserve">ч. 2 ст. 45.1 </w:t>
      </w:r>
      <w:r>
        <w:rPr>
          <w:color w:val="392C69"/>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24.07.2023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386-ФЗ).</w:t>
      </w:r>
    </w:p>
    <w:p>
      <w:pPr>
        <w:pStyle w:val="Style33"/>
        <w:keepNext w:val="0"/>
        <w:keepLines w:val="0"/>
        <w:framePr w:w="10128" w:h="12994" w:hRule="exact" w:wrap="none" w:vAnchor="page" w:hAnchor="page" w:x="1186" w:y="1827"/>
        <w:widowControl w:val="0"/>
        <w:shd w:val="clear" w:color="auto" w:fill="auto"/>
        <w:bidi w:val="0"/>
        <w:spacing w:before="0" w:after="0"/>
        <w:ind w:left="0" w:right="0"/>
        <w:jc w:val="both"/>
      </w:pPr>
      <w:bookmarkStart w:id="111" w:name="bookmark111"/>
      <w:r>
        <w:rPr>
          <w:color w:val="000000"/>
          <w:spacing w:val="0"/>
          <w:w w:val="100"/>
          <w:position w:val="0"/>
          <w:shd w:val="clear" w:color="auto" w:fill="auto"/>
          <w:lang w:val="ru-RU" w:eastAsia="ru-RU" w:bidi="ru-RU"/>
        </w:rPr>
        <w:t>Статья 45.1. Запрет смены пола человека</w:t>
      </w:r>
      <w:bookmarkEnd w:id="111"/>
    </w:p>
    <w:p>
      <w:pPr>
        <w:pStyle w:val="Style23"/>
        <w:keepNext w:val="0"/>
        <w:keepLines w:val="0"/>
        <w:framePr w:w="10128" w:h="12994" w:hRule="exact" w:wrap="none" w:vAnchor="page" w:hAnchor="page" w:x="1186" w:y="1827"/>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24.07.2023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386-ФЗ)</w:t>
      </w:r>
    </w:p>
    <w:p>
      <w:pPr>
        <w:pStyle w:val="Style23"/>
        <w:keepNext w:val="0"/>
        <w:keepLines w:val="0"/>
        <w:framePr w:w="10128" w:h="12994" w:hRule="exact" w:wrap="none" w:vAnchor="page" w:hAnchor="page" w:x="1186" w:y="1827"/>
        <w:widowControl w:val="0"/>
        <w:numPr>
          <w:ilvl w:val="0"/>
          <w:numId w:val="195"/>
        </w:numPr>
        <w:shd w:val="clear" w:color="auto" w:fill="auto"/>
        <w:tabs>
          <w:tab w:pos="846"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pPr>
        <w:pStyle w:val="Style23"/>
        <w:keepNext w:val="0"/>
        <w:keepLines w:val="0"/>
        <w:framePr w:w="10128" w:h="12994" w:hRule="exact" w:wrap="none" w:vAnchor="page" w:hAnchor="page" w:x="1186" w:y="1827"/>
        <w:widowControl w:val="0"/>
        <w:numPr>
          <w:ilvl w:val="0"/>
          <w:numId w:val="195"/>
        </w:numPr>
        <w:shd w:val="clear" w:color="auto" w:fill="auto"/>
        <w:tabs>
          <w:tab w:pos="846"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медицинских организаций, подведомственных уполномоченному федеральному органу исполнительной власти, форма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выдачи таких решений и медицинских заключений утверждаются Правительством Российской Федерации.</w:t>
      </w:r>
    </w:p>
    <w:p>
      <w:pPr>
        <w:pStyle w:val="Style33"/>
        <w:keepNext w:val="0"/>
        <w:keepLines w:val="0"/>
        <w:framePr w:w="10128" w:h="12994" w:hRule="exact" w:wrap="none" w:vAnchor="page" w:hAnchor="page" w:x="1186" w:y="1827"/>
        <w:widowControl w:val="0"/>
        <w:shd w:val="clear" w:color="auto" w:fill="auto"/>
        <w:bidi w:val="0"/>
        <w:spacing w:before="0" w:after="180"/>
        <w:ind w:left="0" w:right="0"/>
        <w:jc w:val="both"/>
      </w:pPr>
      <w:bookmarkStart w:id="113" w:name="bookmark113"/>
      <w:r>
        <w:rPr>
          <w:color w:val="000000"/>
          <w:spacing w:val="0"/>
          <w:w w:val="100"/>
          <w:position w:val="0"/>
          <w:shd w:val="clear" w:color="auto" w:fill="auto"/>
          <w:lang w:val="ru-RU" w:eastAsia="ru-RU" w:bidi="ru-RU"/>
        </w:rPr>
        <w:t>Статья 46. Медицинские осмотры, диспансеризация</w:t>
      </w:r>
      <w:bookmarkEnd w:id="113"/>
    </w:p>
    <w:p>
      <w:pPr>
        <w:pStyle w:val="Style23"/>
        <w:keepNext w:val="0"/>
        <w:keepLines w:val="0"/>
        <w:framePr w:w="10128" w:h="12994" w:hRule="exact" w:wrap="none" w:vAnchor="page" w:hAnchor="page" w:x="1186" w:y="1827"/>
        <w:widowControl w:val="0"/>
        <w:numPr>
          <w:ilvl w:val="0"/>
          <w:numId w:val="197"/>
        </w:numPr>
        <w:shd w:val="clear" w:color="auto" w:fill="auto"/>
        <w:tabs>
          <w:tab w:pos="846"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Style23"/>
        <w:keepNext w:val="0"/>
        <w:keepLines w:val="0"/>
        <w:framePr w:w="10128" w:h="12994" w:hRule="exact" w:wrap="none" w:vAnchor="page" w:hAnchor="page" w:x="1186" w:y="1827"/>
        <w:widowControl w:val="0"/>
        <w:numPr>
          <w:ilvl w:val="0"/>
          <w:numId w:val="197"/>
        </w:numPr>
        <w:shd w:val="clear" w:color="auto" w:fill="auto"/>
        <w:tabs>
          <w:tab w:pos="1333"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Видами медицинских осмотров являются:</w:t>
      </w:r>
    </w:p>
    <w:p>
      <w:pPr>
        <w:pStyle w:val="Style23"/>
        <w:keepNext w:val="0"/>
        <w:keepLines w:val="0"/>
        <w:framePr w:w="10128" w:h="12994" w:hRule="exact" w:wrap="none" w:vAnchor="page" w:hAnchor="page" w:x="1186" w:y="1827"/>
        <w:widowControl w:val="0"/>
        <w:numPr>
          <w:ilvl w:val="0"/>
          <w:numId w:val="199"/>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Style23"/>
        <w:keepNext w:val="0"/>
        <w:keepLines w:val="0"/>
        <w:framePr w:w="10128" w:h="12994" w:hRule="exact" w:wrap="none" w:vAnchor="page" w:hAnchor="page" w:x="1186" w:y="1827"/>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994" w:hRule="exact" w:wrap="none" w:vAnchor="page" w:hAnchor="page" w:x="1186" w:y="1827"/>
        <w:widowControl w:val="0"/>
        <w:numPr>
          <w:ilvl w:val="0"/>
          <w:numId w:val="199"/>
        </w:numPr>
        <w:shd w:val="clear" w:color="auto" w:fill="auto"/>
        <w:tabs>
          <w:tab w:pos="855"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rPr>
          <w:color w:val="0000FF"/>
          <w:spacing w:val="0"/>
          <w:w w:val="100"/>
          <w:position w:val="0"/>
          <w:shd w:val="clear" w:color="auto" w:fill="auto"/>
          <w:lang w:val="ru-RU" w:eastAsia="ru-RU" w:bidi="ru-RU"/>
        </w:rPr>
        <w:t xml:space="preserve">частью 7 статьи 55 </w:t>
      </w:r>
      <w:r>
        <w:rPr>
          <w:color w:val="000000"/>
          <w:spacing w:val="0"/>
          <w:w w:val="100"/>
          <w:position w:val="0"/>
          <w:shd w:val="clear" w:color="auto" w:fill="auto"/>
          <w:lang w:val="ru-RU" w:eastAsia="ru-RU" w:bidi="ru-RU"/>
        </w:rPr>
        <w:t xml:space="preserve">Федерального закона от 29 декабря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 "Об образовании в Российской Федерации";</w:t>
      </w:r>
    </w:p>
    <w:p>
      <w:pPr>
        <w:pStyle w:val="Style23"/>
        <w:keepNext w:val="0"/>
        <w:keepLines w:val="0"/>
        <w:framePr w:w="10128" w:h="12994" w:hRule="exact" w:wrap="none" w:vAnchor="page" w:hAnchor="page" w:x="1186" w:y="1827"/>
        <w:widowControl w:val="0"/>
        <w:shd w:val="clear" w:color="auto" w:fill="auto"/>
        <w:bidi w:val="0"/>
        <w:spacing w:before="0" w:after="180" w:line="228" w:lineRule="auto"/>
        <w:ind w:left="0" w:right="0" w:firstLine="0"/>
        <w:jc w:val="both"/>
      </w:pPr>
      <w:r>
        <w:rPr>
          <w:color w:val="000000"/>
          <w:spacing w:val="0"/>
          <w:w w:val="100"/>
          <w:position w:val="0"/>
          <w:shd w:val="clear" w:color="auto" w:fill="auto"/>
          <w:lang w:val="ru-RU" w:eastAsia="ru-RU" w:bidi="ru-RU"/>
        </w:rPr>
        <w:t xml:space="preserve">(п.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994" w:hRule="exact" w:wrap="none" w:vAnchor="page" w:hAnchor="page" w:x="1186" w:y="1827"/>
        <w:widowControl w:val="0"/>
        <w:numPr>
          <w:ilvl w:val="0"/>
          <w:numId w:val="199"/>
        </w:numPr>
        <w:pBdr>
          <w:bottom w:val="single" w:sz="4" w:space="0" w:color="auto"/>
        </w:pBdr>
        <w:shd w:val="clear" w:color="auto" w:fill="auto"/>
        <w:tabs>
          <w:tab w:pos="86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3051" w:hRule="exact" w:wrap="none" w:vAnchor="page" w:hAnchor="page" w:x="1186" w:y="1827"/>
        <w:widowControl w:val="0"/>
        <w:numPr>
          <w:ilvl w:val="0"/>
          <w:numId w:val="199"/>
        </w:numPr>
        <w:shd w:val="clear" w:color="auto" w:fill="auto"/>
        <w:tabs>
          <w:tab w:pos="845" w:val="left"/>
        </w:tabs>
        <w:bidi w:val="0"/>
        <w:spacing w:before="0" w:line="230" w:lineRule="auto"/>
        <w:ind w:left="0" w:right="0" w:firstLine="560"/>
        <w:jc w:val="both"/>
      </w:pPr>
      <w:r>
        <w:rPr>
          <w:color w:val="000000"/>
          <w:spacing w:val="0"/>
          <w:w w:val="100"/>
          <w:position w:val="0"/>
          <w:shd w:val="clear" w:color="auto" w:fill="auto"/>
          <w:lang w:val="ru-RU" w:eastAsia="ru-RU" w:bidi="ru-RU"/>
        </w:rPr>
        <w:t>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Style23"/>
        <w:keepNext w:val="0"/>
        <w:keepLines w:val="0"/>
        <w:framePr w:w="10128" w:h="13051" w:hRule="exact" w:wrap="none" w:vAnchor="page" w:hAnchor="page" w:x="1186" w:y="1827"/>
        <w:widowControl w:val="0"/>
        <w:numPr>
          <w:ilvl w:val="1"/>
          <w:numId w:val="199"/>
        </w:numPr>
        <w:shd w:val="clear" w:color="auto" w:fill="auto"/>
        <w:tabs>
          <w:tab w:pos="100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629-ФЗ)</w:t>
      </w:r>
    </w:p>
    <w:p>
      <w:pPr>
        <w:pStyle w:val="Style23"/>
        <w:keepNext w:val="0"/>
        <w:keepLines w:val="0"/>
        <w:framePr w:w="10128" w:h="13051" w:hRule="exact" w:wrap="none" w:vAnchor="page" w:hAnchor="page" w:x="1186" w:y="1827"/>
        <w:widowControl w:val="0"/>
        <w:numPr>
          <w:ilvl w:val="0"/>
          <w:numId w:val="199"/>
        </w:numPr>
        <w:shd w:val="clear" w:color="auto" w:fill="auto"/>
        <w:tabs>
          <w:tab w:pos="850" w:val="left"/>
        </w:tabs>
        <w:bidi w:val="0"/>
        <w:spacing w:before="0" w:line="230" w:lineRule="auto"/>
        <w:ind w:left="0" w:right="0" w:firstLine="560"/>
        <w:jc w:val="both"/>
      </w:pPr>
      <w:r>
        <w:rPr>
          <w:color w:val="000000"/>
          <w:spacing w:val="0"/>
          <w:w w:val="100"/>
          <w:position w:val="0"/>
          <w:shd w:val="clear" w:color="auto" w:fill="auto"/>
          <w:lang w:val="ru-RU" w:eastAsia="ru-RU" w:bidi="ru-RU"/>
        </w:rPr>
        <w:t>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Style23"/>
        <w:keepNext w:val="0"/>
        <w:keepLines w:val="0"/>
        <w:framePr w:w="10128" w:h="13051" w:hRule="exact" w:wrap="none" w:vAnchor="page" w:hAnchor="page" w:x="1186" w:y="1827"/>
        <w:widowControl w:val="0"/>
        <w:numPr>
          <w:ilvl w:val="0"/>
          <w:numId w:val="199"/>
        </w:numPr>
        <w:shd w:val="clear" w:color="auto" w:fill="auto"/>
        <w:tabs>
          <w:tab w:pos="84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иные установленные законодательством Российской Федерации виды медицинских осмотров. (п. 6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51" w:hRule="exact" w:wrap="none" w:vAnchor="page" w:hAnchor="page" w:x="1186" w:y="1827"/>
        <w:widowControl w:val="0"/>
        <w:numPr>
          <w:ilvl w:val="0"/>
          <w:numId w:val="197"/>
        </w:numPr>
        <w:shd w:val="clear" w:color="auto" w:fill="auto"/>
        <w:tabs>
          <w:tab w:pos="133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3051" w:hRule="exact" w:wrap="none" w:vAnchor="page" w:hAnchor="page" w:x="1186" w:y="1827"/>
        <w:widowControl w:val="0"/>
        <w:numPr>
          <w:ilvl w:val="0"/>
          <w:numId w:val="197"/>
        </w:numP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3051" w:hRule="exact" w:wrap="none" w:vAnchor="page" w:hAnchor="page" w:x="1186" w:y="1827"/>
        <w:widowControl w:val="0"/>
        <w:numPr>
          <w:ilvl w:val="0"/>
          <w:numId w:val="197"/>
        </w:numPr>
        <w:shd w:val="clear" w:color="auto" w:fill="auto"/>
        <w:tabs>
          <w:tab w:pos="83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3051" w:hRule="exact" w:wrap="none" w:vAnchor="page" w:hAnchor="page" w:x="1186" w:y="1827"/>
        <w:widowControl w:val="0"/>
        <w:numPr>
          <w:ilvl w:val="0"/>
          <w:numId w:val="197"/>
        </w:numPr>
        <w:shd w:val="clear" w:color="auto" w:fill="auto"/>
        <w:tabs>
          <w:tab w:pos="821"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Style23"/>
        <w:keepNext w:val="0"/>
        <w:keepLines w:val="0"/>
        <w:framePr w:w="10128" w:h="13051" w:hRule="exact" w:wrap="none" w:vAnchor="page" w:hAnchor="page" w:x="1186" w:y="1827"/>
        <w:widowControl w:val="0"/>
        <w:numPr>
          <w:ilvl w:val="0"/>
          <w:numId w:val="197"/>
        </w:numPr>
        <w:shd w:val="clear" w:color="auto" w:fill="auto"/>
        <w:tabs>
          <w:tab w:pos="826"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286-ФЗ</w:t>
      </w:r>
      <w:r>
        <w:rPr>
          <w:color w:val="000000"/>
          <w:spacing w:val="0"/>
          <w:w w:val="100"/>
          <w:position w:val="0"/>
          <w:shd w:val="clear" w:color="auto" w:fill="auto"/>
          <w:lang w:val="ru-RU" w:eastAsia="ru-RU" w:bidi="ru-RU"/>
        </w:rPr>
        <w:t>)</w:t>
      </w:r>
    </w:p>
    <w:p>
      <w:pPr>
        <w:pStyle w:val="Style23"/>
        <w:keepNext w:val="0"/>
        <w:keepLines w:val="0"/>
        <w:framePr w:w="10128" w:h="13051" w:hRule="exact" w:wrap="none" w:vAnchor="page" w:hAnchor="page" w:x="1186" w:y="1827"/>
        <w:widowControl w:val="0"/>
        <w:numPr>
          <w:ilvl w:val="0"/>
          <w:numId w:val="197"/>
        </w:numPr>
        <w:shd w:val="clear" w:color="auto" w:fill="auto"/>
        <w:tabs>
          <w:tab w:pos="83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629-ФЗ)</w:t>
      </w:r>
    </w:p>
    <w:p>
      <w:pPr>
        <w:pStyle w:val="Style23"/>
        <w:keepNext w:val="0"/>
        <w:keepLines w:val="0"/>
        <w:framePr w:w="10128" w:h="13051" w:hRule="exact" w:wrap="none" w:vAnchor="page" w:hAnchor="page" w:x="1186" w:y="1827"/>
        <w:widowControl w:val="0"/>
        <w:numPr>
          <w:ilvl w:val="0"/>
          <w:numId w:val="197"/>
        </w:numPr>
        <w:pBdr>
          <w:bottom w:val="single" w:sz="4" w:space="0" w:color="auto"/>
        </w:pBdr>
        <w:shd w:val="clear" w:color="auto" w:fill="auto"/>
        <w:tabs>
          <w:tab w:pos="82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Допускается проведение медицинских осмотров, указанных в </w:t>
      </w:r>
      <w:r>
        <w:rPr>
          <w:color w:val="0000FF"/>
          <w:spacing w:val="0"/>
          <w:w w:val="100"/>
          <w:position w:val="0"/>
          <w:shd w:val="clear" w:color="auto" w:fill="auto"/>
          <w:lang w:val="ru-RU" w:eastAsia="ru-RU" w:bidi="ru-RU"/>
        </w:rPr>
        <w:t>пунктах 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5 части 2 </w:t>
      </w:r>
      <w:r>
        <w:rPr>
          <w:color w:val="000000"/>
          <w:spacing w:val="0"/>
          <w:w w:val="100"/>
          <w:position w:val="0"/>
          <w:shd w:val="clear" w:color="auto" w:fill="auto"/>
          <w:lang w:val="ru-RU" w:eastAsia="ru-RU" w:bidi="ru-RU"/>
        </w:rPr>
        <w:t>настоящей статьи, с использованием медицинских изделий, обеспечивающих автоматизированную дистанционную</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55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12"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629-ФЗ)</w:t>
      </w:r>
    </w:p>
    <w:p>
      <w:pPr>
        <w:pStyle w:val="Style23"/>
        <w:keepNext w:val="0"/>
        <w:keepLines w:val="0"/>
        <w:framePr w:w="10128" w:h="12912" w:hRule="exact" w:wrap="none" w:vAnchor="page" w:hAnchor="page" w:x="1186" w:y="1827"/>
        <w:widowControl w:val="0"/>
        <w:numPr>
          <w:ilvl w:val="0"/>
          <w:numId w:val="197"/>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Лица, организующие и проводящие медицинские осмотры, указанные в </w:t>
      </w:r>
      <w:r>
        <w:rPr>
          <w:color w:val="0000FF"/>
          <w:spacing w:val="0"/>
          <w:w w:val="100"/>
          <w:position w:val="0"/>
          <w:shd w:val="clear" w:color="auto" w:fill="auto"/>
          <w:lang w:val="ru-RU" w:eastAsia="ru-RU" w:bidi="ru-RU"/>
        </w:rPr>
        <w:t>пунктах 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5 части 2 </w:t>
      </w:r>
      <w:r>
        <w:rPr>
          <w:color w:val="000000"/>
          <w:spacing w:val="0"/>
          <w:w w:val="100"/>
          <w:position w:val="0"/>
          <w:shd w:val="clear" w:color="auto" w:fill="auto"/>
          <w:lang w:val="ru-RU" w:eastAsia="ru-RU" w:bidi="ru-RU"/>
        </w:rPr>
        <w:t>настоящей статьи,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использованием </w:t>
      </w:r>
      <w:r>
        <w:rPr>
          <w:color w:val="000000"/>
          <w:spacing w:val="0"/>
          <w:w w:val="100"/>
          <w:position w:val="0"/>
          <w:shd w:val="clear" w:color="auto" w:fill="auto"/>
          <w:lang w:val="ru-RU" w:eastAsia="ru-RU" w:bidi="ru-RU"/>
        </w:rPr>
        <w:t>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ответственность </w:t>
      </w:r>
      <w:r>
        <w:rPr>
          <w:color w:val="000000"/>
          <w:spacing w:val="0"/>
          <w:w w:val="100"/>
          <w:position w:val="0"/>
          <w:shd w:val="clear" w:color="auto" w:fill="auto"/>
          <w:lang w:val="ru-RU" w:eastAsia="ru-RU" w:bidi="ru-RU"/>
        </w:rPr>
        <w:t>в соответствии с законодательством Российской Федерации за полноту и достоверность передаваемых данных.</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10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629-ФЗ)</w:t>
      </w:r>
    </w:p>
    <w:p>
      <w:pPr>
        <w:pStyle w:val="Style23"/>
        <w:keepNext w:val="0"/>
        <w:keepLines w:val="0"/>
        <w:framePr w:w="10128" w:h="12912" w:hRule="exact" w:wrap="none" w:vAnchor="page" w:hAnchor="page" w:x="1186" w:y="1827"/>
        <w:widowControl w:val="0"/>
        <w:numPr>
          <w:ilvl w:val="0"/>
          <w:numId w:val="197"/>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случае проведения медицинских осмотров, указанных в </w:t>
      </w:r>
      <w:r>
        <w:rPr>
          <w:color w:val="0000FF"/>
          <w:spacing w:val="0"/>
          <w:w w:val="100"/>
          <w:position w:val="0"/>
          <w:shd w:val="clear" w:color="auto" w:fill="auto"/>
          <w:lang w:val="ru-RU" w:eastAsia="ru-RU" w:bidi="ru-RU"/>
        </w:rPr>
        <w:t>пунктах 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5 части 2 </w:t>
      </w:r>
      <w:r>
        <w:rPr>
          <w:color w:val="000000"/>
          <w:spacing w:val="0"/>
          <w:w w:val="100"/>
          <w:position w:val="0"/>
          <w:shd w:val="clear" w:color="auto" w:fill="auto"/>
          <w:lang w:val="ru-RU" w:eastAsia="ru-RU" w:bidi="ru-RU"/>
        </w:rPr>
        <w:t>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629-ФЗ)</w:t>
      </w:r>
    </w:p>
    <w:p>
      <w:pPr>
        <w:pStyle w:val="Style23"/>
        <w:keepNext w:val="0"/>
        <w:keepLines w:val="0"/>
        <w:framePr w:w="10128" w:h="12912" w:hRule="exact" w:wrap="none" w:vAnchor="page" w:hAnchor="page" w:x="1186" w:y="1827"/>
        <w:widowControl w:val="0"/>
        <w:numPr>
          <w:ilvl w:val="0"/>
          <w:numId w:val="197"/>
        </w:numPr>
        <w:shd w:val="clear" w:color="auto" w:fill="auto"/>
        <w:tabs>
          <w:tab w:pos="932"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ru-RU" w:eastAsia="ru-RU" w:bidi="ru-RU"/>
        </w:rPr>
        <w:t>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629-ФЗ)</w:t>
      </w:r>
    </w:p>
    <w:p>
      <w:pPr>
        <w:pStyle w:val="Style33"/>
        <w:keepNext w:val="0"/>
        <w:keepLines w:val="0"/>
        <w:framePr w:w="10128" w:h="12912" w:hRule="exact" w:wrap="none" w:vAnchor="page" w:hAnchor="page" w:x="1186" w:y="1827"/>
        <w:widowControl w:val="0"/>
        <w:shd w:val="clear" w:color="auto" w:fill="auto"/>
        <w:bidi w:val="0"/>
        <w:spacing w:before="0"/>
        <w:ind w:left="0" w:right="0"/>
        <w:jc w:val="both"/>
      </w:pPr>
      <w:bookmarkStart w:id="115" w:name="bookmark115"/>
      <w:r>
        <w:rPr>
          <w:color w:val="000000"/>
          <w:spacing w:val="0"/>
          <w:w w:val="100"/>
          <w:position w:val="0"/>
          <w:shd w:val="clear" w:color="auto" w:fill="auto"/>
          <w:lang w:val="ru-RU" w:eastAsia="ru-RU" w:bidi="ru-RU"/>
        </w:rPr>
        <w:t>Статья 47. Донорство органов и тканей человека и их трансплантация (пересадка)</w:t>
      </w:r>
      <w:bookmarkEnd w:id="115"/>
    </w:p>
    <w:p>
      <w:pPr>
        <w:pStyle w:val="Style23"/>
        <w:keepNext w:val="0"/>
        <w:keepLines w:val="0"/>
        <w:framePr w:w="10128" w:h="12912" w:hRule="exact" w:wrap="none" w:vAnchor="page" w:hAnchor="page" w:x="1186" w:y="1827"/>
        <w:widowControl w:val="0"/>
        <w:numPr>
          <w:ilvl w:val="0"/>
          <w:numId w:val="201"/>
        </w:numPr>
        <w:shd w:val="clear" w:color="auto" w:fill="auto"/>
        <w:tabs>
          <w:tab w:pos="817" w:val="left"/>
        </w:tabs>
        <w:bidi w:val="0"/>
        <w:spacing w:before="0" w:line="228" w:lineRule="auto"/>
        <w:ind w:left="0" w:right="0" w:firstLine="560"/>
        <w:jc w:val="both"/>
      </w:pPr>
      <w:r>
        <w:rPr>
          <w:color w:val="000000"/>
          <w:spacing w:val="0"/>
          <w:w w:val="100"/>
          <w:position w:val="0"/>
          <w:shd w:val="clear" w:color="auto" w:fill="auto"/>
          <w:lang w:val="ru-RU" w:eastAsia="ru-RU" w:bidi="ru-RU"/>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Style23"/>
        <w:keepNext w:val="0"/>
        <w:keepLines w:val="0"/>
        <w:framePr w:w="10128" w:h="12912" w:hRule="exact" w:wrap="none" w:vAnchor="page" w:hAnchor="page" w:x="1186" w:y="1827"/>
        <w:widowControl w:val="0"/>
        <w:numPr>
          <w:ilvl w:val="0"/>
          <w:numId w:val="201"/>
        </w:numPr>
        <w:shd w:val="clear" w:color="auto" w:fill="auto"/>
        <w:tabs>
          <w:tab w:pos="822" w:val="left"/>
        </w:tabs>
        <w:bidi w:val="0"/>
        <w:spacing w:before="0" w:line="228" w:lineRule="auto"/>
        <w:ind w:left="0" w:right="0" w:firstLine="560"/>
        <w:jc w:val="both"/>
      </w:pPr>
      <w:r>
        <w:rPr>
          <w:color w:val="000000"/>
          <w:spacing w:val="0"/>
          <w:w w:val="100"/>
          <w:position w:val="0"/>
          <w:shd w:val="clear" w:color="auto" w:fill="auto"/>
          <w:lang w:val="ru-RU" w:eastAsia="ru-RU" w:bidi="ru-RU"/>
        </w:rPr>
        <w:t>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Style23"/>
        <w:keepNext w:val="0"/>
        <w:keepLines w:val="0"/>
        <w:framePr w:w="10128" w:h="12912" w:hRule="exact" w:wrap="none" w:vAnchor="page" w:hAnchor="page" w:x="1186" w:y="1827"/>
        <w:widowControl w:val="0"/>
        <w:numPr>
          <w:ilvl w:val="0"/>
          <w:numId w:val="201"/>
        </w:numPr>
        <w:shd w:val="clear" w:color="auto" w:fill="auto"/>
        <w:tabs>
          <w:tab w:pos="831"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01.05.2022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129-ФЗ)</w:t>
      </w:r>
    </w:p>
    <w:p>
      <w:pPr>
        <w:pStyle w:val="Style23"/>
        <w:keepNext w:val="0"/>
        <w:keepLines w:val="0"/>
        <w:framePr w:w="10128" w:h="12912" w:hRule="exact" w:wrap="none" w:vAnchor="page" w:hAnchor="page" w:x="1186" w:y="1827"/>
        <w:widowControl w:val="0"/>
        <w:numPr>
          <w:ilvl w:val="0"/>
          <w:numId w:val="201"/>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Style23"/>
        <w:keepNext w:val="0"/>
        <w:keepLines w:val="0"/>
        <w:framePr w:w="10128" w:h="12912" w:hRule="exact" w:wrap="none" w:vAnchor="page" w:hAnchor="page" w:x="1186" w:y="1827"/>
        <w:widowControl w:val="0"/>
        <w:numPr>
          <w:ilvl w:val="0"/>
          <w:numId w:val="201"/>
        </w:numPr>
        <w:shd w:val="clear" w:color="auto" w:fill="auto"/>
        <w:tabs>
          <w:tab w:pos="81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Pr>
          <w:color w:val="0000FF"/>
          <w:spacing w:val="0"/>
          <w:w w:val="100"/>
          <w:position w:val="0"/>
          <w:shd w:val="clear" w:color="auto" w:fill="auto"/>
          <w:lang w:val="ru-RU" w:eastAsia="ru-RU" w:bidi="ru-RU"/>
        </w:rPr>
        <w:t>законного представителя</w:t>
      </w:r>
      <w:r>
        <w:rPr>
          <w:color w:val="000000"/>
          <w:spacing w:val="0"/>
          <w:w w:val="100"/>
          <w:position w:val="0"/>
          <w:shd w:val="clear" w:color="auto" w:fill="auto"/>
          <w:lang w:val="ru-RU" w:eastAsia="ru-RU" w:bidi="ru-RU"/>
        </w:rPr>
        <w:t>, данного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8" w:h="13051" w:hRule="exact" w:wrap="none" w:vAnchor="page" w:hAnchor="page" w:x="1186" w:y="1827"/>
        <w:widowControl w:val="0"/>
        <w:numPr>
          <w:ilvl w:val="0"/>
          <w:numId w:val="201"/>
        </w:numPr>
        <w:shd w:val="clear" w:color="auto" w:fill="auto"/>
        <w:tabs>
          <w:tab w:pos="847" w:val="left"/>
        </w:tabs>
        <w:bidi w:val="0"/>
        <w:spacing w:before="0" w:line="230" w:lineRule="auto"/>
        <w:ind w:left="0" w:right="0" w:firstLine="580"/>
        <w:jc w:val="both"/>
      </w:pPr>
      <w:r>
        <w:rPr>
          <w:color w:val="000000"/>
          <w:spacing w:val="0"/>
          <w:w w:val="100"/>
          <w:position w:val="0"/>
          <w:shd w:val="clear" w:color="auto" w:fill="auto"/>
          <w:lang w:val="ru-RU" w:eastAsia="ru-RU" w:bidi="ru-RU"/>
        </w:rPr>
        <w:t xml:space="preserve">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3051" w:hRule="exact" w:wrap="none" w:vAnchor="page" w:hAnchor="page" w:x="1186" w:y="1827"/>
        <w:widowControl w:val="0"/>
        <w:numPr>
          <w:ilvl w:val="0"/>
          <w:numId w:val="201"/>
        </w:numPr>
        <w:shd w:val="clear" w:color="auto" w:fill="auto"/>
        <w:tabs>
          <w:tab w:pos="847" w:val="left"/>
        </w:tabs>
        <w:bidi w:val="0"/>
        <w:spacing w:before="0" w:line="228" w:lineRule="auto"/>
        <w:ind w:left="0" w:right="0" w:firstLine="580"/>
        <w:jc w:val="both"/>
      </w:pPr>
      <w:r>
        <w:rPr>
          <w:color w:val="000000"/>
          <w:spacing w:val="0"/>
          <w:w w:val="100"/>
          <w:position w:val="0"/>
          <w:shd w:val="clear" w:color="auto" w:fill="auto"/>
          <w:lang w:val="ru-RU" w:eastAsia="ru-RU" w:bidi="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Style23"/>
        <w:keepNext w:val="0"/>
        <w:keepLines w:val="0"/>
        <w:framePr w:w="10128" w:h="13051" w:hRule="exact" w:wrap="none" w:vAnchor="page" w:hAnchor="page" w:x="1186" w:y="1827"/>
        <w:widowControl w:val="0"/>
        <w:numPr>
          <w:ilvl w:val="0"/>
          <w:numId w:val="201"/>
        </w:numPr>
        <w:shd w:val="clear" w:color="auto" w:fill="auto"/>
        <w:tabs>
          <w:tab w:pos="847" w:val="left"/>
        </w:tabs>
        <w:bidi w:val="0"/>
        <w:spacing w:before="0" w:line="228" w:lineRule="auto"/>
        <w:ind w:left="0" w:right="0" w:firstLine="580"/>
        <w:jc w:val="both"/>
      </w:pPr>
      <w:r>
        <w:rPr>
          <w:color w:val="000000"/>
          <w:spacing w:val="0"/>
          <w:w w:val="100"/>
          <w:position w:val="0"/>
          <w:shd w:val="clear" w:color="auto" w:fill="auto"/>
          <w:lang w:val="ru-RU" w:eastAsia="ru-RU" w:bidi="ru-RU"/>
        </w:rPr>
        <w:t>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Style23"/>
        <w:keepNext w:val="0"/>
        <w:keepLines w:val="0"/>
        <w:framePr w:w="10128" w:h="13051" w:hRule="exact" w:wrap="none" w:vAnchor="page" w:hAnchor="page" w:x="1186" w:y="1827"/>
        <w:widowControl w:val="0"/>
        <w:numPr>
          <w:ilvl w:val="0"/>
          <w:numId w:val="201"/>
        </w:numPr>
        <w:shd w:val="clear" w:color="auto" w:fill="auto"/>
        <w:tabs>
          <w:tab w:pos="847" w:val="left"/>
        </w:tabs>
        <w:bidi w:val="0"/>
        <w:spacing w:before="0" w:line="228" w:lineRule="auto"/>
        <w:ind w:left="0" w:right="0" w:firstLine="580"/>
        <w:jc w:val="both"/>
      </w:pPr>
      <w:r>
        <w:rPr>
          <w:color w:val="000000"/>
          <w:spacing w:val="0"/>
          <w:w w:val="100"/>
          <w:position w:val="0"/>
          <w:shd w:val="clear" w:color="auto" w:fill="auto"/>
          <w:lang w:val="ru-RU" w:eastAsia="ru-RU" w:bidi="ru-RU"/>
        </w:rPr>
        <w:t xml:space="preserve">Информация о наличии волеизъявления гражданина, указанного в </w:t>
      </w:r>
      <w:r>
        <w:rPr>
          <w:color w:val="0000FF"/>
          <w:spacing w:val="0"/>
          <w:w w:val="100"/>
          <w:position w:val="0"/>
          <w:shd w:val="clear" w:color="auto" w:fill="auto"/>
          <w:lang w:val="ru-RU" w:eastAsia="ru-RU" w:bidi="ru-RU"/>
        </w:rPr>
        <w:t xml:space="preserve">части 6 </w:t>
      </w:r>
      <w:r>
        <w:rPr>
          <w:color w:val="000000"/>
          <w:spacing w:val="0"/>
          <w:w w:val="100"/>
          <w:position w:val="0"/>
          <w:shd w:val="clear" w:color="auto" w:fill="auto"/>
          <w:lang w:val="ru-RU" w:eastAsia="ru-RU" w:bidi="ru-RU"/>
        </w:rPr>
        <w:t xml:space="preserve">настоящей статьи, иных лиц в случаях, предусмотренных </w:t>
      </w:r>
      <w:r>
        <w:rPr>
          <w:color w:val="0000FF"/>
          <w:spacing w:val="0"/>
          <w:w w:val="100"/>
          <w:position w:val="0"/>
          <w:shd w:val="clear" w:color="auto" w:fill="auto"/>
          <w:lang w:val="ru-RU" w:eastAsia="ru-RU" w:bidi="ru-RU"/>
        </w:rPr>
        <w:t xml:space="preserve">частями 7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8 </w:t>
      </w:r>
      <w:r>
        <w:rPr>
          <w:color w:val="000000"/>
          <w:spacing w:val="0"/>
          <w:w w:val="100"/>
          <w:position w:val="0"/>
          <w:shd w:val="clear" w:color="auto" w:fill="auto"/>
          <w:lang w:val="ru-RU" w:eastAsia="ru-RU" w:bidi="ru-RU"/>
        </w:rPr>
        <w:t xml:space="preserve">настоящей статьи, выраженного в устной или письменной форме, заверенной в порядке, предусмотренном </w:t>
      </w:r>
      <w:r>
        <w:rPr>
          <w:color w:val="0000FF"/>
          <w:spacing w:val="0"/>
          <w:w w:val="100"/>
          <w:position w:val="0"/>
          <w:shd w:val="clear" w:color="auto" w:fill="auto"/>
          <w:lang w:val="ru-RU" w:eastAsia="ru-RU" w:bidi="ru-RU"/>
        </w:rPr>
        <w:t xml:space="preserve">частью 6 </w:t>
      </w:r>
      <w:r>
        <w:rPr>
          <w:color w:val="000000"/>
          <w:spacing w:val="0"/>
          <w:w w:val="100"/>
          <w:position w:val="0"/>
          <w:shd w:val="clear" w:color="auto" w:fill="auto"/>
          <w:lang w:val="ru-RU" w:eastAsia="ru-RU" w:bidi="ru-RU"/>
        </w:rPr>
        <w:t>настоящей статьи, вносится в медицинскую документацию гражданина.</w:t>
      </w:r>
    </w:p>
    <w:p>
      <w:pPr>
        <w:pStyle w:val="Style23"/>
        <w:keepNext w:val="0"/>
        <w:keepLines w:val="0"/>
        <w:framePr w:w="10128" w:h="13051" w:hRule="exact" w:wrap="none" w:vAnchor="page" w:hAnchor="page" w:x="1186" w:y="1827"/>
        <w:widowControl w:val="0"/>
        <w:numPr>
          <w:ilvl w:val="0"/>
          <w:numId w:val="201"/>
        </w:numPr>
        <w:shd w:val="clear" w:color="auto" w:fill="auto"/>
        <w:tabs>
          <w:tab w:pos="960" w:val="left"/>
        </w:tabs>
        <w:bidi w:val="0"/>
        <w:spacing w:before="0" w:line="230" w:lineRule="auto"/>
        <w:ind w:left="0" w:right="0" w:firstLine="580"/>
        <w:jc w:val="both"/>
      </w:pPr>
      <w:r>
        <w:rPr>
          <w:color w:val="000000"/>
          <w:spacing w:val="0"/>
          <w:w w:val="100"/>
          <w:position w:val="0"/>
          <w:shd w:val="clear" w:color="auto" w:fill="auto"/>
          <w:lang w:val="ru-RU" w:eastAsia="ru-RU" w:bidi="ru-RU"/>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 xml:space="preserve">Российской Федерации порядке поставлена в известность о том, что данное лицо при жизни либо иные лица в случаях, указанных в </w:t>
      </w:r>
      <w:r>
        <w:rPr>
          <w:color w:val="0000FF"/>
          <w:spacing w:val="0"/>
          <w:w w:val="100"/>
          <w:position w:val="0"/>
          <w:shd w:val="clear" w:color="auto" w:fill="auto"/>
          <w:lang w:val="ru-RU" w:eastAsia="ru-RU" w:bidi="ru-RU"/>
        </w:rPr>
        <w:t xml:space="preserve">частях 7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8 </w:t>
      </w:r>
      <w:r>
        <w:rPr>
          <w:color w:val="000000"/>
          <w:spacing w:val="0"/>
          <w:w w:val="100"/>
          <w:position w:val="0"/>
          <w:shd w:val="clear" w:color="auto" w:fill="auto"/>
          <w:lang w:val="ru-RU" w:eastAsia="ru-RU" w:bidi="ru-RU"/>
        </w:rPr>
        <w:t>настоящей статьи, заявили о своем несогласии на изъятие его органов и тканей после смерти для трансплантации (пересадки).</w:t>
      </w:r>
    </w:p>
    <w:p>
      <w:pPr>
        <w:pStyle w:val="Style23"/>
        <w:keepNext w:val="0"/>
        <w:keepLines w:val="0"/>
        <w:framePr w:w="10128" w:h="13051" w:hRule="exact" w:wrap="none" w:vAnchor="page" w:hAnchor="page" w:x="1186" w:y="1827"/>
        <w:widowControl w:val="0"/>
        <w:numPr>
          <w:ilvl w:val="0"/>
          <w:numId w:val="201"/>
        </w:numPr>
        <w:shd w:val="clear" w:color="auto" w:fill="auto"/>
        <w:tabs>
          <w:tab w:pos="932" w:val="left"/>
        </w:tabs>
        <w:bidi w:val="0"/>
        <w:spacing w:before="0" w:line="226" w:lineRule="auto"/>
        <w:ind w:left="0" w:right="0" w:firstLine="580"/>
        <w:jc w:val="both"/>
      </w:pPr>
      <w:r>
        <w:rPr>
          <w:color w:val="000000"/>
          <w:spacing w:val="0"/>
          <w:w w:val="100"/>
          <w:position w:val="0"/>
          <w:shd w:val="clear" w:color="auto" w:fill="auto"/>
          <w:lang w:val="ru-RU" w:eastAsia="ru-RU" w:bidi="ru-RU"/>
        </w:rPr>
        <w:t xml:space="preserve">Органы и ткани для трансплантации (пересадки) могут быть изъяты у трупа после констатации смерти в соответствии со </w:t>
      </w:r>
      <w:r>
        <w:rPr>
          <w:color w:val="0000FF"/>
          <w:spacing w:val="0"/>
          <w:w w:val="100"/>
          <w:position w:val="0"/>
          <w:shd w:val="clear" w:color="auto" w:fill="auto"/>
          <w:lang w:val="ru-RU" w:eastAsia="ru-RU" w:bidi="ru-RU"/>
        </w:rPr>
        <w:t xml:space="preserve">статьей 66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51" w:hRule="exact" w:wrap="none" w:vAnchor="page" w:hAnchor="page" w:x="1186" w:y="1827"/>
        <w:widowControl w:val="0"/>
        <w:numPr>
          <w:ilvl w:val="0"/>
          <w:numId w:val="201"/>
        </w:numPr>
        <w:shd w:val="clear" w:color="auto" w:fill="auto"/>
        <w:tabs>
          <w:tab w:pos="960" w:val="left"/>
        </w:tabs>
        <w:bidi w:val="0"/>
        <w:spacing w:before="0" w:line="230" w:lineRule="auto"/>
        <w:ind w:left="0" w:right="0" w:firstLine="580"/>
        <w:jc w:val="both"/>
      </w:pPr>
      <w:r>
        <w:rPr>
          <w:color w:val="000000"/>
          <w:spacing w:val="0"/>
          <w:w w:val="100"/>
          <w:position w:val="0"/>
          <w:shd w:val="clear" w:color="auto" w:fill="auto"/>
          <w:lang w:val="ru-RU" w:eastAsia="ru-RU" w:bidi="ru-RU"/>
        </w:rPr>
        <w:t>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Style23"/>
        <w:keepNext w:val="0"/>
        <w:keepLines w:val="0"/>
        <w:framePr w:w="10128" w:h="13051" w:hRule="exact" w:wrap="none" w:vAnchor="page" w:hAnchor="page" w:x="1186" w:y="1827"/>
        <w:widowControl w:val="0"/>
        <w:numPr>
          <w:ilvl w:val="0"/>
          <w:numId w:val="201"/>
        </w:numPr>
        <w:shd w:val="clear" w:color="auto" w:fill="auto"/>
        <w:tabs>
          <w:tab w:pos="960" w:val="left"/>
        </w:tabs>
        <w:bidi w:val="0"/>
        <w:spacing w:before="0" w:line="230" w:lineRule="auto"/>
        <w:ind w:left="0" w:right="0" w:firstLine="580"/>
        <w:jc w:val="both"/>
      </w:pPr>
      <w:r>
        <w:rPr>
          <w:color w:val="000000"/>
          <w:spacing w:val="0"/>
          <w:w w:val="100"/>
          <w:position w:val="0"/>
          <w:shd w:val="clear" w:color="auto" w:fill="auto"/>
          <w:lang w:val="ru-RU" w:eastAsia="ru-RU" w:bidi="ru-RU"/>
        </w:rPr>
        <w:t>Не допускается принуждение к изъятию органов и тканей человека для трансплантации (пересадки).</w:t>
      </w:r>
    </w:p>
    <w:p>
      <w:pPr>
        <w:pStyle w:val="Style23"/>
        <w:keepNext w:val="0"/>
        <w:keepLines w:val="0"/>
        <w:framePr w:w="10128" w:h="13051" w:hRule="exact" w:wrap="none" w:vAnchor="page" w:hAnchor="page" w:x="1186" w:y="1827"/>
        <w:widowControl w:val="0"/>
        <w:numPr>
          <w:ilvl w:val="0"/>
          <w:numId w:val="201"/>
        </w:numPr>
        <w:shd w:val="clear" w:color="auto" w:fill="auto"/>
        <w:tabs>
          <w:tab w:pos="960" w:val="left"/>
        </w:tabs>
        <w:bidi w:val="0"/>
        <w:spacing w:before="0" w:after="0" w:line="230" w:lineRule="auto"/>
        <w:ind w:left="0" w:right="0" w:firstLine="580"/>
        <w:jc w:val="both"/>
      </w:pPr>
      <w:r>
        <w:rPr>
          <w:color w:val="000000"/>
          <w:spacing w:val="0"/>
          <w:w w:val="100"/>
          <w:position w:val="0"/>
          <w:shd w:val="clear" w:color="auto" w:fill="auto"/>
          <w:lang w:val="ru-RU" w:eastAsia="ru-RU" w:bidi="ru-RU"/>
        </w:rPr>
        <w:t>В Российской Федерации осуществляется учет донорских органов и тканей человека, доноров органов и тканей, пациентов (реципиентов)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271-ФЗ)</w:t>
      </w:r>
    </w:p>
    <w:p>
      <w:pPr>
        <w:pStyle w:val="Style23"/>
        <w:keepNext w:val="0"/>
        <w:keepLines w:val="0"/>
        <w:framePr w:w="10128" w:h="13051" w:hRule="exact" w:wrap="none" w:vAnchor="page" w:hAnchor="page" w:x="1186" w:y="1827"/>
        <w:widowControl w:val="0"/>
        <w:numPr>
          <w:ilvl w:val="0"/>
          <w:numId w:val="201"/>
        </w:numPr>
        <w:shd w:val="clear" w:color="auto" w:fill="auto"/>
        <w:tabs>
          <w:tab w:pos="960" w:val="left"/>
        </w:tabs>
        <w:bidi w:val="0"/>
        <w:spacing w:before="0" w:line="230" w:lineRule="auto"/>
        <w:ind w:left="0" w:right="0" w:firstLine="580"/>
        <w:jc w:val="both"/>
      </w:pPr>
      <w:r>
        <w:rPr>
          <w:color w:val="000000"/>
          <w:spacing w:val="0"/>
          <w:w w:val="100"/>
          <w:position w:val="0"/>
          <w:shd w:val="clear" w:color="auto" w:fill="auto"/>
          <w:lang w:val="ru-RU" w:eastAsia="ru-RU" w:bidi="ru-RU"/>
        </w:rPr>
        <w:t xml:space="preserve">Донорство органов и тканей человека и их трансплантация (пересадка) осуществляются в соответствии с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3051" w:hRule="exact" w:wrap="none" w:vAnchor="page" w:hAnchor="page" w:x="1186" w:y="1827"/>
        <w:widowControl w:val="0"/>
        <w:numPr>
          <w:ilvl w:val="0"/>
          <w:numId w:val="201"/>
        </w:numPr>
        <w:shd w:val="clear" w:color="auto" w:fill="auto"/>
        <w:tabs>
          <w:tab w:pos="937" w:val="left"/>
        </w:tabs>
        <w:bidi w:val="0"/>
        <w:spacing w:before="0" w:after="0" w:line="230" w:lineRule="auto"/>
        <w:ind w:left="0" w:right="0" w:firstLine="580"/>
        <w:jc w:val="both"/>
      </w:pPr>
      <w:r>
        <w:rPr>
          <w:color w:val="000000"/>
          <w:spacing w:val="0"/>
          <w:w w:val="100"/>
          <w:position w:val="0"/>
          <w:shd w:val="clear" w:color="auto" w:fill="auto"/>
          <w:lang w:val="ru-RU" w:eastAsia="ru-RU" w:bidi="ru-RU"/>
        </w:rPr>
        <w:t>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Style23"/>
        <w:keepNext w:val="0"/>
        <w:keepLines w:val="0"/>
        <w:framePr w:w="10128" w:h="13051" w:hRule="exact" w:wrap="none" w:vAnchor="page" w:hAnchor="page" w:x="1186" w:y="1827"/>
        <w:widowControl w:val="0"/>
        <w:pBdr>
          <w:bottom w:val="single" w:sz="4" w:space="0" w:color="auto"/>
        </w:pBdr>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16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271-ФЗ;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01.05.2022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129-ФЗ)</w:t>
      </w:r>
    </w:p>
    <w:p>
      <w:pPr>
        <w:pStyle w:val="Style18"/>
        <w:keepNext w:val="0"/>
        <w:keepLines w:val="0"/>
        <w:framePr w:w="2693" w:h="605" w:hRule="exact" w:wrap="none" w:vAnchor="page" w:hAnchor="page" w:x="120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20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6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57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92" w:hRule="exact" w:wrap="none" w:vAnchor="page" w:hAnchor="page" w:x="1186" w:y="2024"/>
        <w:widowControl w:val="0"/>
        <w:numPr>
          <w:ilvl w:val="0"/>
          <w:numId w:val="201"/>
        </w:numPr>
        <w:shd w:val="clear" w:color="auto" w:fill="auto"/>
        <w:tabs>
          <w:tab w:pos="953" w:val="left"/>
        </w:tabs>
        <w:bidi w:val="0"/>
        <w:spacing w:before="0" w:line="230" w:lineRule="auto"/>
        <w:ind w:left="0" w:right="0" w:firstLine="560"/>
        <w:jc w:val="both"/>
      </w:pPr>
      <w:r>
        <w:rPr>
          <w:color w:val="000000"/>
          <w:spacing w:val="0"/>
          <w:w w:val="100"/>
          <w:position w:val="0"/>
          <w:shd w:val="clear" w:color="auto" w:fill="auto"/>
          <w:lang w:val="ru-RU" w:eastAsia="ru-RU" w:bidi="ru-RU"/>
        </w:rPr>
        <w:t>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Style23"/>
        <w:keepNext w:val="0"/>
        <w:keepLines w:val="0"/>
        <w:framePr w:w="10128" w:h="12792" w:hRule="exact" w:wrap="none" w:vAnchor="page" w:hAnchor="page" w:x="1186" w:y="2024"/>
        <w:widowControl w:val="0"/>
        <w:numPr>
          <w:ilvl w:val="0"/>
          <w:numId w:val="203"/>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страховой номер индивидуального лицевого счета гражданина в системе обязательного пенсионного страхования (при наличии);</w:t>
      </w:r>
    </w:p>
    <w:p>
      <w:pPr>
        <w:pStyle w:val="Style23"/>
        <w:keepNext w:val="0"/>
        <w:keepLines w:val="0"/>
        <w:framePr w:w="10128" w:h="12792" w:hRule="exact" w:wrap="none" w:vAnchor="page" w:hAnchor="page" w:x="1186" w:y="2024"/>
        <w:widowControl w:val="0"/>
        <w:numPr>
          <w:ilvl w:val="0"/>
          <w:numId w:val="203"/>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Style23"/>
        <w:keepNext w:val="0"/>
        <w:keepLines w:val="0"/>
        <w:framePr w:w="10128" w:h="12792" w:hRule="exact" w:wrap="none" w:vAnchor="page" w:hAnchor="page" w:x="1186" w:y="2024"/>
        <w:widowControl w:val="0"/>
        <w:numPr>
          <w:ilvl w:val="0"/>
          <w:numId w:val="20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рождения;</w:t>
      </w:r>
    </w:p>
    <w:p>
      <w:pPr>
        <w:pStyle w:val="Style23"/>
        <w:keepNext w:val="0"/>
        <w:keepLines w:val="0"/>
        <w:framePr w:w="10128" w:h="12792" w:hRule="exact" w:wrap="none" w:vAnchor="page" w:hAnchor="page" w:x="1186" w:y="2024"/>
        <w:widowControl w:val="0"/>
        <w:numPr>
          <w:ilvl w:val="0"/>
          <w:numId w:val="20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пол;</w:t>
      </w:r>
    </w:p>
    <w:p>
      <w:pPr>
        <w:pStyle w:val="Style23"/>
        <w:keepNext w:val="0"/>
        <w:keepLines w:val="0"/>
        <w:framePr w:w="10128" w:h="12792" w:hRule="exact" w:wrap="none" w:vAnchor="page" w:hAnchor="page" w:x="1186" w:y="2024"/>
        <w:widowControl w:val="0"/>
        <w:numPr>
          <w:ilvl w:val="0"/>
          <w:numId w:val="20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адрес места жительства;</w:t>
      </w:r>
    </w:p>
    <w:p>
      <w:pPr>
        <w:pStyle w:val="Style23"/>
        <w:keepNext w:val="0"/>
        <w:keepLines w:val="0"/>
        <w:framePr w:w="10128" w:h="12792" w:hRule="exact" w:wrap="none" w:vAnchor="page" w:hAnchor="page" w:x="1186" w:y="2024"/>
        <w:widowControl w:val="0"/>
        <w:numPr>
          <w:ilvl w:val="0"/>
          <w:numId w:val="203"/>
        </w:numPr>
        <w:shd w:val="clear" w:color="auto" w:fill="auto"/>
        <w:tabs>
          <w:tab w:pos="866" w:val="left"/>
        </w:tabs>
        <w:bidi w:val="0"/>
        <w:spacing w:before="0" w:line="230" w:lineRule="auto"/>
        <w:ind w:left="0" w:right="0" w:firstLine="560"/>
        <w:jc w:val="both"/>
      </w:pPr>
      <w:r>
        <w:rPr>
          <w:color w:val="000000"/>
          <w:spacing w:val="0"/>
          <w:w w:val="100"/>
          <w:position w:val="0"/>
          <w:shd w:val="clear" w:color="auto" w:fill="auto"/>
          <w:lang w:val="ru-RU" w:eastAsia="ru-RU" w:bidi="ru-RU"/>
        </w:rPr>
        <w:t>серия и номер паспорта (свидетельства о рождении) или иного документа, удостоверяющего личность, дата выдачи указанных документов;</w:t>
      </w:r>
    </w:p>
    <w:p>
      <w:pPr>
        <w:pStyle w:val="Style23"/>
        <w:keepNext w:val="0"/>
        <w:keepLines w:val="0"/>
        <w:framePr w:w="10128" w:h="12792" w:hRule="exact" w:wrap="none" w:vAnchor="page" w:hAnchor="page" w:x="1186" w:y="2024"/>
        <w:widowControl w:val="0"/>
        <w:numPr>
          <w:ilvl w:val="0"/>
          <w:numId w:val="20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уникальный идентификационный номер;</w:t>
      </w:r>
    </w:p>
    <w:p>
      <w:pPr>
        <w:pStyle w:val="Style23"/>
        <w:keepNext w:val="0"/>
        <w:keepLines w:val="0"/>
        <w:framePr w:w="10128" w:h="12792" w:hRule="exact" w:wrap="none" w:vAnchor="page" w:hAnchor="page" w:x="1186" w:y="2024"/>
        <w:widowControl w:val="0"/>
        <w:numPr>
          <w:ilvl w:val="0"/>
          <w:numId w:val="20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включения в Федеральный регистр;</w:t>
      </w:r>
    </w:p>
    <w:p>
      <w:pPr>
        <w:pStyle w:val="Style23"/>
        <w:keepNext w:val="0"/>
        <w:keepLines w:val="0"/>
        <w:framePr w:w="10128" w:h="12792" w:hRule="exact" w:wrap="none" w:vAnchor="page" w:hAnchor="page" w:x="1186" w:y="2024"/>
        <w:widowControl w:val="0"/>
        <w:numPr>
          <w:ilvl w:val="0"/>
          <w:numId w:val="203"/>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Style23"/>
        <w:keepNext w:val="0"/>
        <w:keepLines w:val="0"/>
        <w:framePr w:w="10128" w:h="12792" w:hRule="exact" w:wrap="none" w:vAnchor="page" w:hAnchor="page" w:x="1186" w:y="2024"/>
        <w:widowControl w:val="0"/>
        <w:numPr>
          <w:ilvl w:val="0"/>
          <w:numId w:val="203"/>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об изъятии костного мозга и гемопоэтических стволовых клеток;</w:t>
      </w:r>
    </w:p>
    <w:p>
      <w:pPr>
        <w:pStyle w:val="Style23"/>
        <w:keepNext w:val="0"/>
        <w:keepLines w:val="0"/>
        <w:framePr w:w="10128" w:h="12792" w:hRule="exact" w:wrap="none" w:vAnchor="page" w:hAnchor="page" w:x="1186" w:y="2024"/>
        <w:widowControl w:val="0"/>
        <w:numPr>
          <w:ilvl w:val="0"/>
          <w:numId w:val="203"/>
        </w:numPr>
        <w:shd w:val="clear" w:color="auto" w:fill="auto"/>
        <w:tabs>
          <w:tab w:pos="143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иные сведения, определяемые Правительством Российской Федерации.</w:t>
      </w:r>
    </w:p>
    <w:p>
      <w:pPr>
        <w:pStyle w:val="Style23"/>
        <w:keepNext w:val="0"/>
        <w:keepLines w:val="0"/>
        <w:framePr w:w="10128" w:h="12792"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01.05.2022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129-ФЗ)</w:t>
      </w:r>
    </w:p>
    <w:p>
      <w:pPr>
        <w:pStyle w:val="Style23"/>
        <w:keepNext w:val="0"/>
        <w:keepLines w:val="0"/>
        <w:framePr w:w="10128" w:h="12792"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 (часть 18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01.05.2022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129-ФЗ)</w:t>
      </w:r>
    </w:p>
    <w:p>
      <w:pPr>
        <w:pStyle w:val="Style33"/>
        <w:keepNext w:val="0"/>
        <w:keepLines w:val="0"/>
        <w:framePr w:w="10128" w:h="12792" w:hRule="exact" w:wrap="none" w:vAnchor="page" w:hAnchor="page" w:x="1186" w:y="2024"/>
        <w:widowControl w:val="0"/>
        <w:shd w:val="clear" w:color="auto" w:fill="auto"/>
        <w:bidi w:val="0"/>
        <w:spacing w:before="0"/>
        <w:ind w:left="0" w:right="0"/>
        <w:jc w:val="both"/>
      </w:pPr>
      <w:bookmarkStart w:id="117" w:name="bookmark117"/>
      <w:r>
        <w:rPr>
          <w:color w:val="000000"/>
          <w:spacing w:val="0"/>
          <w:w w:val="100"/>
          <w:position w:val="0"/>
          <w:shd w:val="clear" w:color="auto" w:fill="auto"/>
          <w:lang w:val="ru-RU" w:eastAsia="ru-RU" w:bidi="ru-RU"/>
        </w:rPr>
        <w:t>Статья 48. Врачебная комиссия и консилиум врачей</w:t>
      </w:r>
      <w:bookmarkEnd w:id="117"/>
    </w:p>
    <w:p>
      <w:pPr>
        <w:pStyle w:val="Style23"/>
        <w:keepNext w:val="0"/>
        <w:keepLines w:val="0"/>
        <w:framePr w:w="10128" w:h="12792" w:hRule="exact" w:wrap="none" w:vAnchor="page" w:hAnchor="page" w:x="1186" w:y="2024"/>
        <w:widowControl w:val="0"/>
        <w:numPr>
          <w:ilvl w:val="0"/>
          <w:numId w:val="205"/>
        </w:numPr>
        <w:shd w:val="clear" w:color="auto" w:fill="auto"/>
        <w:tabs>
          <w:tab w:pos="854"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Врачебная комиссия </w:t>
      </w:r>
      <w:r>
        <w:rPr>
          <w:color w:val="000000"/>
          <w:spacing w:val="0"/>
          <w:w w:val="100"/>
          <w:position w:val="0"/>
          <w:shd w:val="clear" w:color="auto" w:fill="auto"/>
          <w:lang w:val="ru-RU" w:eastAsia="ru-RU" w:bidi="ru-RU"/>
        </w:rPr>
        <w:t>состоит из врачей и возглавляется руководителем медицинской организации или одним из его заместителей.</w:t>
      </w:r>
    </w:p>
    <w:p>
      <w:pPr>
        <w:pStyle w:val="Style23"/>
        <w:keepNext w:val="0"/>
        <w:keepLines w:val="0"/>
        <w:framePr w:w="10128" w:h="12792" w:hRule="exact" w:wrap="none" w:vAnchor="page" w:hAnchor="page" w:x="1186" w:y="2024"/>
        <w:widowControl w:val="0"/>
        <w:numPr>
          <w:ilvl w:val="0"/>
          <w:numId w:val="205"/>
        </w:numPr>
        <w:pBdr>
          <w:bottom w:val="single" w:sz="4" w:space="0" w:color="auto"/>
        </w:pBdr>
        <w:shd w:val="clear" w:color="auto" w:fill="auto"/>
        <w:tabs>
          <w:tab w:pos="85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3"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медицинскую документацию пациента.</w:t>
      </w:r>
    </w:p>
    <w:p>
      <w:pPr>
        <w:pStyle w:val="Style23"/>
        <w:keepNext w:val="0"/>
        <w:keepLines w:val="0"/>
        <w:framePr w:w="10128" w:h="13051" w:hRule="exact" w:wrap="none" w:vAnchor="page" w:hAnchor="page" w:x="1186" w:y="1827"/>
        <w:widowControl w:val="0"/>
        <w:numPr>
          <w:ilvl w:val="0"/>
          <w:numId w:val="205"/>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Style23"/>
        <w:keepNext w:val="0"/>
        <w:keepLines w:val="0"/>
        <w:framePr w:w="10128" w:h="13051" w:hRule="exact" w:wrap="none" w:vAnchor="page" w:hAnchor="page" w:x="1186" w:y="1827"/>
        <w:widowControl w:val="0"/>
        <w:numPr>
          <w:ilvl w:val="0"/>
          <w:numId w:val="205"/>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Style33"/>
        <w:keepNext w:val="0"/>
        <w:keepLines w:val="0"/>
        <w:framePr w:w="10128" w:h="13051" w:hRule="exact" w:wrap="none" w:vAnchor="page" w:hAnchor="page" w:x="1186" w:y="1827"/>
        <w:widowControl w:val="0"/>
        <w:shd w:val="clear" w:color="auto" w:fill="auto"/>
        <w:bidi w:val="0"/>
        <w:spacing w:before="0"/>
        <w:ind w:left="0" w:right="0"/>
        <w:jc w:val="both"/>
      </w:pPr>
      <w:bookmarkStart w:id="119" w:name="bookmark119"/>
      <w:r>
        <w:rPr>
          <w:color w:val="000000"/>
          <w:spacing w:val="0"/>
          <w:w w:val="100"/>
          <w:position w:val="0"/>
          <w:shd w:val="clear" w:color="auto" w:fill="auto"/>
          <w:lang w:val="ru-RU" w:eastAsia="ru-RU" w:bidi="ru-RU"/>
        </w:rPr>
        <w:t>Статья 49. Медицинские отходы</w:t>
      </w:r>
      <w:bookmarkEnd w:id="119"/>
    </w:p>
    <w:p>
      <w:pPr>
        <w:pStyle w:val="Style23"/>
        <w:keepNext w:val="0"/>
        <w:keepLines w:val="0"/>
        <w:framePr w:w="10128" w:h="13051" w:hRule="exact" w:wrap="none" w:vAnchor="page" w:hAnchor="page" w:x="1186" w:y="1827"/>
        <w:widowControl w:val="0"/>
        <w:numPr>
          <w:ilvl w:val="0"/>
          <w:numId w:val="207"/>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03.08.2018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323-ФЗ</w:t>
      </w:r>
      <w:r>
        <w:rPr>
          <w:color w:val="000000"/>
          <w:spacing w:val="0"/>
          <w:w w:val="100"/>
          <w:position w:val="0"/>
          <w:shd w:val="clear" w:color="auto" w:fill="auto"/>
          <w:lang w:val="ru-RU" w:eastAsia="ru-RU" w:bidi="ru-RU"/>
        </w:rPr>
        <w:t>)</w:t>
      </w:r>
    </w:p>
    <w:p>
      <w:pPr>
        <w:pStyle w:val="Style23"/>
        <w:keepNext w:val="0"/>
        <w:keepLines w:val="0"/>
        <w:framePr w:w="10128" w:h="13051" w:hRule="exact" w:wrap="none" w:vAnchor="page" w:hAnchor="page" w:x="1186" w:y="1827"/>
        <w:widowControl w:val="0"/>
        <w:numPr>
          <w:ilvl w:val="0"/>
          <w:numId w:val="207"/>
        </w:numPr>
        <w:shd w:val="clear" w:color="auto" w:fill="auto"/>
        <w:tabs>
          <w:tab w:pos="844"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Pr>
          <w:color w:val="0000FF"/>
          <w:spacing w:val="0"/>
          <w:w w:val="100"/>
          <w:position w:val="0"/>
          <w:shd w:val="clear" w:color="auto" w:fill="auto"/>
          <w:lang w:val="ru-RU" w:eastAsia="ru-RU" w:bidi="ru-RU"/>
        </w:rPr>
        <w:t>критериями</w:t>
      </w:r>
      <w:r>
        <w:rPr>
          <w:color w:val="000000"/>
          <w:spacing w:val="0"/>
          <w:w w:val="100"/>
          <w:position w:val="0"/>
          <w:shd w:val="clear" w:color="auto" w:fill="auto"/>
          <w:lang w:val="ru-RU" w:eastAsia="ru-RU" w:bidi="ru-RU"/>
        </w:rPr>
        <w:t>, устанавливаемыми Правительством Российской Федерации, на следующие классы:</w:t>
      </w:r>
    </w:p>
    <w:p>
      <w:pPr>
        <w:pStyle w:val="Style23"/>
        <w:keepNext w:val="0"/>
        <w:keepLines w:val="0"/>
        <w:framePr w:w="10128" w:h="13051" w:hRule="exact" w:wrap="none" w:vAnchor="page" w:hAnchor="page" w:x="1186" w:y="1827"/>
        <w:widowControl w:val="0"/>
        <w:numPr>
          <w:ilvl w:val="0"/>
          <w:numId w:val="209"/>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класс "А" - эпидемиологически безопасные отходы, приближенные по составу к твердым бытовым отходам;</w:t>
      </w:r>
    </w:p>
    <w:p>
      <w:pPr>
        <w:pStyle w:val="Style23"/>
        <w:keepNext w:val="0"/>
        <w:keepLines w:val="0"/>
        <w:framePr w:w="10128" w:h="13051" w:hRule="exact" w:wrap="none" w:vAnchor="page" w:hAnchor="page" w:x="1186" w:y="1827"/>
        <w:widowControl w:val="0"/>
        <w:numPr>
          <w:ilvl w:val="0"/>
          <w:numId w:val="209"/>
        </w:numPr>
        <w:shd w:val="clear" w:color="auto" w:fill="auto"/>
        <w:tabs>
          <w:tab w:pos="1355" w:val="left"/>
        </w:tabs>
        <w:bidi w:val="0"/>
        <w:spacing w:before="0" w:line="230" w:lineRule="auto"/>
        <w:ind w:left="0" w:right="0" w:firstLine="560"/>
        <w:jc w:val="both"/>
      </w:pPr>
      <w:r>
        <w:rPr>
          <w:color w:val="000000"/>
          <w:spacing w:val="0"/>
          <w:w w:val="100"/>
          <w:position w:val="0"/>
          <w:shd w:val="clear" w:color="auto" w:fill="auto"/>
          <w:lang w:val="ru-RU" w:eastAsia="ru-RU" w:bidi="ru-RU"/>
        </w:rPr>
        <w:t>класс "Б" - эпидемиологически опасные отходы;</w:t>
      </w:r>
    </w:p>
    <w:p>
      <w:pPr>
        <w:pStyle w:val="Style23"/>
        <w:keepNext w:val="0"/>
        <w:keepLines w:val="0"/>
        <w:framePr w:w="10128" w:h="13051" w:hRule="exact" w:wrap="none" w:vAnchor="page" w:hAnchor="page" w:x="1186" w:y="1827"/>
        <w:widowControl w:val="0"/>
        <w:numPr>
          <w:ilvl w:val="0"/>
          <w:numId w:val="209"/>
        </w:numPr>
        <w:shd w:val="clear" w:color="auto" w:fill="auto"/>
        <w:tabs>
          <w:tab w:pos="1355" w:val="left"/>
        </w:tabs>
        <w:bidi w:val="0"/>
        <w:spacing w:before="0" w:line="230" w:lineRule="auto"/>
        <w:ind w:left="0" w:right="0" w:firstLine="560"/>
        <w:jc w:val="both"/>
      </w:pPr>
      <w:r>
        <w:rPr>
          <w:color w:val="000000"/>
          <w:spacing w:val="0"/>
          <w:w w:val="100"/>
          <w:position w:val="0"/>
          <w:shd w:val="clear" w:color="auto" w:fill="auto"/>
          <w:lang w:val="ru-RU" w:eastAsia="ru-RU" w:bidi="ru-RU"/>
        </w:rPr>
        <w:t>класс "В" - чрезвычайно эпидемиологически опасные отходы;</w:t>
      </w:r>
    </w:p>
    <w:p>
      <w:pPr>
        <w:pStyle w:val="Style23"/>
        <w:keepNext w:val="0"/>
        <w:keepLines w:val="0"/>
        <w:framePr w:w="10128" w:h="13051" w:hRule="exact" w:wrap="none" w:vAnchor="page" w:hAnchor="page" w:x="1186" w:y="1827"/>
        <w:widowControl w:val="0"/>
        <w:numPr>
          <w:ilvl w:val="0"/>
          <w:numId w:val="209"/>
        </w:numPr>
        <w:shd w:val="clear" w:color="auto" w:fill="auto"/>
        <w:tabs>
          <w:tab w:pos="1355" w:val="left"/>
        </w:tabs>
        <w:bidi w:val="0"/>
        <w:spacing w:before="0" w:line="230" w:lineRule="auto"/>
        <w:ind w:left="0" w:right="0" w:firstLine="560"/>
        <w:jc w:val="both"/>
      </w:pPr>
      <w:r>
        <w:rPr>
          <w:color w:val="000000"/>
          <w:spacing w:val="0"/>
          <w:w w:val="100"/>
          <w:position w:val="0"/>
          <w:shd w:val="clear" w:color="auto" w:fill="auto"/>
          <w:lang w:val="ru-RU" w:eastAsia="ru-RU" w:bidi="ru-RU"/>
        </w:rPr>
        <w:t>класс "Г" - токсикологические опасные отходы, приближенные по составу к промышленным;</w:t>
      </w:r>
    </w:p>
    <w:p>
      <w:pPr>
        <w:pStyle w:val="Style23"/>
        <w:keepNext w:val="0"/>
        <w:keepLines w:val="0"/>
        <w:framePr w:w="10128" w:h="13051" w:hRule="exact" w:wrap="none" w:vAnchor="page" w:hAnchor="page" w:x="1186" w:y="1827"/>
        <w:widowControl w:val="0"/>
        <w:numPr>
          <w:ilvl w:val="0"/>
          <w:numId w:val="209"/>
        </w:numPr>
        <w:shd w:val="clear" w:color="auto" w:fill="auto"/>
        <w:tabs>
          <w:tab w:pos="1355" w:val="left"/>
        </w:tabs>
        <w:bidi w:val="0"/>
        <w:spacing w:before="0" w:line="230" w:lineRule="auto"/>
        <w:ind w:left="0" w:right="0" w:firstLine="560"/>
        <w:jc w:val="both"/>
      </w:pPr>
      <w:r>
        <w:rPr>
          <w:color w:val="000000"/>
          <w:spacing w:val="0"/>
          <w:w w:val="100"/>
          <w:position w:val="0"/>
          <w:shd w:val="clear" w:color="auto" w:fill="auto"/>
          <w:lang w:val="ru-RU" w:eastAsia="ru-RU" w:bidi="ru-RU"/>
        </w:rPr>
        <w:t>класс "Д" - радиоактивные отходы.</w:t>
      </w:r>
    </w:p>
    <w:p>
      <w:pPr>
        <w:pStyle w:val="Style23"/>
        <w:keepNext w:val="0"/>
        <w:keepLines w:val="0"/>
        <w:framePr w:w="10128" w:h="13051" w:hRule="exact" w:wrap="none" w:vAnchor="page" w:hAnchor="page" w:x="1186" w:y="1827"/>
        <w:widowControl w:val="0"/>
        <w:numPr>
          <w:ilvl w:val="0"/>
          <w:numId w:val="207"/>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Медицинские отходы подлежат сбору, использованию, обезвреживанию, размещению, хранению, транспортировке, учету и утилизации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законодательством в области обеспечения санитарно-эпидемиологического благополучия населения.</w:t>
      </w:r>
    </w:p>
    <w:p>
      <w:pPr>
        <w:pStyle w:val="Style23"/>
        <w:keepNext w:val="0"/>
        <w:keepLines w:val="0"/>
        <w:framePr w:w="10128" w:h="1305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33"/>
        <w:keepNext w:val="0"/>
        <w:keepLines w:val="0"/>
        <w:framePr w:w="10128" w:h="13051" w:hRule="exact" w:wrap="none" w:vAnchor="page" w:hAnchor="page" w:x="1186" w:y="1827"/>
        <w:widowControl w:val="0"/>
        <w:shd w:val="clear" w:color="auto" w:fill="auto"/>
        <w:bidi w:val="0"/>
        <w:spacing w:before="0"/>
        <w:ind w:left="0" w:right="0"/>
        <w:jc w:val="both"/>
      </w:pPr>
      <w:bookmarkStart w:id="121" w:name="bookmark121"/>
      <w:r>
        <w:rPr>
          <w:color w:val="000000"/>
          <w:spacing w:val="0"/>
          <w:w w:val="100"/>
          <w:position w:val="0"/>
          <w:shd w:val="clear" w:color="auto" w:fill="auto"/>
          <w:lang w:val="ru-RU" w:eastAsia="ru-RU" w:bidi="ru-RU"/>
        </w:rPr>
        <w:t>Статья 50. Народная медицина</w:t>
      </w:r>
      <w:bookmarkEnd w:id="121"/>
    </w:p>
    <w:p>
      <w:pPr>
        <w:pStyle w:val="Style23"/>
        <w:keepNext w:val="0"/>
        <w:keepLines w:val="0"/>
        <w:framePr w:w="10128" w:h="13051" w:hRule="exact" w:wrap="none" w:vAnchor="page" w:hAnchor="page" w:x="1186" w:y="1827"/>
        <w:widowControl w:val="0"/>
        <w:numPr>
          <w:ilvl w:val="0"/>
          <w:numId w:val="211"/>
        </w:numPr>
        <w:shd w:val="clear" w:color="auto" w:fill="auto"/>
        <w:tabs>
          <w:tab w:pos="858" w:val="left"/>
        </w:tabs>
        <w:bidi w:val="0"/>
        <w:spacing w:before="0" w:line="228" w:lineRule="auto"/>
        <w:ind w:left="0" w:right="0" w:firstLine="560"/>
        <w:jc w:val="both"/>
      </w:pPr>
      <w:r>
        <w:rPr>
          <w:color w:val="000000"/>
          <w:spacing w:val="0"/>
          <w:w w:val="100"/>
          <w:position w:val="0"/>
          <w:shd w:val="clear" w:color="auto" w:fill="auto"/>
          <w:lang w:val="ru-RU" w:eastAsia="ru-RU" w:bidi="ru-RU"/>
        </w:rPr>
        <w:t>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Style23"/>
        <w:keepNext w:val="0"/>
        <w:keepLines w:val="0"/>
        <w:framePr w:w="10128" w:h="13051" w:hRule="exact" w:wrap="none" w:vAnchor="page" w:hAnchor="page" w:x="1186" w:y="1827"/>
        <w:widowControl w:val="0"/>
        <w:numPr>
          <w:ilvl w:val="0"/>
          <w:numId w:val="21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Style23"/>
        <w:keepNext w:val="0"/>
        <w:keepLines w:val="0"/>
        <w:framePr w:w="10128" w:h="13051" w:hRule="exact" w:wrap="none" w:vAnchor="page" w:hAnchor="page" w:x="1186" w:y="1827"/>
        <w:widowControl w:val="0"/>
        <w:numPr>
          <w:ilvl w:val="0"/>
          <w:numId w:val="211"/>
        </w:numPr>
        <w:pBdr>
          <w:bottom w:val="single" w:sz="4" w:space="0" w:color="auto"/>
        </w:pBdr>
        <w:shd w:val="clear" w:color="auto" w:fill="auto"/>
        <w:tabs>
          <w:tab w:pos="135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Решение о выдаче разрешения на занятие народной медициной принимается на основании</w:t>
      </w:r>
    </w:p>
    <w:p>
      <w:pPr>
        <w:pStyle w:val="Style18"/>
        <w:keepNext w:val="0"/>
        <w:keepLines w:val="0"/>
        <w:framePr w:wrap="none" w:vAnchor="page" w:hAnchor="page" w:x="1210"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7"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59 из 119</w:t>
      </w:r>
    </w:p>
    <w:p>
      <w:pPr>
        <w:pStyle w:val="Style18"/>
        <w:keepNext w:val="0"/>
        <w:keepLines w:val="0"/>
        <w:framePr w:wrap="none" w:vAnchor="page" w:hAnchor="page" w:x="1201"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6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Style23"/>
        <w:keepNext w:val="0"/>
        <w:keepLines w:val="0"/>
        <w:framePr w:w="10128" w:h="12662" w:hRule="exact" w:wrap="none" w:vAnchor="page" w:hAnchor="page" w:x="1186" w:y="1827"/>
        <w:widowControl w:val="0"/>
        <w:numPr>
          <w:ilvl w:val="0"/>
          <w:numId w:val="211"/>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Style23"/>
        <w:keepNext w:val="0"/>
        <w:keepLines w:val="0"/>
        <w:framePr w:w="10128" w:h="12662" w:hRule="exact" w:wrap="none" w:vAnchor="page" w:hAnchor="page" w:x="1186" w:y="1827"/>
        <w:widowControl w:val="0"/>
        <w:numPr>
          <w:ilvl w:val="0"/>
          <w:numId w:val="211"/>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Style23"/>
        <w:keepNext w:val="0"/>
        <w:keepLines w:val="0"/>
        <w:framePr w:w="10128" w:h="12662" w:hRule="exact" w:wrap="none" w:vAnchor="page" w:hAnchor="page" w:x="1186" w:y="1827"/>
        <w:widowControl w:val="0"/>
        <w:numPr>
          <w:ilvl w:val="0"/>
          <w:numId w:val="211"/>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Народная медицина не входит в программу государственных гарантий бесплатного оказания гражданам медицинской помощи.</w:t>
      </w:r>
    </w:p>
    <w:p>
      <w:pPr>
        <w:pStyle w:val="Style23"/>
        <w:keepNext w:val="0"/>
        <w:keepLines w:val="0"/>
        <w:framePr w:w="10128" w:h="12662" w:hRule="exact" w:wrap="none" w:vAnchor="page" w:hAnchor="page" w:x="1186" w:y="1827"/>
        <w:widowControl w:val="0"/>
        <w:numPr>
          <w:ilvl w:val="0"/>
          <w:numId w:val="211"/>
        </w:numPr>
        <w:shd w:val="clear" w:color="auto" w:fill="auto"/>
        <w:tabs>
          <w:tab w:pos="817"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Pr>
          <w:color w:val="0000FF"/>
          <w:spacing w:val="0"/>
          <w:w w:val="100"/>
          <w:position w:val="0"/>
          <w:shd w:val="clear" w:color="auto" w:fill="auto"/>
          <w:lang w:val="ru-RU" w:eastAsia="ru-RU" w:bidi="ru-RU"/>
        </w:rPr>
        <w:t>законодательством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Российской Федерации.</w:t>
      </w:r>
    </w:p>
    <w:p>
      <w:pPr>
        <w:pStyle w:val="Style28"/>
        <w:keepNext w:val="0"/>
        <w:keepLines w:val="0"/>
        <w:framePr w:w="10128" w:h="12662" w:hRule="exact" w:wrap="none" w:vAnchor="page" w:hAnchor="page" w:x="1186" w:y="1827"/>
        <w:widowControl w:val="0"/>
        <w:shd w:val="clear" w:color="auto" w:fill="auto"/>
        <w:bidi w:val="0"/>
        <w:spacing w:before="0"/>
        <w:ind w:left="0" w:right="0" w:firstLine="0"/>
        <w:jc w:val="center"/>
      </w:pPr>
      <w:bookmarkStart w:id="123" w:name="bookmark123"/>
      <w:r>
        <w:rPr>
          <w:color w:val="000000"/>
          <w:spacing w:val="0"/>
          <w:w w:val="100"/>
          <w:position w:val="0"/>
          <w:shd w:val="clear" w:color="auto" w:fill="auto"/>
          <w:lang w:val="ru-RU" w:eastAsia="ru-RU" w:bidi="ru-RU"/>
        </w:rPr>
        <w:t>Глава 6. ОХРАНА ЗДОРОВЬЯ МАТЕРИ И РЕБЕНКА, ВОПРОСЫ</w:t>
        <w:br/>
        <w:t>СЕМЬИ И РЕПРОДУКТИВНОГО ЗДОРОВЬЯ</w:t>
      </w:r>
      <w:bookmarkEnd w:id="123"/>
    </w:p>
    <w:p>
      <w:pPr>
        <w:pStyle w:val="Style33"/>
        <w:keepNext w:val="0"/>
        <w:keepLines w:val="0"/>
        <w:framePr w:w="10128" w:h="12662" w:hRule="exact" w:wrap="none" w:vAnchor="page" w:hAnchor="page" w:x="1186" w:y="1827"/>
        <w:widowControl w:val="0"/>
        <w:shd w:val="clear" w:color="auto" w:fill="auto"/>
        <w:bidi w:val="0"/>
        <w:spacing w:before="0"/>
        <w:ind w:left="0" w:right="0"/>
        <w:jc w:val="both"/>
      </w:pPr>
      <w:bookmarkStart w:id="125" w:name="bookmark125"/>
      <w:r>
        <w:rPr>
          <w:color w:val="000000"/>
          <w:spacing w:val="0"/>
          <w:w w:val="100"/>
          <w:position w:val="0"/>
          <w:shd w:val="clear" w:color="auto" w:fill="auto"/>
          <w:lang w:val="ru-RU" w:eastAsia="ru-RU" w:bidi="ru-RU"/>
        </w:rPr>
        <w:t>Статья 51. Права семьи в сфере охраны здоровья</w:t>
      </w:r>
      <w:bookmarkEnd w:id="125"/>
    </w:p>
    <w:p>
      <w:pPr>
        <w:pStyle w:val="Style23"/>
        <w:keepNext w:val="0"/>
        <w:keepLines w:val="0"/>
        <w:framePr w:w="10128" w:h="12662" w:hRule="exact" w:wrap="none" w:vAnchor="page" w:hAnchor="page" w:x="1186" w:y="1827"/>
        <w:widowControl w:val="0"/>
        <w:numPr>
          <w:ilvl w:val="0"/>
          <w:numId w:val="213"/>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Каждый гражданин имеет право по медицинским показаниям на консультации без взимания платы по вопросам планирования семьи, наличия </w:t>
      </w:r>
      <w:r>
        <w:rPr>
          <w:color w:val="0000FF"/>
          <w:spacing w:val="0"/>
          <w:w w:val="100"/>
          <w:position w:val="0"/>
          <w:shd w:val="clear" w:color="auto" w:fill="auto"/>
          <w:lang w:val="ru-RU" w:eastAsia="ru-RU" w:bidi="ru-RU"/>
        </w:rPr>
        <w:t>социально значимых</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заболеваний и </w:t>
      </w:r>
      <w:r>
        <w:rPr>
          <w:color w:val="0000FF"/>
          <w:spacing w:val="0"/>
          <w:w w:val="100"/>
          <w:position w:val="0"/>
          <w:shd w:val="clear" w:color="auto" w:fill="auto"/>
          <w:lang w:val="ru-RU" w:eastAsia="ru-RU" w:bidi="ru-RU"/>
        </w:rPr>
        <w:t>заболеваний</w:t>
      </w:r>
      <w:r>
        <w:rPr>
          <w:color w:val="000000"/>
          <w:spacing w:val="0"/>
          <w:w w:val="100"/>
          <w:position w:val="0"/>
          <w:shd w:val="clear" w:color="auto" w:fill="auto"/>
          <w:lang w:val="ru-RU" w:eastAsia="ru-RU" w:bidi="ru-RU"/>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Style23"/>
        <w:keepNext w:val="0"/>
        <w:keepLines w:val="0"/>
        <w:framePr w:w="10128" w:h="12662" w:hRule="exact" w:wrap="none" w:vAnchor="page" w:hAnchor="page" w:x="1186" w:y="1827"/>
        <w:widowControl w:val="0"/>
        <w:numPr>
          <w:ilvl w:val="0"/>
          <w:numId w:val="213"/>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Style23"/>
        <w:keepNext w:val="0"/>
        <w:keepLines w:val="0"/>
        <w:framePr w:w="10128" w:h="12662" w:hRule="exact" w:wrap="none" w:vAnchor="page" w:hAnchor="page" w:x="1186" w:y="1827"/>
        <w:widowControl w:val="0"/>
        <w:numPr>
          <w:ilvl w:val="0"/>
          <w:numId w:val="213"/>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Одному из родителей, иному члену семьи или иному </w:t>
      </w:r>
      <w:r>
        <w:rPr>
          <w:color w:val="0000FF"/>
          <w:spacing w:val="0"/>
          <w:w w:val="100"/>
          <w:position w:val="0"/>
          <w:shd w:val="clear" w:color="auto" w:fill="auto"/>
          <w:lang w:val="ru-RU" w:eastAsia="ru-RU" w:bidi="ru-RU"/>
        </w:rPr>
        <w:t>законному представителю</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Style23"/>
        <w:keepNext w:val="0"/>
        <w:keepLines w:val="0"/>
        <w:framePr w:w="10128" w:h="12662" w:hRule="exact" w:wrap="none" w:vAnchor="page" w:hAnchor="page" w:x="1186" w:y="1827"/>
        <w:widowControl w:val="0"/>
        <w:numPr>
          <w:ilvl w:val="0"/>
          <w:numId w:val="215"/>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Style23"/>
        <w:keepNext w:val="0"/>
        <w:keepLines w:val="0"/>
        <w:framePr w:w="10128" w:h="12662" w:hRule="exact" w:wrap="none" w:vAnchor="page" w:hAnchor="page" w:x="1186" w:y="1827"/>
        <w:widowControl w:val="0"/>
        <w:numPr>
          <w:ilvl w:val="0"/>
          <w:numId w:val="215"/>
        </w:numPr>
        <w:shd w:val="clear" w:color="auto" w:fill="auto"/>
        <w:tabs>
          <w:tab w:pos="1342" w:val="left"/>
        </w:tabs>
        <w:bidi w:val="0"/>
        <w:spacing w:before="0" w:line="230" w:lineRule="auto"/>
        <w:ind w:left="0" w:right="0" w:firstLine="560"/>
        <w:jc w:val="both"/>
      </w:pPr>
      <w:r>
        <w:rPr>
          <w:color w:val="000000"/>
          <w:spacing w:val="0"/>
          <w:w w:val="100"/>
          <w:position w:val="0"/>
          <w:shd w:val="clear" w:color="auto" w:fill="auto"/>
          <w:lang w:val="ru-RU" w:eastAsia="ru-RU" w:bidi="ru-RU"/>
        </w:rPr>
        <w:t>с ребенком до достижения им возраста четырех лет;</w:t>
      </w:r>
    </w:p>
    <w:p>
      <w:pPr>
        <w:pStyle w:val="Style23"/>
        <w:keepNext w:val="0"/>
        <w:keepLines w:val="0"/>
        <w:framePr w:w="10128" w:h="12662" w:hRule="exact" w:wrap="none" w:vAnchor="page" w:hAnchor="page" w:x="1186" w:y="1827"/>
        <w:widowControl w:val="0"/>
        <w:numPr>
          <w:ilvl w:val="0"/>
          <w:numId w:val="215"/>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 ребенком в возрасте старше четырех лет - при наличии медицинских показаний. (часть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33"/>
        <w:keepNext w:val="0"/>
        <w:keepLines w:val="0"/>
        <w:framePr w:w="10128" w:h="12662" w:hRule="exact" w:wrap="none" w:vAnchor="page" w:hAnchor="page" w:x="1186" w:y="1827"/>
        <w:widowControl w:val="0"/>
        <w:shd w:val="clear" w:color="auto" w:fill="auto"/>
        <w:bidi w:val="0"/>
        <w:spacing w:before="0" w:after="0"/>
        <w:ind w:left="0" w:right="0"/>
        <w:jc w:val="both"/>
      </w:pPr>
      <w:bookmarkStart w:id="127" w:name="bookmark127"/>
      <w:r>
        <w:rPr>
          <w:color w:val="000000"/>
          <w:spacing w:val="0"/>
          <w:w w:val="100"/>
          <w:position w:val="0"/>
          <w:shd w:val="clear" w:color="auto" w:fill="auto"/>
          <w:lang w:val="ru-RU" w:eastAsia="ru-RU" w:bidi="ru-RU"/>
        </w:rPr>
        <w:t>Статья 52. Права беременных женщин и матерей в сфере охраны здоровья</w:t>
      </w:r>
      <w:bookmarkEnd w:id="127"/>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60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69" w:hRule="exact" w:wrap="none" w:vAnchor="page" w:hAnchor="page" w:x="1186" w:y="1827"/>
        <w:widowControl w:val="0"/>
        <w:numPr>
          <w:ilvl w:val="0"/>
          <w:numId w:val="217"/>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Материнство в Российской Федерации охраняется и поощряется государством.</w:t>
      </w:r>
    </w:p>
    <w:p>
      <w:pPr>
        <w:pStyle w:val="Style23"/>
        <w:keepNext w:val="0"/>
        <w:keepLines w:val="0"/>
        <w:framePr w:w="10128" w:h="12869" w:hRule="exact" w:wrap="none" w:vAnchor="page" w:hAnchor="page" w:x="1186" w:y="1827"/>
        <w:widowControl w:val="0"/>
        <w:numPr>
          <w:ilvl w:val="0"/>
          <w:numId w:val="217"/>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Каждая женщина в период беременности, во время родов и после родов обеспечивается медицинской помощью в медицинских организациях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w:t>
      </w:r>
    </w:p>
    <w:p>
      <w:pPr>
        <w:pStyle w:val="Style23"/>
        <w:keepNext w:val="0"/>
        <w:keepLines w:val="0"/>
        <w:framePr w:w="10128" w:h="12869" w:hRule="exact" w:wrap="none" w:vAnchor="page" w:hAnchor="page" w:x="1186" w:y="1827"/>
        <w:widowControl w:val="0"/>
        <w:numPr>
          <w:ilvl w:val="0"/>
          <w:numId w:val="217"/>
        </w:numPr>
        <w:shd w:val="clear" w:color="auto" w:fill="auto"/>
        <w:tabs>
          <w:tab w:pos="849" w:val="left"/>
        </w:tabs>
        <w:bidi w:val="0"/>
        <w:spacing w:before="0" w:line="228" w:lineRule="auto"/>
        <w:ind w:left="0" w:right="0" w:firstLine="560"/>
        <w:jc w:val="both"/>
      </w:pPr>
      <w:r>
        <w:rPr>
          <w:color w:val="000000"/>
          <w:spacing w:val="0"/>
          <w:w w:val="100"/>
          <w:position w:val="0"/>
          <w:shd w:val="clear" w:color="auto" w:fill="auto"/>
          <w:lang w:val="ru-RU" w:eastAsia="ru-RU" w:bidi="ru-RU"/>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Style33"/>
        <w:keepNext w:val="0"/>
        <w:keepLines w:val="0"/>
        <w:framePr w:w="10128" w:h="12869" w:hRule="exact" w:wrap="none" w:vAnchor="page" w:hAnchor="page" w:x="1186" w:y="1827"/>
        <w:widowControl w:val="0"/>
        <w:shd w:val="clear" w:color="auto" w:fill="auto"/>
        <w:bidi w:val="0"/>
        <w:spacing w:before="0"/>
        <w:ind w:left="0" w:right="0"/>
        <w:jc w:val="both"/>
      </w:pPr>
      <w:bookmarkStart w:id="129" w:name="bookmark129"/>
      <w:r>
        <w:rPr>
          <w:color w:val="000000"/>
          <w:spacing w:val="0"/>
          <w:w w:val="100"/>
          <w:position w:val="0"/>
          <w:shd w:val="clear" w:color="auto" w:fill="auto"/>
          <w:lang w:val="ru-RU" w:eastAsia="ru-RU" w:bidi="ru-RU"/>
        </w:rPr>
        <w:t>Статья 53. Рождение ребенка</w:t>
      </w:r>
      <w:bookmarkEnd w:id="129"/>
    </w:p>
    <w:p>
      <w:pPr>
        <w:pStyle w:val="Style23"/>
        <w:keepNext w:val="0"/>
        <w:keepLines w:val="0"/>
        <w:framePr w:w="10128" w:h="12869" w:hRule="exact" w:wrap="none" w:vAnchor="page" w:hAnchor="page" w:x="1186" w:y="1827"/>
        <w:widowControl w:val="0"/>
        <w:numPr>
          <w:ilvl w:val="0"/>
          <w:numId w:val="219"/>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Моментом рождения ребенка является момент отделения плода от организма матери посредством родов.</w:t>
      </w:r>
    </w:p>
    <w:p>
      <w:pPr>
        <w:pStyle w:val="Style23"/>
        <w:keepNext w:val="0"/>
        <w:keepLines w:val="0"/>
        <w:framePr w:w="10128" w:h="12869" w:hRule="exact" w:wrap="none" w:vAnchor="page" w:hAnchor="page" w:x="1186" w:y="1827"/>
        <w:widowControl w:val="0"/>
        <w:numPr>
          <w:ilvl w:val="0"/>
          <w:numId w:val="219"/>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 рождении живого ребенка медицинская организация, в которой произошли роды, выдает документ установленной </w:t>
      </w:r>
      <w:r>
        <w:rPr>
          <w:color w:val="0000FF"/>
          <w:spacing w:val="0"/>
          <w:w w:val="100"/>
          <w:position w:val="0"/>
          <w:shd w:val="clear" w:color="auto" w:fill="auto"/>
          <w:lang w:val="ru-RU" w:eastAsia="ru-RU" w:bidi="ru-RU"/>
        </w:rPr>
        <w:t>формы</w:t>
      </w:r>
      <w:r>
        <w:rPr>
          <w:color w:val="000000"/>
          <w:spacing w:val="0"/>
          <w:w w:val="100"/>
          <w:position w:val="0"/>
          <w:shd w:val="clear" w:color="auto" w:fill="auto"/>
          <w:lang w:val="ru-RU" w:eastAsia="ru-RU" w:bidi="ru-RU"/>
        </w:rPr>
        <w:t>.</w:t>
      </w:r>
    </w:p>
    <w:p>
      <w:pPr>
        <w:pStyle w:val="Style23"/>
        <w:keepNext w:val="0"/>
        <w:keepLines w:val="0"/>
        <w:framePr w:w="10128" w:h="12869" w:hRule="exact" w:wrap="none" w:vAnchor="page" w:hAnchor="page" w:x="1186" w:y="1827"/>
        <w:widowControl w:val="0"/>
        <w:numPr>
          <w:ilvl w:val="0"/>
          <w:numId w:val="219"/>
        </w:numPr>
        <w:shd w:val="clear" w:color="auto" w:fill="auto"/>
        <w:tabs>
          <w:tab w:pos="849"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Медицинские критерии </w:t>
      </w:r>
      <w:r>
        <w:rPr>
          <w:color w:val="000000"/>
          <w:spacing w:val="0"/>
          <w:w w:val="100"/>
          <w:position w:val="0"/>
          <w:shd w:val="clear" w:color="auto" w:fill="auto"/>
          <w:lang w:val="ru-RU" w:eastAsia="ru-RU" w:bidi="ru-RU"/>
        </w:rPr>
        <w:t>рождения, в том числе сроки беременности, масса тела ребенка при рождении и признаки живорождения, а также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выдачи документа о рождении и его </w:t>
      </w:r>
      <w:r>
        <w:rPr>
          <w:color w:val="0000FF"/>
          <w:spacing w:val="0"/>
          <w:w w:val="100"/>
          <w:position w:val="0"/>
          <w:shd w:val="clear" w:color="auto" w:fill="auto"/>
          <w:lang w:val="ru-RU" w:eastAsia="ru-RU" w:bidi="ru-RU"/>
        </w:rPr>
        <w:t>форма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утверждаются уполномоченным федеральным органом исполнительной власти.</w:t>
      </w:r>
    </w:p>
    <w:p>
      <w:pPr>
        <w:pStyle w:val="Style33"/>
        <w:keepNext w:val="0"/>
        <w:keepLines w:val="0"/>
        <w:framePr w:w="10128" w:h="12869" w:hRule="exact" w:wrap="none" w:vAnchor="page" w:hAnchor="page" w:x="1186" w:y="1827"/>
        <w:widowControl w:val="0"/>
        <w:shd w:val="clear" w:color="auto" w:fill="auto"/>
        <w:bidi w:val="0"/>
        <w:spacing w:before="0" w:after="0"/>
        <w:ind w:left="0" w:right="0"/>
        <w:jc w:val="both"/>
      </w:pPr>
      <w:bookmarkStart w:id="131" w:name="bookmark131"/>
      <w:r>
        <w:rPr>
          <w:color w:val="000000"/>
          <w:spacing w:val="0"/>
          <w:w w:val="100"/>
          <w:position w:val="0"/>
          <w:shd w:val="clear" w:color="auto" w:fill="auto"/>
          <w:lang w:val="ru-RU" w:eastAsia="ru-RU" w:bidi="ru-RU"/>
        </w:rPr>
        <w:t>Статья 53.1. Федеральный реестр медицинских документов о рождении</w:t>
      </w:r>
      <w:bookmarkEnd w:id="131"/>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8" w:h="12869" w:hRule="exact" w:wrap="none" w:vAnchor="page" w:hAnchor="page" w:x="1186" w:y="1827"/>
        <w:widowControl w:val="0"/>
        <w:numPr>
          <w:ilvl w:val="0"/>
          <w:numId w:val="22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r>
        <w:rPr>
          <w:color w:val="0000FF"/>
          <w:spacing w:val="0"/>
          <w:w w:val="100"/>
          <w:position w:val="0"/>
          <w:shd w:val="clear" w:color="auto" w:fill="auto"/>
          <w:lang w:val="ru-RU" w:eastAsia="ru-RU" w:bidi="ru-RU"/>
        </w:rPr>
        <w:t xml:space="preserve">системы </w:t>
      </w:r>
      <w:r>
        <w:rPr>
          <w:color w:val="000000"/>
          <w:spacing w:val="0"/>
          <w:w w:val="100"/>
          <w:position w:val="0"/>
          <w:shd w:val="clear" w:color="auto" w:fill="auto"/>
          <w:lang w:val="ru-RU" w:eastAsia="ru-RU" w:bidi="ru-RU"/>
        </w:rPr>
        <w:t>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Style23"/>
        <w:keepNext w:val="0"/>
        <w:keepLines w:val="0"/>
        <w:framePr w:w="10128" w:h="12869" w:hRule="exact" w:wrap="none" w:vAnchor="page" w:hAnchor="page" w:x="1186" w:y="1827"/>
        <w:widowControl w:val="0"/>
        <w:numPr>
          <w:ilvl w:val="0"/>
          <w:numId w:val="221"/>
        </w:numPr>
        <w:shd w:val="clear" w:color="auto" w:fill="auto"/>
        <w:tabs>
          <w:tab w:pos="849"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Style23"/>
        <w:keepNext w:val="0"/>
        <w:keepLines w:val="0"/>
        <w:framePr w:w="10128" w:h="12869" w:hRule="exact" w:wrap="none" w:vAnchor="page" w:hAnchor="page" w:x="1186" w:y="1827"/>
        <w:widowControl w:val="0"/>
        <w:numPr>
          <w:ilvl w:val="0"/>
          <w:numId w:val="22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Сведения, включаемые в Федеральный реестр, представляются медицинскими организациями, за исключением сведений, указанных в </w:t>
      </w:r>
      <w:r>
        <w:rPr>
          <w:color w:val="0000FF"/>
          <w:spacing w:val="0"/>
          <w:w w:val="100"/>
          <w:position w:val="0"/>
          <w:shd w:val="clear" w:color="auto" w:fill="auto"/>
          <w:lang w:val="ru-RU" w:eastAsia="ru-RU" w:bidi="ru-RU"/>
        </w:rPr>
        <w:t xml:space="preserve">части 5 </w:t>
      </w:r>
      <w:r>
        <w:rPr>
          <w:color w:val="000000"/>
          <w:spacing w:val="0"/>
          <w:w w:val="100"/>
          <w:position w:val="0"/>
          <w:shd w:val="clear" w:color="auto" w:fill="auto"/>
          <w:lang w:val="ru-RU" w:eastAsia="ru-RU" w:bidi="ru-RU"/>
        </w:rPr>
        <w:t>настоящей статьи.</w:t>
      </w:r>
    </w:p>
    <w:p>
      <w:pPr>
        <w:pStyle w:val="Style23"/>
        <w:keepNext w:val="0"/>
        <w:keepLines w:val="0"/>
        <w:framePr w:w="10128" w:h="12869" w:hRule="exact" w:wrap="none" w:vAnchor="page" w:hAnchor="page" w:x="1186" w:y="1827"/>
        <w:widowControl w:val="0"/>
        <w:numPr>
          <w:ilvl w:val="0"/>
          <w:numId w:val="221"/>
        </w:numPr>
        <w:shd w:val="clear" w:color="auto" w:fill="auto"/>
        <w:tabs>
          <w:tab w:pos="849" w:val="left"/>
        </w:tabs>
        <w:bidi w:val="0"/>
        <w:spacing w:before="0" w:line="228" w:lineRule="auto"/>
        <w:ind w:left="0" w:right="0" w:firstLine="560"/>
        <w:jc w:val="both"/>
      </w:pPr>
      <w:r>
        <w:rPr>
          <w:color w:val="000000"/>
          <w:spacing w:val="0"/>
          <w:w w:val="100"/>
          <w:position w:val="0"/>
          <w:shd w:val="clear" w:color="auto" w:fill="auto"/>
          <w:lang w:val="ru-RU" w:eastAsia="ru-RU" w:bidi="ru-RU"/>
        </w:rPr>
        <w:t>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в сроки, которые установлены Правительством Российской Федерации.</w:t>
      </w:r>
    </w:p>
    <w:p>
      <w:pPr>
        <w:pStyle w:val="Style23"/>
        <w:keepNext w:val="0"/>
        <w:keepLines w:val="0"/>
        <w:framePr w:w="10128" w:h="12869" w:hRule="exact" w:wrap="none" w:vAnchor="page" w:hAnchor="page" w:x="1186" w:y="1827"/>
        <w:widowControl w:val="0"/>
        <w:numPr>
          <w:ilvl w:val="0"/>
          <w:numId w:val="221"/>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 указанного реестра.</w:t>
      </w:r>
    </w:p>
    <w:p>
      <w:pPr>
        <w:pStyle w:val="Style23"/>
        <w:keepNext w:val="0"/>
        <w:keepLines w:val="0"/>
        <w:framePr w:w="10128" w:h="12869" w:hRule="exact" w:wrap="none" w:vAnchor="page" w:hAnchor="page" w:x="1186" w:y="1827"/>
        <w:widowControl w:val="0"/>
        <w:numPr>
          <w:ilvl w:val="0"/>
          <w:numId w:val="221"/>
        </w:numPr>
        <w:shd w:val="clear" w:color="auto" w:fill="auto"/>
        <w:tabs>
          <w:tab w:pos="84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Документы о рождении, которые содержатся в Федеральном реестре и в случаях, определенных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15 ноября 1997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143-ФЗ "Об актах гражданского состояния", являются основанием для государственной регистрации рождения, в целях осуществления государственной</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61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Style23"/>
        <w:keepNext w:val="0"/>
        <w:keepLines w:val="0"/>
        <w:framePr w:w="10128" w:h="13070" w:hRule="exact" w:wrap="none" w:vAnchor="page" w:hAnchor="page" w:x="1186" w:y="1827"/>
        <w:widowControl w:val="0"/>
        <w:numPr>
          <w:ilvl w:val="0"/>
          <w:numId w:val="221"/>
        </w:numPr>
        <w:shd w:val="clear" w:color="auto" w:fill="auto"/>
        <w:tabs>
          <w:tab w:pos="842"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сроки</w:t>
      </w:r>
      <w:r>
        <w:rPr>
          <w:color w:val="000000"/>
          <w:spacing w:val="0"/>
          <w:w w:val="100"/>
          <w:position w:val="0"/>
          <w:shd w:val="clear" w:color="auto" w:fill="auto"/>
          <w:lang w:val="ru-RU" w:eastAsia="ru-RU" w:bidi="ru-RU"/>
        </w:rPr>
        <w:t>, которые установлены Правительством Российской Федерации.</w:t>
      </w:r>
    </w:p>
    <w:p>
      <w:pPr>
        <w:pStyle w:val="Style33"/>
        <w:keepNext w:val="0"/>
        <w:keepLines w:val="0"/>
        <w:framePr w:w="10128" w:h="13070" w:hRule="exact" w:wrap="none" w:vAnchor="page" w:hAnchor="page" w:x="1186" w:y="1827"/>
        <w:widowControl w:val="0"/>
        <w:shd w:val="clear" w:color="auto" w:fill="auto"/>
        <w:bidi w:val="0"/>
        <w:spacing w:before="0"/>
        <w:ind w:left="0" w:right="0"/>
        <w:jc w:val="both"/>
      </w:pPr>
      <w:bookmarkStart w:id="133" w:name="bookmark133"/>
      <w:r>
        <w:rPr>
          <w:color w:val="000000"/>
          <w:spacing w:val="0"/>
          <w:w w:val="100"/>
          <w:position w:val="0"/>
          <w:shd w:val="clear" w:color="auto" w:fill="auto"/>
          <w:lang w:val="ru-RU" w:eastAsia="ru-RU" w:bidi="ru-RU"/>
        </w:rPr>
        <w:t>Статья 54. Права несовершеннолетних в сфере охраны здоровья</w:t>
      </w:r>
      <w:bookmarkEnd w:id="133"/>
    </w:p>
    <w:p>
      <w:pPr>
        <w:pStyle w:val="Style23"/>
        <w:keepNext w:val="0"/>
        <w:keepLines w:val="0"/>
        <w:framePr w:w="10128" w:h="13070" w:hRule="exact" w:wrap="none" w:vAnchor="page" w:hAnchor="page" w:x="1186" w:y="1827"/>
        <w:widowControl w:val="0"/>
        <w:numPr>
          <w:ilvl w:val="0"/>
          <w:numId w:val="223"/>
        </w:numPr>
        <w:shd w:val="clear" w:color="auto" w:fill="auto"/>
        <w:tabs>
          <w:tab w:pos="842" w:val="left"/>
        </w:tabs>
        <w:bidi w:val="0"/>
        <w:spacing w:before="0" w:line="230" w:lineRule="auto"/>
        <w:ind w:left="0" w:right="0" w:firstLine="560"/>
        <w:jc w:val="both"/>
      </w:pPr>
      <w:r>
        <w:rPr>
          <w:color w:val="000000"/>
          <w:spacing w:val="0"/>
          <w:w w:val="100"/>
          <w:position w:val="0"/>
          <w:shd w:val="clear" w:color="auto" w:fill="auto"/>
          <w:lang w:val="ru-RU" w:eastAsia="ru-RU" w:bidi="ru-RU"/>
        </w:rPr>
        <w:t>В сфере охраны здоровья несовершеннолетние имеют право на:</w:t>
      </w:r>
    </w:p>
    <w:p>
      <w:pPr>
        <w:pStyle w:val="Style23"/>
        <w:keepNext w:val="0"/>
        <w:keepLines w:val="0"/>
        <w:framePr w:w="10128" w:h="13070" w:hRule="exact" w:wrap="none" w:vAnchor="page" w:hAnchor="page" w:x="1186" w:y="1827"/>
        <w:widowControl w:val="0"/>
        <w:numPr>
          <w:ilvl w:val="0"/>
          <w:numId w:val="225"/>
        </w:numPr>
        <w:shd w:val="clear" w:color="auto" w:fill="auto"/>
        <w:tabs>
          <w:tab w:pos="8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02.07.2013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185-ФЗ</w:t>
      </w:r>
      <w:r>
        <w:rPr>
          <w:color w:val="000000"/>
          <w:spacing w:val="0"/>
          <w:w w:val="100"/>
          <w:position w:val="0"/>
          <w:shd w:val="clear" w:color="auto" w:fill="auto"/>
          <w:lang w:val="ru-RU" w:eastAsia="ru-RU" w:bidi="ru-RU"/>
        </w:rPr>
        <w:t>,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286-ФЗ</w:t>
      </w:r>
      <w:r>
        <w:rPr>
          <w:color w:val="000000"/>
          <w:spacing w:val="0"/>
          <w:w w:val="100"/>
          <w:position w:val="0"/>
          <w:shd w:val="clear" w:color="auto" w:fill="auto"/>
          <w:lang w:val="ru-RU" w:eastAsia="ru-RU" w:bidi="ru-RU"/>
        </w:rPr>
        <w:t>)</w:t>
      </w:r>
    </w:p>
    <w:p>
      <w:pPr>
        <w:pStyle w:val="Style23"/>
        <w:keepNext w:val="0"/>
        <w:keepLines w:val="0"/>
        <w:framePr w:w="10128" w:h="13070" w:hRule="exact" w:wrap="none" w:vAnchor="page" w:hAnchor="page" w:x="1186" w:y="1827"/>
        <w:widowControl w:val="0"/>
        <w:numPr>
          <w:ilvl w:val="0"/>
          <w:numId w:val="225"/>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оказание медицинской помощи в период оздоровления и организованного отдыха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8" w:h="13070" w:hRule="exact" w:wrap="none" w:vAnchor="page" w:hAnchor="page" w:x="1186" w:y="1827"/>
        <w:widowControl w:val="0"/>
        <w:numPr>
          <w:ilvl w:val="0"/>
          <w:numId w:val="225"/>
        </w:numPr>
        <w:shd w:val="clear" w:color="auto" w:fill="auto"/>
        <w:tabs>
          <w:tab w:pos="842" w:val="left"/>
        </w:tabs>
        <w:bidi w:val="0"/>
        <w:spacing w:before="0" w:line="230" w:lineRule="auto"/>
        <w:ind w:left="0" w:right="0" w:firstLine="560"/>
        <w:jc w:val="both"/>
      </w:pPr>
      <w:r>
        <w:rPr>
          <w:color w:val="000000"/>
          <w:spacing w:val="0"/>
          <w:w w:val="100"/>
          <w:position w:val="0"/>
          <w:shd w:val="clear" w:color="auto" w:fill="auto"/>
          <w:lang w:val="ru-RU" w:eastAsia="ru-RU" w:bidi="ru-RU"/>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Style23"/>
        <w:keepNext w:val="0"/>
        <w:keepLines w:val="0"/>
        <w:framePr w:w="10128" w:h="13070" w:hRule="exact" w:wrap="none" w:vAnchor="page" w:hAnchor="page" w:x="1186" w:y="1827"/>
        <w:widowControl w:val="0"/>
        <w:numPr>
          <w:ilvl w:val="0"/>
          <w:numId w:val="225"/>
        </w:numPr>
        <w:shd w:val="clear" w:color="auto" w:fill="auto"/>
        <w:tabs>
          <w:tab w:pos="842"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Style23"/>
        <w:keepNext w:val="0"/>
        <w:keepLines w:val="0"/>
        <w:framePr w:w="10128" w:h="13070" w:hRule="exact" w:wrap="none" w:vAnchor="page" w:hAnchor="page" w:x="1186" w:y="1827"/>
        <w:widowControl w:val="0"/>
        <w:numPr>
          <w:ilvl w:val="0"/>
          <w:numId w:val="225"/>
        </w:numPr>
        <w:shd w:val="clear" w:color="auto" w:fill="auto"/>
        <w:tabs>
          <w:tab w:pos="842" w:val="left"/>
        </w:tabs>
        <w:bidi w:val="0"/>
        <w:spacing w:before="0" w:line="226" w:lineRule="auto"/>
        <w:ind w:left="0" w:right="0" w:firstLine="560"/>
        <w:jc w:val="both"/>
      </w:pPr>
      <w:r>
        <w:rPr>
          <w:color w:val="000000"/>
          <w:spacing w:val="0"/>
          <w:w w:val="100"/>
          <w:position w:val="0"/>
          <w:shd w:val="clear" w:color="auto" w:fill="auto"/>
          <w:lang w:val="ru-RU" w:eastAsia="ru-RU" w:bidi="ru-RU"/>
        </w:rPr>
        <w:t xml:space="preserve">получение информации о состоянии здоровья в доступной для них форме в соответствии со </w:t>
      </w:r>
      <w:r>
        <w:rPr>
          <w:color w:val="0000FF"/>
          <w:spacing w:val="0"/>
          <w:w w:val="100"/>
          <w:position w:val="0"/>
          <w:shd w:val="clear" w:color="auto" w:fill="auto"/>
          <w:lang w:val="ru-RU" w:eastAsia="ru-RU" w:bidi="ru-RU"/>
        </w:rPr>
        <w:t xml:space="preserve">статьей 22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70" w:hRule="exact" w:wrap="none" w:vAnchor="page" w:hAnchor="page" w:x="1186" w:y="1827"/>
        <w:widowControl w:val="0"/>
        <w:numPr>
          <w:ilvl w:val="0"/>
          <w:numId w:val="223"/>
        </w:numPr>
        <w:shd w:val="clear" w:color="auto" w:fill="auto"/>
        <w:tabs>
          <w:tab w:pos="8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 xml:space="preserve">, за исключением случаев оказания им медицинской помощи в соответствии с </w:t>
      </w:r>
      <w:r>
        <w:rPr>
          <w:color w:val="0000FF"/>
          <w:spacing w:val="0"/>
          <w:w w:val="100"/>
          <w:position w:val="0"/>
          <w:shd w:val="clear" w:color="auto" w:fill="auto"/>
          <w:lang w:val="ru-RU" w:eastAsia="ru-RU" w:bidi="ru-RU"/>
        </w:rPr>
        <w:t xml:space="preserve">частями 2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9 статьи 20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6" w:y="1827"/>
        <w:widowControl w:val="0"/>
        <w:numPr>
          <w:ilvl w:val="0"/>
          <w:numId w:val="223"/>
        </w:numPr>
        <w:shd w:val="clear" w:color="auto" w:fill="auto"/>
        <w:tabs>
          <w:tab w:pos="842" w:val="left"/>
        </w:tabs>
        <w:bidi w:val="0"/>
        <w:spacing w:before="0" w:line="230" w:lineRule="auto"/>
        <w:ind w:left="0" w:right="0" w:firstLine="560"/>
        <w:jc w:val="both"/>
      </w:pPr>
      <w:r>
        <w:rPr>
          <w:color w:val="000000"/>
          <w:spacing w:val="0"/>
          <w:w w:val="100"/>
          <w:position w:val="0"/>
          <w:shd w:val="clear" w:color="auto" w:fill="auto"/>
          <w:lang w:val="ru-RU" w:eastAsia="ru-RU" w:bidi="ru-RU"/>
        </w:rPr>
        <w:t>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Style23"/>
        <w:keepNext w:val="0"/>
        <w:keepLines w:val="0"/>
        <w:framePr w:w="10128" w:h="13070" w:hRule="exact" w:wrap="none" w:vAnchor="page" w:hAnchor="page" w:x="1186" w:y="1827"/>
        <w:widowControl w:val="0"/>
        <w:numPr>
          <w:ilvl w:val="0"/>
          <w:numId w:val="223"/>
        </w:numPr>
        <w:shd w:val="clear" w:color="auto" w:fill="auto"/>
        <w:tabs>
          <w:tab w:pos="8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r>
        <w:rPr>
          <w:color w:val="0000FF"/>
          <w:spacing w:val="0"/>
          <w:w w:val="100"/>
          <w:position w:val="0"/>
          <w:shd w:val="clear" w:color="auto" w:fill="auto"/>
          <w:lang w:val="ru-RU" w:eastAsia="ru-RU" w:bidi="ru-RU"/>
        </w:rPr>
        <w:t xml:space="preserve">частью 14.1 статьи 37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482-ФЗ)</w:t>
      </w:r>
    </w:p>
    <w:p>
      <w:pPr>
        <w:pStyle w:val="Style23"/>
        <w:keepNext w:val="0"/>
        <w:keepLines w:val="0"/>
        <w:framePr w:w="10128" w:h="13070" w:hRule="exact" w:wrap="none" w:vAnchor="page" w:hAnchor="page" w:x="1186" w:y="1827"/>
        <w:widowControl w:val="0"/>
        <w:numPr>
          <w:ilvl w:val="0"/>
          <w:numId w:val="223"/>
        </w:numPr>
        <w:pBdr>
          <w:bottom w:val="single" w:sz="4" w:space="0" w:color="auto"/>
        </w:pBdr>
        <w:shd w:val="clear" w:color="auto" w:fill="auto"/>
        <w:tabs>
          <w:tab w:pos="84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Лица, страдающие заболеваниями или состояниями (группами заболеваний или состояний), включенными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41"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Style23"/>
        <w:keepNext w:val="0"/>
        <w:keepLines w:val="0"/>
        <w:framePr w:w="10128" w:h="1294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482-ФЗ)</w:t>
      </w:r>
    </w:p>
    <w:p>
      <w:pPr>
        <w:pStyle w:val="Style33"/>
        <w:keepNext w:val="0"/>
        <w:keepLines w:val="0"/>
        <w:framePr w:w="10128" w:h="12941" w:hRule="exact" w:wrap="none" w:vAnchor="page" w:hAnchor="page" w:x="1186" w:y="1827"/>
        <w:widowControl w:val="0"/>
        <w:shd w:val="clear" w:color="auto" w:fill="auto"/>
        <w:bidi w:val="0"/>
        <w:spacing w:before="0" w:after="320"/>
        <w:ind w:left="0" w:right="0"/>
        <w:jc w:val="both"/>
      </w:pPr>
      <w:bookmarkStart w:id="135" w:name="bookmark135"/>
      <w:r>
        <w:rPr>
          <w:color w:val="000000"/>
          <w:spacing w:val="0"/>
          <w:w w:val="100"/>
          <w:position w:val="0"/>
          <w:shd w:val="clear" w:color="auto" w:fill="auto"/>
          <w:lang w:val="ru-RU" w:eastAsia="ru-RU" w:bidi="ru-RU"/>
        </w:rPr>
        <w:t>Статья 55. Применение вспомогательных репродуктивных технологий</w:t>
      </w:r>
      <w:bookmarkEnd w:id="135"/>
    </w:p>
    <w:p>
      <w:pPr>
        <w:pStyle w:val="Style23"/>
        <w:keepNext w:val="0"/>
        <w:keepLines w:val="0"/>
        <w:framePr w:w="10128" w:h="12941" w:hRule="exact" w:wrap="none" w:vAnchor="page" w:hAnchor="page" w:x="1186" w:y="1827"/>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41" w:hRule="exact" w:wrap="none" w:vAnchor="page" w:hAnchor="page" w:x="1186" w:y="1827"/>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Ч. 1 ст. 55 (в ред. ФЗ от 19.12.2022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538-ФЗ</w:t>
      </w:r>
      <w:r>
        <w:rPr>
          <w:color w:val="392C69"/>
          <w:spacing w:val="0"/>
          <w:w w:val="100"/>
          <w:position w:val="0"/>
          <w:shd w:val="clear" w:color="auto" w:fill="auto"/>
          <w:lang w:val="ru-RU" w:eastAsia="ru-RU" w:bidi="ru-RU"/>
        </w:rPr>
        <w:t>) в части обязательного условия наличия зарегистрированного брака, гражданства РФ</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не применяется </w:t>
      </w:r>
      <w:r>
        <w:rPr>
          <w:color w:val="392C69"/>
          <w:spacing w:val="0"/>
          <w:w w:val="100"/>
          <w:position w:val="0"/>
          <w:shd w:val="clear" w:color="auto" w:fill="auto"/>
          <w:lang w:val="ru-RU" w:eastAsia="ru-RU" w:bidi="ru-RU"/>
        </w:rPr>
        <w:t xml:space="preserve">если суррогатная мать на 19.12.2022 уже вынашивает либо родила ребенка в соответствии с договором, указанным в </w:t>
      </w:r>
      <w:r>
        <w:rPr>
          <w:color w:val="0000FF"/>
          <w:spacing w:val="0"/>
          <w:w w:val="100"/>
          <w:position w:val="0"/>
          <w:shd w:val="clear" w:color="auto" w:fill="auto"/>
          <w:lang w:val="ru-RU" w:eastAsia="ru-RU" w:bidi="ru-RU"/>
        </w:rPr>
        <w:t xml:space="preserve">ч. 9 ст. 55 </w:t>
      </w:r>
      <w:r>
        <w:rPr>
          <w:color w:val="392C69"/>
          <w:spacing w:val="0"/>
          <w:w w:val="100"/>
          <w:position w:val="0"/>
          <w:shd w:val="clear" w:color="auto" w:fill="auto"/>
          <w:lang w:val="ru-RU" w:eastAsia="ru-RU" w:bidi="ru-RU"/>
        </w:rPr>
        <w:t xml:space="preserve">ФЗ от 21.11.2011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323-ФЗ.</w:t>
      </w:r>
    </w:p>
    <w:p>
      <w:pPr>
        <w:pStyle w:val="Style23"/>
        <w:keepNext w:val="0"/>
        <w:keepLines w:val="0"/>
        <w:framePr w:w="10128" w:h="12941" w:hRule="exact" w:wrap="none" w:vAnchor="page" w:hAnchor="page" w:x="1186" w:y="1827"/>
        <w:widowControl w:val="0"/>
        <w:numPr>
          <w:ilvl w:val="0"/>
          <w:numId w:val="227"/>
        </w:numPr>
        <w:shd w:val="clear" w:color="auto" w:fill="auto"/>
        <w:tabs>
          <w:tab w:pos="8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Style23"/>
        <w:keepNext w:val="0"/>
        <w:keepLines w:val="0"/>
        <w:framePr w:w="10128" w:h="1294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538-ФЗ)</w:t>
      </w:r>
    </w:p>
    <w:p>
      <w:pPr>
        <w:pStyle w:val="Style23"/>
        <w:keepNext w:val="0"/>
        <w:keepLines w:val="0"/>
        <w:framePr w:w="10128" w:h="12941" w:hRule="exact" w:wrap="none" w:vAnchor="page" w:hAnchor="page" w:x="1186" w:y="1827"/>
        <w:widowControl w:val="0"/>
        <w:numPr>
          <w:ilvl w:val="0"/>
          <w:numId w:val="227"/>
        </w:numPr>
        <w:shd w:val="clear" w:color="auto" w:fill="auto"/>
        <w:tabs>
          <w:tab w:pos="852" w:val="left"/>
        </w:tabs>
        <w:bidi w:val="0"/>
        <w:spacing w:before="0" w:after="32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Style23"/>
        <w:keepNext w:val="0"/>
        <w:keepLines w:val="0"/>
        <w:framePr w:w="10128" w:h="12941"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41" w:hRule="exact" w:wrap="none" w:vAnchor="page" w:hAnchor="page" w:x="1186" w:y="1827"/>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Ч. 3 ст. 55 (в ред. ФЗ от 19.12.2022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538-ФЗ</w:t>
      </w:r>
      <w:r>
        <w:rPr>
          <w:color w:val="392C69"/>
          <w:spacing w:val="0"/>
          <w:w w:val="100"/>
          <w:position w:val="0"/>
          <w:shd w:val="clear" w:color="auto" w:fill="auto"/>
          <w:lang w:val="ru-RU" w:eastAsia="ru-RU" w:bidi="ru-RU"/>
        </w:rPr>
        <w:t>) в части наличия зарегистрированного брака</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не</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применяется </w:t>
      </w:r>
      <w:r>
        <w:rPr>
          <w:color w:val="392C69"/>
          <w:spacing w:val="0"/>
          <w:w w:val="100"/>
          <w:position w:val="0"/>
          <w:shd w:val="clear" w:color="auto" w:fill="auto"/>
          <w:lang w:val="ru-RU" w:eastAsia="ru-RU" w:bidi="ru-RU"/>
        </w:rPr>
        <w:t xml:space="preserve">если суррогатная мать на 19.12.2022 уже вынашивает либо родила ребенка в соответствии с договором, указанным в </w:t>
      </w:r>
      <w:r>
        <w:rPr>
          <w:color w:val="0000FF"/>
          <w:spacing w:val="0"/>
          <w:w w:val="100"/>
          <w:position w:val="0"/>
          <w:shd w:val="clear" w:color="auto" w:fill="auto"/>
          <w:lang w:val="ru-RU" w:eastAsia="ru-RU" w:bidi="ru-RU"/>
        </w:rPr>
        <w:t xml:space="preserve">ч. 9 ст. 55 </w:t>
      </w:r>
      <w:r>
        <w:rPr>
          <w:color w:val="392C69"/>
          <w:spacing w:val="0"/>
          <w:w w:val="100"/>
          <w:position w:val="0"/>
          <w:shd w:val="clear" w:color="auto" w:fill="auto"/>
          <w:lang w:val="ru-RU" w:eastAsia="ru-RU" w:bidi="ru-RU"/>
        </w:rPr>
        <w:t xml:space="preserve">ФЗ от 21.11.2011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323-ФЗ.</w:t>
      </w:r>
    </w:p>
    <w:p>
      <w:pPr>
        <w:pStyle w:val="Style23"/>
        <w:keepNext w:val="0"/>
        <w:keepLines w:val="0"/>
        <w:framePr w:w="10128" w:h="12941" w:hRule="exact" w:wrap="none" w:vAnchor="page" w:hAnchor="page" w:x="1186" w:y="1827"/>
        <w:widowControl w:val="0"/>
        <w:numPr>
          <w:ilvl w:val="0"/>
          <w:numId w:val="227"/>
        </w:numPr>
        <w:shd w:val="clear" w:color="auto" w:fill="auto"/>
        <w:tabs>
          <w:tab w:pos="86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538-ФЗ)</w:t>
      </w:r>
    </w:p>
    <w:p>
      <w:pPr>
        <w:pStyle w:val="Style23"/>
        <w:keepNext w:val="0"/>
        <w:keepLines w:val="0"/>
        <w:framePr w:w="10128" w:h="12941" w:hRule="exact" w:wrap="none" w:vAnchor="page" w:hAnchor="page" w:x="1186" w:y="1827"/>
        <w:widowControl w:val="0"/>
        <w:numPr>
          <w:ilvl w:val="0"/>
          <w:numId w:val="227"/>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Style23"/>
        <w:keepNext w:val="0"/>
        <w:keepLines w:val="0"/>
        <w:framePr w:w="10128" w:h="12941" w:hRule="exact" w:wrap="none" w:vAnchor="page" w:hAnchor="page" w:x="1186" w:y="1827"/>
        <w:widowControl w:val="0"/>
        <w:numPr>
          <w:ilvl w:val="0"/>
          <w:numId w:val="227"/>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Style23"/>
        <w:keepNext w:val="0"/>
        <w:keepLines w:val="0"/>
        <w:framePr w:w="10128" w:h="12941" w:hRule="exact" w:wrap="none" w:vAnchor="page" w:hAnchor="page" w:x="1186" w:y="1827"/>
        <w:widowControl w:val="0"/>
        <w:numPr>
          <w:ilvl w:val="0"/>
          <w:numId w:val="227"/>
        </w:numPr>
        <w:shd w:val="clear" w:color="auto" w:fill="auto"/>
        <w:tabs>
          <w:tab w:pos="847" w:val="left"/>
        </w:tabs>
        <w:bidi w:val="0"/>
        <w:spacing w:before="0" w:line="226" w:lineRule="auto"/>
        <w:ind w:left="0" w:right="0" w:firstLine="560"/>
        <w:jc w:val="both"/>
      </w:pPr>
      <w:r>
        <w:rPr>
          <w:color w:val="000000"/>
          <w:spacing w:val="0"/>
          <w:w w:val="100"/>
          <w:position w:val="0"/>
          <w:shd w:val="clear" w:color="auto" w:fill="auto"/>
          <w:lang w:val="ru-RU" w:eastAsia="ru-RU" w:bidi="ru-RU"/>
        </w:rPr>
        <w:t>Половые клетки, ткани репродуктивных органов и эмбрионы человека не могут быть использованы для промышленных целей.</w:t>
      </w:r>
    </w:p>
    <w:p>
      <w:pPr>
        <w:pStyle w:val="Style23"/>
        <w:keepNext w:val="0"/>
        <w:keepLines w:val="0"/>
        <w:framePr w:w="10128" w:h="12941" w:hRule="exact" w:wrap="none" w:vAnchor="page" w:hAnchor="page" w:x="1186" w:y="1827"/>
        <w:widowControl w:val="0"/>
        <w:numPr>
          <w:ilvl w:val="0"/>
          <w:numId w:val="227"/>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Style23"/>
        <w:keepNext w:val="0"/>
        <w:keepLines w:val="0"/>
        <w:framePr w:w="10128" w:h="12941" w:hRule="exact" w:wrap="none" w:vAnchor="page" w:hAnchor="page" w:x="1186" w:y="1827"/>
        <w:widowControl w:val="0"/>
        <w:numPr>
          <w:ilvl w:val="0"/>
          <w:numId w:val="227"/>
        </w:numPr>
        <w:shd w:val="clear" w:color="auto" w:fill="auto"/>
        <w:tabs>
          <w:tab w:pos="847"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Style23"/>
        <w:keepNext w:val="0"/>
        <w:keepLines w:val="0"/>
        <w:framePr w:w="10128" w:h="12941"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41" w:hRule="exact" w:wrap="none" w:vAnchor="page" w:hAnchor="page" w:x="1186" w:y="1827"/>
        <w:widowControl w:val="0"/>
        <w:pBdr>
          <w:bottom w:val="single" w:sz="4" w:space="4" w:color="auto"/>
        </w:pBdr>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Ч. 9 ст. 55 (в ред. ФЗ от 19.12.2022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538-ФЗ</w:t>
      </w:r>
      <w:r>
        <w:rPr>
          <w:color w:val="392C69"/>
          <w:spacing w:val="0"/>
          <w:w w:val="100"/>
          <w:position w:val="0"/>
          <w:shd w:val="clear" w:color="auto" w:fill="auto"/>
          <w:lang w:val="ru-RU" w:eastAsia="ru-RU" w:bidi="ru-RU"/>
        </w:rPr>
        <w:t>) в части наличия зарегистрированного брака</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не</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применяется </w:t>
      </w:r>
      <w:r>
        <w:rPr>
          <w:color w:val="392C69"/>
          <w:spacing w:val="0"/>
          <w:w w:val="100"/>
          <w:position w:val="0"/>
          <w:shd w:val="clear" w:color="auto" w:fill="auto"/>
          <w:lang w:val="ru-RU" w:eastAsia="ru-RU" w:bidi="ru-RU"/>
        </w:rPr>
        <w:t>если суррогатная мать на 19.12.2022 уже вынашивает либо родила ребенка в</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3"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3"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3"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3"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14" w:h="12581" w:hRule="exact" w:wrap="none" w:vAnchor="page" w:hAnchor="page" w:x="1194" w:y="2173"/>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 xml:space="preserve">соответствии с договором, указанным в </w:t>
      </w:r>
      <w:r>
        <w:rPr>
          <w:color w:val="0000FF"/>
          <w:spacing w:val="0"/>
          <w:w w:val="100"/>
          <w:position w:val="0"/>
          <w:shd w:val="clear" w:color="auto" w:fill="auto"/>
          <w:lang w:val="ru-RU" w:eastAsia="ru-RU" w:bidi="ru-RU"/>
        </w:rPr>
        <w:t xml:space="preserve">ч. 9 ст. 55 </w:t>
      </w:r>
      <w:r>
        <w:rPr>
          <w:color w:val="392C69"/>
          <w:spacing w:val="0"/>
          <w:w w:val="100"/>
          <w:position w:val="0"/>
          <w:shd w:val="clear" w:color="auto" w:fill="auto"/>
          <w:lang w:val="ru-RU" w:eastAsia="ru-RU" w:bidi="ru-RU"/>
        </w:rPr>
        <w:t xml:space="preserve">ФЗ от 21.11.2011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323-ФЗ.</w:t>
      </w:r>
    </w:p>
    <w:p>
      <w:pPr>
        <w:pStyle w:val="Style23"/>
        <w:keepNext w:val="0"/>
        <w:keepLines w:val="0"/>
        <w:framePr w:w="10114" w:h="12581" w:hRule="exact" w:wrap="none" w:vAnchor="page" w:hAnchor="page" w:x="1194" w:y="2173"/>
        <w:widowControl w:val="0"/>
        <w:numPr>
          <w:ilvl w:val="0"/>
          <w:numId w:val="227"/>
        </w:numPr>
        <w:shd w:val="clear" w:color="auto" w:fill="auto"/>
        <w:tabs>
          <w:tab w:pos="8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Style23"/>
        <w:keepNext w:val="0"/>
        <w:keepLines w:val="0"/>
        <w:framePr w:w="10114" w:h="12581" w:hRule="exact" w:wrap="none" w:vAnchor="page" w:hAnchor="page" w:x="1194" w:y="2173"/>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538-ФЗ)</w:t>
      </w:r>
    </w:p>
    <w:p>
      <w:pPr>
        <w:pStyle w:val="Style23"/>
        <w:keepNext w:val="0"/>
        <w:keepLines w:val="0"/>
        <w:framePr w:w="10114" w:h="12581" w:hRule="exact" w:wrap="none" w:vAnchor="page" w:hAnchor="page" w:x="1194" w:y="2173"/>
        <w:widowControl w:val="0"/>
        <w:shd w:val="clear" w:color="auto" w:fill="auto"/>
        <w:bidi w:val="0"/>
        <w:spacing w:before="0" w:after="0" w:line="228"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14" w:h="12581" w:hRule="exact" w:wrap="none" w:vAnchor="page" w:hAnchor="page" w:x="1194" w:y="2173"/>
        <w:widowControl w:val="0"/>
        <w:shd w:val="clear" w:color="auto" w:fill="auto"/>
        <w:bidi w:val="0"/>
        <w:spacing w:before="0" w:after="320" w:line="228" w:lineRule="auto"/>
        <w:ind w:left="200" w:right="0" w:firstLine="0"/>
        <w:jc w:val="both"/>
      </w:pPr>
      <w:r>
        <w:rPr>
          <w:color w:val="392C69"/>
          <w:spacing w:val="0"/>
          <w:w w:val="100"/>
          <w:position w:val="0"/>
          <w:shd w:val="clear" w:color="auto" w:fill="auto"/>
          <w:lang w:val="ru-RU" w:eastAsia="ru-RU" w:bidi="ru-RU"/>
        </w:rPr>
        <w:t>Ч. 10 ст. 55 (в ред. ФЗ от 19.12.2022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538-ФЗ</w:t>
      </w:r>
      <w:r>
        <w:rPr>
          <w:color w:val="392C69"/>
          <w:spacing w:val="0"/>
          <w:w w:val="100"/>
          <w:position w:val="0"/>
          <w:shd w:val="clear" w:color="auto" w:fill="auto"/>
          <w:lang w:val="ru-RU" w:eastAsia="ru-RU" w:bidi="ru-RU"/>
        </w:rPr>
        <w:t>) в части наличия гражданства РФ</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не применяется </w:t>
      </w:r>
      <w:r>
        <w:rPr>
          <w:color w:val="392C69"/>
          <w:spacing w:val="0"/>
          <w:w w:val="100"/>
          <w:position w:val="0"/>
          <w:shd w:val="clear" w:color="auto" w:fill="auto"/>
          <w:lang w:val="ru-RU" w:eastAsia="ru-RU" w:bidi="ru-RU"/>
        </w:rPr>
        <w:t xml:space="preserve">если суррогатная мать на 19.12.2022 уже вынашивает либо родила ребенка в соответствии с договором, указанным в </w:t>
      </w:r>
      <w:r>
        <w:rPr>
          <w:color w:val="0000FF"/>
          <w:spacing w:val="0"/>
          <w:w w:val="100"/>
          <w:position w:val="0"/>
          <w:shd w:val="clear" w:color="auto" w:fill="auto"/>
          <w:lang w:val="ru-RU" w:eastAsia="ru-RU" w:bidi="ru-RU"/>
        </w:rPr>
        <w:t xml:space="preserve">ч. 9 ст. 55 </w:t>
      </w:r>
      <w:r>
        <w:rPr>
          <w:color w:val="392C69"/>
          <w:spacing w:val="0"/>
          <w:w w:val="100"/>
          <w:position w:val="0"/>
          <w:shd w:val="clear" w:color="auto" w:fill="auto"/>
          <w:lang w:val="ru-RU" w:eastAsia="ru-RU" w:bidi="ru-RU"/>
        </w:rPr>
        <w:t xml:space="preserve">ФЗ от 21.11.2011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323-ФЗ.</w:t>
      </w:r>
    </w:p>
    <w:p>
      <w:pPr>
        <w:pStyle w:val="Style23"/>
        <w:keepNext w:val="0"/>
        <w:keepLines w:val="0"/>
        <w:framePr w:w="10114" w:h="12581" w:hRule="exact" w:wrap="none" w:vAnchor="page" w:hAnchor="page" w:x="1194" w:y="2173"/>
        <w:widowControl w:val="0"/>
        <w:numPr>
          <w:ilvl w:val="0"/>
          <w:numId w:val="227"/>
        </w:numPr>
        <w:shd w:val="clear" w:color="auto" w:fill="auto"/>
        <w:tabs>
          <w:tab w:pos="9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Style23"/>
        <w:keepNext w:val="0"/>
        <w:keepLines w:val="0"/>
        <w:framePr w:w="10114" w:h="12581" w:hRule="exact" w:wrap="none" w:vAnchor="page" w:hAnchor="page" w:x="1194" w:y="2173"/>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538-ФЗ)</w:t>
      </w:r>
    </w:p>
    <w:p>
      <w:pPr>
        <w:pStyle w:val="Style23"/>
        <w:keepNext w:val="0"/>
        <w:keepLines w:val="0"/>
        <w:framePr w:w="10114" w:h="12581" w:hRule="exact" w:wrap="none" w:vAnchor="page" w:hAnchor="page" w:x="1194" w:y="2173"/>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14" w:h="12581" w:hRule="exact" w:wrap="none" w:vAnchor="page" w:hAnchor="page" w:x="1194" w:y="2173"/>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Ч. 11 ст. 55 (в ред. ФЗ от 19.12.2022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538-ФЗ</w:t>
      </w:r>
      <w:r>
        <w:rPr>
          <w:color w:val="392C69"/>
          <w:spacing w:val="0"/>
          <w:w w:val="100"/>
          <w:position w:val="0"/>
          <w:shd w:val="clear" w:color="auto" w:fill="auto"/>
          <w:lang w:val="ru-RU" w:eastAsia="ru-RU" w:bidi="ru-RU"/>
        </w:rPr>
        <w:t>) в части наличия гражданства РФ</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не применяется </w:t>
      </w:r>
      <w:r>
        <w:rPr>
          <w:color w:val="392C69"/>
          <w:spacing w:val="0"/>
          <w:w w:val="100"/>
          <w:position w:val="0"/>
          <w:shd w:val="clear" w:color="auto" w:fill="auto"/>
          <w:lang w:val="ru-RU" w:eastAsia="ru-RU" w:bidi="ru-RU"/>
        </w:rPr>
        <w:t xml:space="preserve">если суррогатная мать на 19.12.2022 уже вынашивает либо родила ребенка в соответствии с договором, указанным в </w:t>
      </w:r>
      <w:r>
        <w:rPr>
          <w:color w:val="0000FF"/>
          <w:spacing w:val="0"/>
          <w:w w:val="100"/>
          <w:position w:val="0"/>
          <w:shd w:val="clear" w:color="auto" w:fill="auto"/>
          <w:lang w:val="ru-RU" w:eastAsia="ru-RU" w:bidi="ru-RU"/>
        </w:rPr>
        <w:t xml:space="preserve">ч. 9 ст. 55 </w:t>
      </w:r>
      <w:r>
        <w:rPr>
          <w:color w:val="392C69"/>
          <w:spacing w:val="0"/>
          <w:w w:val="100"/>
          <w:position w:val="0"/>
          <w:shd w:val="clear" w:color="auto" w:fill="auto"/>
          <w:lang w:val="ru-RU" w:eastAsia="ru-RU" w:bidi="ru-RU"/>
        </w:rPr>
        <w:t xml:space="preserve">ФЗ от 21.11.2011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323-ФЗ.</w:t>
      </w:r>
    </w:p>
    <w:p>
      <w:pPr>
        <w:pStyle w:val="Style23"/>
        <w:keepNext w:val="0"/>
        <w:keepLines w:val="0"/>
        <w:framePr w:w="10114" w:h="12581" w:hRule="exact" w:wrap="none" w:vAnchor="page" w:hAnchor="page" w:x="1194" w:y="2173"/>
        <w:widowControl w:val="0"/>
        <w:numPr>
          <w:ilvl w:val="0"/>
          <w:numId w:val="227"/>
        </w:numPr>
        <w:shd w:val="clear" w:color="auto" w:fill="auto"/>
        <w:tabs>
          <w:tab w:pos="95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r>
        <w:rPr>
          <w:color w:val="0000FF"/>
          <w:spacing w:val="0"/>
          <w:w w:val="100"/>
          <w:position w:val="0"/>
          <w:shd w:val="clear" w:color="auto" w:fill="auto"/>
          <w:lang w:val="ru-RU" w:eastAsia="ru-RU" w:bidi="ru-RU"/>
        </w:rPr>
        <w:t xml:space="preserve">части 9 </w:t>
      </w:r>
      <w:r>
        <w:rPr>
          <w:color w:val="000000"/>
          <w:spacing w:val="0"/>
          <w:w w:val="100"/>
          <w:position w:val="0"/>
          <w:shd w:val="clear" w:color="auto" w:fill="auto"/>
          <w:lang w:val="ru-RU" w:eastAsia="ru-RU" w:bidi="ru-RU"/>
        </w:rPr>
        <w:t>настоящей статьи, должны иметь гражданство Российской Федерации.</w:t>
      </w:r>
    </w:p>
    <w:p>
      <w:pPr>
        <w:pStyle w:val="Style23"/>
        <w:keepNext w:val="0"/>
        <w:keepLines w:val="0"/>
        <w:framePr w:w="10114" w:h="12581" w:hRule="exact" w:wrap="none" w:vAnchor="page" w:hAnchor="page" w:x="1194" w:y="2173"/>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19.12.2022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538-ФЗ)</w:t>
      </w:r>
    </w:p>
    <w:p>
      <w:pPr>
        <w:pStyle w:val="Style33"/>
        <w:keepNext w:val="0"/>
        <w:keepLines w:val="0"/>
        <w:framePr w:w="10114" w:h="12581" w:hRule="exact" w:wrap="none" w:vAnchor="page" w:hAnchor="page" w:x="1194" w:y="2173"/>
        <w:widowControl w:val="0"/>
        <w:shd w:val="clear" w:color="auto" w:fill="auto"/>
        <w:bidi w:val="0"/>
        <w:spacing w:before="0"/>
        <w:ind w:left="0" w:right="0"/>
        <w:jc w:val="both"/>
      </w:pPr>
      <w:bookmarkStart w:id="137" w:name="bookmark137"/>
      <w:r>
        <w:rPr>
          <w:color w:val="000000"/>
          <w:spacing w:val="0"/>
          <w:w w:val="100"/>
          <w:position w:val="0"/>
          <w:shd w:val="clear" w:color="auto" w:fill="auto"/>
          <w:lang w:val="ru-RU" w:eastAsia="ru-RU" w:bidi="ru-RU"/>
        </w:rPr>
        <w:t>Статья 56. Искусственное прерывание беременности</w:t>
      </w:r>
      <w:bookmarkEnd w:id="137"/>
    </w:p>
    <w:p>
      <w:pPr>
        <w:pStyle w:val="Style23"/>
        <w:keepNext w:val="0"/>
        <w:keepLines w:val="0"/>
        <w:framePr w:w="10114" w:h="12581" w:hRule="exact" w:wrap="none" w:vAnchor="page" w:hAnchor="page" w:x="1194" w:y="2173"/>
        <w:widowControl w:val="0"/>
        <w:numPr>
          <w:ilvl w:val="0"/>
          <w:numId w:val="229"/>
        </w:numPr>
        <w:shd w:val="clear" w:color="auto" w:fill="auto"/>
        <w:tabs>
          <w:tab w:pos="847" w:val="left"/>
        </w:tabs>
        <w:bidi w:val="0"/>
        <w:spacing w:before="0" w:line="230" w:lineRule="auto"/>
        <w:ind w:left="0" w:right="0" w:firstLine="560"/>
        <w:jc w:val="both"/>
      </w:pPr>
      <w:r>
        <w:rPr>
          <w:color w:val="000000"/>
          <w:spacing w:val="0"/>
          <w:w w:val="100"/>
          <w:position w:val="0"/>
          <w:shd w:val="clear" w:color="auto" w:fill="auto"/>
          <w:lang w:val="ru-RU" w:eastAsia="ru-RU" w:bidi="ru-RU"/>
        </w:rPr>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согласия</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w:t>
      </w:r>
    </w:p>
    <w:p>
      <w:pPr>
        <w:pStyle w:val="Style23"/>
        <w:keepNext w:val="0"/>
        <w:keepLines w:val="0"/>
        <w:framePr w:w="10114" w:h="12581" w:hRule="exact" w:wrap="none" w:vAnchor="page" w:hAnchor="page" w:x="1194" w:y="2173"/>
        <w:widowControl w:val="0"/>
        <w:numPr>
          <w:ilvl w:val="0"/>
          <w:numId w:val="229"/>
        </w:numPr>
        <w:shd w:val="clear" w:color="auto" w:fill="auto"/>
        <w:tabs>
          <w:tab w:pos="847" w:val="left"/>
        </w:tabs>
        <w:bidi w:val="0"/>
        <w:spacing w:before="0" w:line="226" w:lineRule="auto"/>
        <w:ind w:left="0" w:right="0" w:firstLine="560"/>
        <w:jc w:val="both"/>
      </w:pPr>
      <w:r>
        <w:rPr>
          <w:color w:val="0000FF"/>
          <w:spacing w:val="0"/>
          <w:w w:val="100"/>
          <w:position w:val="0"/>
          <w:shd w:val="clear" w:color="auto" w:fill="auto"/>
          <w:lang w:val="ru-RU" w:eastAsia="ru-RU" w:bidi="ru-RU"/>
        </w:rPr>
        <w:t xml:space="preserve">Искусственное прерывание беременности </w:t>
      </w:r>
      <w:r>
        <w:rPr>
          <w:color w:val="000000"/>
          <w:spacing w:val="0"/>
          <w:w w:val="100"/>
          <w:position w:val="0"/>
          <w:shd w:val="clear" w:color="auto" w:fill="auto"/>
          <w:lang w:val="ru-RU" w:eastAsia="ru-RU" w:bidi="ru-RU"/>
        </w:rPr>
        <w:t>по желанию женщины проводится при сроке беременности до двенадцати недель.</w:t>
      </w:r>
    </w:p>
    <w:p>
      <w:pPr>
        <w:pStyle w:val="Style23"/>
        <w:keepNext w:val="0"/>
        <w:keepLines w:val="0"/>
        <w:framePr w:w="10114" w:h="12581" w:hRule="exact" w:wrap="none" w:vAnchor="page" w:hAnchor="page" w:x="1194" w:y="2173"/>
        <w:widowControl w:val="0"/>
        <w:numPr>
          <w:ilvl w:val="0"/>
          <w:numId w:val="229"/>
        </w:numPr>
        <w:shd w:val="clear" w:color="auto" w:fill="auto"/>
        <w:tabs>
          <w:tab w:pos="1390" w:val="left"/>
        </w:tabs>
        <w:bidi w:val="0"/>
        <w:spacing w:before="0" w:line="230" w:lineRule="auto"/>
        <w:ind w:left="0" w:right="0" w:firstLine="560"/>
        <w:jc w:val="both"/>
      </w:pPr>
      <w:r>
        <w:rPr>
          <w:color w:val="000000"/>
          <w:spacing w:val="0"/>
          <w:w w:val="100"/>
          <w:position w:val="0"/>
          <w:shd w:val="clear" w:color="auto" w:fill="auto"/>
          <w:lang w:val="ru-RU" w:eastAsia="ru-RU" w:bidi="ru-RU"/>
        </w:rPr>
        <w:t>Искусственное прерывание беременности проводится:</w:t>
      </w:r>
    </w:p>
    <w:p>
      <w:pPr>
        <w:pStyle w:val="Style23"/>
        <w:keepNext w:val="0"/>
        <w:keepLines w:val="0"/>
        <w:framePr w:w="10114" w:h="12581" w:hRule="exact" w:wrap="none" w:vAnchor="page" w:hAnchor="page" w:x="1194" w:y="2173"/>
        <w:widowControl w:val="0"/>
        <w:numPr>
          <w:ilvl w:val="0"/>
          <w:numId w:val="231"/>
        </w:numPr>
        <w:shd w:val="clear" w:color="auto" w:fill="auto"/>
        <w:tabs>
          <w:tab w:pos="856" w:val="left"/>
        </w:tabs>
        <w:bidi w:val="0"/>
        <w:spacing w:before="0" w:line="230" w:lineRule="auto"/>
        <w:ind w:left="0" w:right="0" w:firstLine="560"/>
        <w:jc w:val="both"/>
      </w:pPr>
      <w:r>
        <w:rPr>
          <w:color w:val="000000"/>
          <w:spacing w:val="0"/>
          <w:w w:val="100"/>
          <w:position w:val="0"/>
          <w:shd w:val="clear" w:color="auto" w:fill="auto"/>
          <w:lang w:val="ru-RU" w:eastAsia="ru-RU" w:bidi="ru-RU"/>
        </w:rPr>
        <w:t>не ранее 48 часов с момента обращения женщины в медицинскую организацию для искусственного прерывания беременности:</w:t>
      </w:r>
    </w:p>
    <w:p>
      <w:pPr>
        <w:pStyle w:val="Style23"/>
        <w:keepNext w:val="0"/>
        <w:keepLines w:val="0"/>
        <w:framePr w:w="10114" w:h="12581" w:hRule="exact" w:wrap="none" w:vAnchor="page" w:hAnchor="page" w:x="1194" w:y="2173"/>
        <w:widowControl w:val="0"/>
        <w:numPr>
          <w:ilvl w:val="0"/>
          <w:numId w:val="233"/>
        </w:numPr>
        <w:shd w:val="clear" w:color="auto" w:fill="auto"/>
        <w:tabs>
          <w:tab w:pos="87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 сроке беременности четвертая - седьмая недели;</w:t>
      </w:r>
    </w:p>
    <w:p>
      <w:pPr>
        <w:pStyle w:val="Style18"/>
        <w:keepNext w:val="0"/>
        <w:keepLines w:val="0"/>
        <w:framePr w:wrap="none" w:vAnchor="page" w:hAnchor="page" w:x="121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9"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4"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64 из 119</w:t>
      </w:r>
    </w:p>
    <w:p>
      <w:pPr>
        <w:pStyle w:val="Style18"/>
        <w:keepNext w:val="0"/>
        <w:keepLines w:val="0"/>
        <w:framePr w:wrap="none" w:vAnchor="page" w:hAnchor="page" w:x="1203"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14" w:hRule="exact" w:wrap="none" w:vAnchor="page" w:hAnchor="page" w:x="1186" w:y="2024"/>
        <w:widowControl w:val="0"/>
        <w:numPr>
          <w:ilvl w:val="0"/>
          <w:numId w:val="233"/>
        </w:numPr>
        <w:shd w:val="clear" w:color="auto" w:fill="auto"/>
        <w:tabs>
          <w:tab w:pos="904" w:val="left"/>
        </w:tabs>
        <w:bidi w:val="0"/>
        <w:spacing w:before="0" w:line="226" w:lineRule="auto"/>
        <w:ind w:left="0" w:right="0" w:firstLine="560"/>
        <w:jc w:val="both"/>
      </w:pPr>
      <w:r>
        <w:rPr>
          <w:color w:val="000000"/>
          <w:spacing w:val="0"/>
          <w:w w:val="100"/>
          <w:position w:val="0"/>
          <w:shd w:val="clear" w:color="auto" w:fill="auto"/>
          <w:lang w:val="ru-RU" w:eastAsia="ru-RU" w:bidi="ru-RU"/>
        </w:rPr>
        <w:t>при сроке беременности одиннадцатая - двенадцатая недели, но не позднее окончания двенадцатой недели беременности;</w:t>
      </w:r>
    </w:p>
    <w:p>
      <w:pPr>
        <w:pStyle w:val="Style23"/>
        <w:keepNext w:val="0"/>
        <w:keepLines w:val="0"/>
        <w:framePr w:w="10128" w:h="12614" w:hRule="exact" w:wrap="none" w:vAnchor="page" w:hAnchor="page" w:x="1186" w:y="2024"/>
        <w:widowControl w:val="0"/>
        <w:numPr>
          <w:ilvl w:val="0"/>
          <w:numId w:val="231"/>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Style23"/>
        <w:keepNext w:val="0"/>
        <w:keepLines w:val="0"/>
        <w:framePr w:w="10128" w:h="12614" w:hRule="exact" w:wrap="none" w:vAnchor="page" w:hAnchor="page" w:x="1186" w:y="2024"/>
        <w:widowControl w:val="0"/>
        <w:numPr>
          <w:ilvl w:val="0"/>
          <w:numId w:val="229"/>
        </w:numPr>
        <w:shd w:val="clear" w:color="auto" w:fill="auto"/>
        <w:tabs>
          <w:tab w:pos="871" w:val="left"/>
        </w:tabs>
        <w:bidi w:val="0"/>
        <w:spacing w:before="0" w:line="230" w:lineRule="auto"/>
        <w:ind w:left="0" w:right="0" w:firstLine="560"/>
        <w:jc w:val="both"/>
      </w:pPr>
      <w:r>
        <w:rPr>
          <w:color w:val="000000"/>
          <w:spacing w:val="0"/>
          <w:w w:val="100"/>
          <w:position w:val="0"/>
          <w:shd w:val="clear" w:color="auto" w:fill="auto"/>
          <w:lang w:val="ru-RU" w:eastAsia="ru-RU" w:bidi="ru-RU"/>
        </w:rPr>
        <w:t>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Style23"/>
        <w:keepNext w:val="0"/>
        <w:keepLines w:val="0"/>
        <w:framePr w:w="10128" w:h="12614" w:hRule="exact" w:wrap="none" w:vAnchor="page" w:hAnchor="page" w:x="1186" w:y="2024"/>
        <w:widowControl w:val="0"/>
        <w:numPr>
          <w:ilvl w:val="0"/>
          <w:numId w:val="229"/>
        </w:numPr>
        <w:shd w:val="clear" w:color="auto" w:fill="auto"/>
        <w:tabs>
          <w:tab w:pos="86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Социальные показания </w:t>
      </w:r>
      <w:r>
        <w:rPr>
          <w:color w:val="000000"/>
          <w:spacing w:val="0"/>
          <w:w w:val="100"/>
          <w:position w:val="0"/>
          <w:shd w:val="clear" w:color="auto" w:fill="auto"/>
          <w:lang w:val="ru-RU" w:eastAsia="ru-RU" w:bidi="ru-RU"/>
        </w:rPr>
        <w:t>для искусственного прерывания беременности определяются Правительством Российской Федерации.</w:t>
      </w:r>
    </w:p>
    <w:p>
      <w:pPr>
        <w:pStyle w:val="Style23"/>
        <w:keepNext w:val="0"/>
        <w:keepLines w:val="0"/>
        <w:framePr w:w="10128" w:h="12614" w:hRule="exact" w:wrap="none" w:vAnchor="page" w:hAnchor="page" w:x="1186" w:y="2024"/>
        <w:widowControl w:val="0"/>
        <w:numPr>
          <w:ilvl w:val="0"/>
          <w:numId w:val="229"/>
        </w:numPr>
        <w:shd w:val="clear" w:color="auto" w:fill="auto"/>
        <w:tabs>
          <w:tab w:pos="875" w:val="left"/>
        </w:tabs>
        <w:bidi w:val="0"/>
        <w:spacing w:before="0" w:line="226" w:lineRule="auto"/>
        <w:ind w:left="0" w:right="0" w:firstLine="560"/>
        <w:jc w:val="both"/>
      </w:pP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Style23"/>
        <w:keepNext w:val="0"/>
        <w:keepLines w:val="0"/>
        <w:framePr w:w="10128" w:h="12614" w:hRule="exact" w:wrap="none" w:vAnchor="page" w:hAnchor="page" w:x="1186" w:y="2024"/>
        <w:widowControl w:val="0"/>
        <w:numPr>
          <w:ilvl w:val="0"/>
          <w:numId w:val="229"/>
        </w:numPr>
        <w:shd w:val="clear" w:color="auto" w:fill="auto"/>
        <w:tabs>
          <w:tab w:pos="875" w:val="left"/>
        </w:tabs>
        <w:bidi w:val="0"/>
        <w:spacing w:before="0" w:line="228" w:lineRule="auto"/>
        <w:ind w:left="0" w:right="0" w:firstLine="560"/>
        <w:jc w:val="both"/>
      </w:pPr>
      <w:r>
        <w:rPr>
          <w:color w:val="000000"/>
          <w:spacing w:val="0"/>
          <w:w w:val="100"/>
          <w:position w:val="0"/>
          <w:shd w:val="clear" w:color="auto" w:fill="auto"/>
          <w:lang w:val="ru-RU" w:eastAsia="ru-RU" w:bidi="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Style23"/>
        <w:keepNext w:val="0"/>
        <w:keepLines w:val="0"/>
        <w:framePr w:w="10128" w:h="12614" w:hRule="exact" w:wrap="none" w:vAnchor="page" w:hAnchor="page" w:x="1186" w:y="2024"/>
        <w:widowControl w:val="0"/>
        <w:numPr>
          <w:ilvl w:val="0"/>
          <w:numId w:val="229"/>
        </w:numPr>
        <w:shd w:val="clear" w:color="auto" w:fill="auto"/>
        <w:tabs>
          <w:tab w:pos="87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pPr>
        <w:pStyle w:val="Style23"/>
        <w:keepNext w:val="0"/>
        <w:keepLines w:val="0"/>
        <w:framePr w:w="10128" w:h="1261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243-ФЗ)</w:t>
      </w:r>
    </w:p>
    <w:p>
      <w:pPr>
        <w:pStyle w:val="Style33"/>
        <w:keepNext w:val="0"/>
        <w:keepLines w:val="0"/>
        <w:framePr w:w="10128" w:h="12614" w:hRule="exact" w:wrap="none" w:vAnchor="page" w:hAnchor="page" w:x="1186" w:y="2024"/>
        <w:widowControl w:val="0"/>
        <w:shd w:val="clear" w:color="auto" w:fill="auto"/>
        <w:bidi w:val="0"/>
        <w:spacing w:before="0"/>
        <w:ind w:left="0" w:right="0"/>
        <w:jc w:val="both"/>
      </w:pPr>
      <w:bookmarkStart w:id="139" w:name="bookmark139"/>
      <w:r>
        <w:rPr>
          <w:color w:val="000000"/>
          <w:spacing w:val="0"/>
          <w:w w:val="100"/>
          <w:position w:val="0"/>
          <w:shd w:val="clear" w:color="auto" w:fill="auto"/>
          <w:lang w:val="ru-RU" w:eastAsia="ru-RU" w:bidi="ru-RU"/>
        </w:rPr>
        <w:t>Статья 57. Медицинская стерилизация</w:t>
      </w:r>
      <w:bookmarkEnd w:id="139"/>
    </w:p>
    <w:p>
      <w:pPr>
        <w:pStyle w:val="Style23"/>
        <w:keepNext w:val="0"/>
        <w:keepLines w:val="0"/>
        <w:framePr w:w="10128" w:h="12614" w:hRule="exact" w:wrap="none" w:vAnchor="page" w:hAnchor="page" w:x="1186" w:y="2024"/>
        <w:widowControl w:val="0"/>
        <w:numPr>
          <w:ilvl w:val="0"/>
          <w:numId w:val="235"/>
        </w:numPr>
        <w:shd w:val="clear" w:color="auto" w:fill="auto"/>
        <w:tabs>
          <w:tab w:pos="880"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Style23"/>
        <w:keepNext w:val="0"/>
        <w:keepLines w:val="0"/>
        <w:framePr w:w="10128" w:h="12614" w:hRule="exact" w:wrap="none" w:vAnchor="page" w:hAnchor="page" w:x="1186" w:y="2024"/>
        <w:widowControl w:val="0"/>
        <w:numPr>
          <w:ilvl w:val="0"/>
          <w:numId w:val="235"/>
        </w:numPr>
        <w:shd w:val="clear" w:color="auto" w:fill="auto"/>
        <w:tabs>
          <w:tab w:pos="875" w:val="left"/>
        </w:tabs>
        <w:bidi w:val="0"/>
        <w:spacing w:before="0" w:line="228" w:lineRule="auto"/>
        <w:ind w:left="0" w:right="0" w:firstLine="560"/>
        <w:jc w:val="both"/>
      </w:pPr>
      <w:r>
        <w:rPr>
          <w:color w:val="000000"/>
          <w:spacing w:val="0"/>
          <w:w w:val="100"/>
          <w:position w:val="0"/>
          <w:shd w:val="clear" w:color="auto" w:fill="auto"/>
          <w:lang w:val="ru-RU" w:eastAsia="ru-RU" w:bidi="ru-RU"/>
        </w:rPr>
        <w:t>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Style23"/>
        <w:keepNext w:val="0"/>
        <w:keepLines w:val="0"/>
        <w:framePr w:w="10128" w:h="12614" w:hRule="exact" w:wrap="none" w:vAnchor="page" w:hAnchor="page" w:x="1186" w:y="2024"/>
        <w:widowControl w:val="0"/>
        <w:numPr>
          <w:ilvl w:val="0"/>
          <w:numId w:val="235"/>
        </w:numPr>
        <w:shd w:val="clear" w:color="auto" w:fill="auto"/>
        <w:tabs>
          <w:tab w:pos="871" w:val="left"/>
        </w:tabs>
        <w:bidi w:val="0"/>
        <w:spacing w:before="0" w:line="226" w:lineRule="auto"/>
        <w:ind w:left="0" w:right="0" w:firstLine="560"/>
        <w:jc w:val="both"/>
      </w:pP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медицинских показаний для медицинской стерилизации определяется уполномоченным федеральным органом исполнительной власти.</w:t>
      </w:r>
    </w:p>
    <w:p>
      <w:pPr>
        <w:pStyle w:val="Style28"/>
        <w:keepNext w:val="0"/>
        <w:keepLines w:val="0"/>
        <w:framePr w:w="10128" w:h="12614" w:hRule="exact" w:wrap="none" w:vAnchor="page" w:hAnchor="page" w:x="1186" w:y="2024"/>
        <w:widowControl w:val="0"/>
        <w:shd w:val="clear" w:color="auto" w:fill="auto"/>
        <w:bidi w:val="0"/>
        <w:spacing w:before="0" w:after="0"/>
        <w:ind w:left="0" w:right="0" w:firstLine="0"/>
        <w:jc w:val="center"/>
      </w:pPr>
      <w:bookmarkStart w:id="141" w:name="bookmark141"/>
      <w:r>
        <w:rPr>
          <w:color w:val="000000"/>
          <w:spacing w:val="0"/>
          <w:w w:val="100"/>
          <w:position w:val="0"/>
          <w:shd w:val="clear" w:color="auto" w:fill="auto"/>
          <w:lang w:val="ru-RU" w:eastAsia="ru-RU" w:bidi="ru-RU"/>
        </w:rPr>
        <w:t>Глава 7. МЕДИЦИНСКАЯ ЭКСПЕРТИЗА</w:t>
      </w:r>
      <w:bookmarkEnd w:id="141"/>
    </w:p>
    <w:p>
      <w:pPr>
        <w:pStyle w:val="Style28"/>
        <w:keepNext w:val="0"/>
        <w:keepLines w:val="0"/>
        <w:framePr w:w="10128" w:h="12614" w:hRule="exact" w:wrap="none" w:vAnchor="page" w:hAnchor="page" w:x="1186" w:y="2024"/>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И МЕДИЦИНСКОЕ ОСВИДЕТЕЛЬСТВОВАНИЕ</w:t>
      </w:r>
    </w:p>
    <w:p>
      <w:pPr>
        <w:pStyle w:val="Style33"/>
        <w:keepNext w:val="0"/>
        <w:keepLines w:val="0"/>
        <w:framePr w:w="10128" w:h="12614" w:hRule="exact" w:wrap="none" w:vAnchor="page" w:hAnchor="page" w:x="1186" w:y="2024"/>
        <w:widowControl w:val="0"/>
        <w:shd w:val="clear" w:color="auto" w:fill="auto"/>
        <w:bidi w:val="0"/>
        <w:spacing w:before="0"/>
        <w:ind w:left="0" w:right="0"/>
        <w:jc w:val="both"/>
      </w:pPr>
      <w:bookmarkStart w:id="144" w:name="bookmark144"/>
      <w:r>
        <w:rPr>
          <w:color w:val="000000"/>
          <w:spacing w:val="0"/>
          <w:w w:val="100"/>
          <w:position w:val="0"/>
          <w:shd w:val="clear" w:color="auto" w:fill="auto"/>
          <w:lang w:val="ru-RU" w:eastAsia="ru-RU" w:bidi="ru-RU"/>
        </w:rPr>
        <w:t>Статья 58. Медицинская экспертиза</w:t>
      </w:r>
      <w:bookmarkEnd w:id="144"/>
    </w:p>
    <w:p>
      <w:pPr>
        <w:pStyle w:val="Style23"/>
        <w:keepNext w:val="0"/>
        <w:keepLines w:val="0"/>
        <w:framePr w:w="10128" w:h="12614" w:hRule="exact" w:wrap="none" w:vAnchor="page" w:hAnchor="page" w:x="1186" w:y="2024"/>
        <w:widowControl w:val="0"/>
        <w:numPr>
          <w:ilvl w:val="0"/>
          <w:numId w:val="237"/>
        </w:numPr>
        <w:shd w:val="clear" w:color="auto" w:fill="auto"/>
        <w:tabs>
          <w:tab w:pos="871"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Style23"/>
        <w:keepNext w:val="0"/>
        <w:keepLines w:val="0"/>
        <w:framePr w:w="10128" w:h="12614" w:hRule="exact" w:wrap="none" w:vAnchor="page" w:hAnchor="page" w:x="1186" w:y="2024"/>
        <w:widowControl w:val="0"/>
        <w:numPr>
          <w:ilvl w:val="0"/>
          <w:numId w:val="237"/>
        </w:numPr>
        <w:shd w:val="clear" w:color="auto" w:fill="auto"/>
        <w:tabs>
          <w:tab w:pos="1438" w:val="left"/>
        </w:tabs>
        <w:bidi w:val="0"/>
        <w:spacing w:before="0" w:line="230" w:lineRule="auto"/>
        <w:ind w:left="0" w:right="0" w:firstLine="560"/>
        <w:jc w:val="both"/>
      </w:pPr>
      <w:r>
        <w:rPr>
          <w:color w:val="000000"/>
          <w:spacing w:val="0"/>
          <w:w w:val="100"/>
          <w:position w:val="0"/>
          <w:shd w:val="clear" w:color="auto" w:fill="auto"/>
          <w:lang w:val="ru-RU" w:eastAsia="ru-RU" w:bidi="ru-RU"/>
        </w:rPr>
        <w:t>В Российской Федерации проводятся следующие виды медицинских экспертиз:</w:t>
      </w:r>
    </w:p>
    <w:p>
      <w:pPr>
        <w:pStyle w:val="Style23"/>
        <w:keepNext w:val="0"/>
        <w:keepLines w:val="0"/>
        <w:framePr w:w="10128" w:h="12614" w:hRule="exact" w:wrap="none" w:vAnchor="page" w:hAnchor="page" w:x="1186" w:y="2024"/>
        <w:widowControl w:val="0"/>
        <w:numPr>
          <w:ilvl w:val="0"/>
          <w:numId w:val="239"/>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экспертиза временной нетрудоспособности;</w:t>
      </w:r>
    </w:p>
    <w:p>
      <w:pPr>
        <w:pStyle w:val="Style23"/>
        <w:keepNext w:val="0"/>
        <w:keepLines w:val="0"/>
        <w:framePr w:w="10128" w:h="12614" w:hRule="exact" w:wrap="none" w:vAnchor="page" w:hAnchor="page" w:x="1186" w:y="2024"/>
        <w:widowControl w:val="0"/>
        <w:numPr>
          <w:ilvl w:val="0"/>
          <w:numId w:val="239"/>
        </w:numPr>
        <w:shd w:val="clear" w:color="auto" w:fill="auto"/>
        <w:tabs>
          <w:tab w:pos="91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медико-социальная экспертиза;</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65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4" w:hRule="exact" w:wrap="none" w:vAnchor="page" w:hAnchor="page" w:x="1186" w:y="2024"/>
        <w:widowControl w:val="0"/>
        <w:numPr>
          <w:ilvl w:val="0"/>
          <w:numId w:val="239"/>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военно-врачебная экспертиза;</w:t>
      </w:r>
    </w:p>
    <w:p>
      <w:pPr>
        <w:pStyle w:val="Style23"/>
        <w:keepNext w:val="0"/>
        <w:keepLines w:val="0"/>
        <w:framePr w:w="10128" w:h="12854" w:hRule="exact" w:wrap="none" w:vAnchor="page" w:hAnchor="page" w:x="1186" w:y="2024"/>
        <w:widowControl w:val="0"/>
        <w:numPr>
          <w:ilvl w:val="0"/>
          <w:numId w:val="239"/>
        </w:numPr>
        <w:shd w:val="clear" w:color="auto" w:fill="auto"/>
        <w:tabs>
          <w:tab w:pos="879" w:val="left"/>
        </w:tabs>
        <w:bidi w:val="0"/>
        <w:spacing w:before="0" w:line="230" w:lineRule="auto"/>
        <w:ind w:left="0" w:right="0" w:firstLine="560"/>
        <w:jc w:val="both"/>
      </w:pPr>
      <w:r>
        <w:rPr>
          <w:color w:val="000000"/>
          <w:spacing w:val="0"/>
          <w:w w:val="100"/>
          <w:position w:val="0"/>
          <w:shd w:val="clear" w:color="auto" w:fill="auto"/>
          <w:lang w:val="ru-RU" w:eastAsia="ru-RU" w:bidi="ru-RU"/>
        </w:rPr>
        <w:t>судебно-медицинская и судебно-психиатрическая экспертизы;</w:t>
      </w:r>
    </w:p>
    <w:p>
      <w:pPr>
        <w:pStyle w:val="Style23"/>
        <w:keepNext w:val="0"/>
        <w:keepLines w:val="0"/>
        <w:framePr w:w="10128" w:h="12854" w:hRule="exact" w:wrap="none" w:vAnchor="page" w:hAnchor="page" w:x="1186" w:y="2024"/>
        <w:widowControl w:val="0"/>
        <w:numPr>
          <w:ilvl w:val="0"/>
          <w:numId w:val="239"/>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экспертиза профессиональной пригодности и экспертиза связи заболевания с профессией;</w:t>
      </w:r>
    </w:p>
    <w:p>
      <w:pPr>
        <w:pStyle w:val="Style23"/>
        <w:keepNext w:val="0"/>
        <w:keepLines w:val="0"/>
        <w:framePr w:w="10128" w:h="12854" w:hRule="exact" w:wrap="none" w:vAnchor="page" w:hAnchor="page" w:x="1186" w:y="2024"/>
        <w:widowControl w:val="0"/>
        <w:numPr>
          <w:ilvl w:val="0"/>
          <w:numId w:val="239"/>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экспертиза качества медицинской помощи.</w:t>
      </w:r>
    </w:p>
    <w:p>
      <w:pPr>
        <w:pStyle w:val="Style23"/>
        <w:keepNext w:val="0"/>
        <w:keepLines w:val="0"/>
        <w:framePr w:w="10128" w:h="12854" w:hRule="exact" w:wrap="none" w:vAnchor="page" w:hAnchor="page" w:x="1186" w:y="2024"/>
        <w:widowControl w:val="0"/>
        <w:numPr>
          <w:ilvl w:val="0"/>
          <w:numId w:val="237"/>
        </w:numPr>
        <w:shd w:val="clear" w:color="auto" w:fill="auto"/>
        <w:tabs>
          <w:tab w:pos="834" w:val="left"/>
        </w:tabs>
        <w:bidi w:val="0"/>
        <w:spacing w:before="0" w:line="228" w:lineRule="auto"/>
        <w:ind w:left="0" w:right="0" w:firstLine="560"/>
        <w:jc w:val="both"/>
      </w:pPr>
      <w:r>
        <w:rPr>
          <w:color w:val="000000"/>
          <w:spacing w:val="0"/>
          <w:w w:val="100"/>
          <w:position w:val="0"/>
          <w:shd w:val="clear" w:color="auto" w:fill="auto"/>
          <w:lang w:val="ru-RU" w:eastAsia="ru-RU" w:bidi="ru-RU"/>
        </w:rPr>
        <w:t>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Style23"/>
        <w:keepNext w:val="0"/>
        <w:keepLines w:val="0"/>
        <w:framePr w:w="10128" w:h="12854" w:hRule="exact" w:wrap="none" w:vAnchor="page" w:hAnchor="page" w:x="1186" w:y="2024"/>
        <w:widowControl w:val="0"/>
        <w:numPr>
          <w:ilvl w:val="0"/>
          <w:numId w:val="237"/>
        </w:numPr>
        <w:shd w:val="clear" w:color="auto" w:fill="auto"/>
        <w:tabs>
          <w:tab w:pos="83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случае, предусмотренном </w:t>
      </w:r>
      <w:r>
        <w:rPr>
          <w:color w:val="0000FF"/>
          <w:spacing w:val="0"/>
          <w:w w:val="100"/>
          <w:position w:val="0"/>
          <w:shd w:val="clear" w:color="auto" w:fill="auto"/>
          <w:lang w:val="ru-RU" w:eastAsia="ru-RU" w:bidi="ru-RU"/>
        </w:rPr>
        <w:t xml:space="preserve">статьей 61 </w:t>
      </w:r>
      <w:r>
        <w:rPr>
          <w:color w:val="000000"/>
          <w:spacing w:val="0"/>
          <w:w w:val="100"/>
          <w:position w:val="0"/>
          <w:shd w:val="clear" w:color="auto" w:fill="auto"/>
          <w:lang w:val="ru-RU" w:eastAsia="ru-RU" w:bidi="ru-RU"/>
        </w:rPr>
        <w:t>настоящего Федерального закона, может проводиться независимая военно-врачебная экспертиза.</w:t>
      </w:r>
    </w:p>
    <w:p>
      <w:pPr>
        <w:pStyle w:val="Style33"/>
        <w:keepNext w:val="0"/>
        <w:keepLines w:val="0"/>
        <w:framePr w:w="10128" w:h="12854" w:hRule="exact" w:wrap="none" w:vAnchor="page" w:hAnchor="page" w:x="1186" w:y="2024"/>
        <w:widowControl w:val="0"/>
        <w:shd w:val="clear" w:color="auto" w:fill="auto"/>
        <w:bidi w:val="0"/>
        <w:spacing w:before="0"/>
        <w:ind w:left="0" w:right="0"/>
        <w:jc w:val="both"/>
      </w:pPr>
      <w:bookmarkStart w:id="146" w:name="bookmark146"/>
      <w:r>
        <w:rPr>
          <w:color w:val="000000"/>
          <w:spacing w:val="0"/>
          <w:w w:val="100"/>
          <w:position w:val="0"/>
          <w:shd w:val="clear" w:color="auto" w:fill="auto"/>
          <w:lang w:val="ru-RU" w:eastAsia="ru-RU" w:bidi="ru-RU"/>
        </w:rPr>
        <w:t>Статья 59. Экспертиза временной нетрудоспособности</w:t>
      </w:r>
      <w:bookmarkEnd w:id="146"/>
    </w:p>
    <w:p>
      <w:pPr>
        <w:pStyle w:val="Style23"/>
        <w:keepNext w:val="0"/>
        <w:keepLines w:val="0"/>
        <w:framePr w:w="10128" w:h="12854" w:hRule="exact" w:wrap="none" w:vAnchor="page" w:hAnchor="page" w:x="1186" w:y="2024"/>
        <w:widowControl w:val="0"/>
        <w:numPr>
          <w:ilvl w:val="0"/>
          <w:numId w:val="241"/>
        </w:numPr>
        <w:shd w:val="clear" w:color="auto" w:fill="auto"/>
        <w:tabs>
          <w:tab w:pos="8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Style23"/>
        <w:keepNext w:val="0"/>
        <w:keepLines w:val="0"/>
        <w:framePr w:w="10128" w:h="1285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126-ФЗ)</w:t>
      </w:r>
    </w:p>
    <w:p>
      <w:pPr>
        <w:pStyle w:val="Style23"/>
        <w:keepNext w:val="0"/>
        <w:keepLines w:val="0"/>
        <w:framePr w:w="10128" w:h="12854" w:hRule="exact" w:wrap="none" w:vAnchor="page" w:hAnchor="page" w:x="1186" w:y="2024"/>
        <w:widowControl w:val="0"/>
        <w:numPr>
          <w:ilvl w:val="0"/>
          <w:numId w:val="241"/>
        </w:numPr>
        <w:shd w:val="clear" w:color="auto" w:fill="auto"/>
        <w:tabs>
          <w:tab w:pos="8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Style23"/>
        <w:keepNext w:val="0"/>
        <w:keepLines w:val="0"/>
        <w:framePr w:w="10128" w:h="1285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126-ФЗ)</w:t>
      </w:r>
    </w:p>
    <w:p>
      <w:pPr>
        <w:pStyle w:val="Style23"/>
        <w:keepNext w:val="0"/>
        <w:keepLines w:val="0"/>
        <w:framePr w:w="10128" w:h="12854" w:hRule="exact" w:wrap="none" w:vAnchor="page" w:hAnchor="page" w:x="1186" w:y="2024"/>
        <w:widowControl w:val="0"/>
        <w:numPr>
          <w:ilvl w:val="0"/>
          <w:numId w:val="241"/>
        </w:numPr>
        <w:shd w:val="clear" w:color="auto" w:fill="auto"/>
        <w:tabs>
          <w:tab w:pos="83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Продление листка нетрудоспособности на больший срок, чем указано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Style23"/>
        <w:keepNext w:val="0"/>
        <w:keepLines w:val="0"/>
        <w:framePr w:w="10128" w:h="12854" w:hRule="exact" w:wrap="none" w:vAnchor="page" w:hAnchor="page" w:x="1186" w:y="2024"/>
        <w:widowControl w:val="0"/>
        <w:numPr>
          <w:ilvl w:val="1"/>
          <w:numId w:val="241"/>
        </w:numPr>
        <w:shd w:val="clear" w:color="auto" w:fill="auto"/>
        <w:tabs>
          <w:tab w:pos="10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и на срок, которые установлены уполномоченным федеральным органом исполнительной власти.</w:t>
      </w:r>
    </w:p>
    <w:p>
      <w:pPr>
        <w:pStyle w:val="Style23"/>
        <w:keepNext w:val="0"/>
        <w:keepLines w:val="0"/>
        <w:framePr w:w="10128" w:h="1285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317-ФЗ;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126-ФЗ)</w:t>
      </w:r>
    </w:p>
    <w:p>
      <w:pPr>
        <w:pStyle w:val="Style23"/>
        <w:keepNext w:val="0"/>
        <w:keepLines w:val="0"/>
        <w:framePr w:w="10128" w:h="12854" w:hRule="exact" w:wrap="none" w:vAnchor="page" w:hAnchor="page" w:x="1186" w:y="2024"/>
        <w:widowControl w:val="0"/>
        <w:numPr>
          <w:ilvl w:val="1"/>
          <w:numId w:val="241"/>
        </w:numPr>
        <w:shd w:val="clear" w:color="auto" w:fill="auto"/>
        <w:tabs>
          <w:tab w:pos="1056" w:val="left"/>
        </w:tabs>
        <w:bidi w:val="0"/>
        <w:spacing w:before="0" w:after="0" w:line="228" w:lineRule="auto"/>
        <w:ind w:left="0" w:right="0" w:firstLine="560"/>
        <w:jc w:val="both"/>
      </w:pPr>
      <w:r>
        <w:rPr>
          <w:color w:val="0000FF"/>
          <w:spacing w:val="0"/>
          <w:w w:val="100"/>
          <w:position w:val="0"/>
          <w:shd w:val="clear" w:color="auto" w:fill="auto"/>
          <w:lang w:val="ru-RU" w:eastAsia="ru-RU" w:bidi="ru-RU"/>
        </w:rPr>
        <w:t>Листок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Style23"/>
        <w:keepNext w:val="0"/>
        <w:keepLines w:val="0"/>
        <w:framePr w:w="10128" w:h="12854"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3.2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126-ФЗ)</w:t>
      </w:r>
    </w:p>
    <w:p>
      <w:pPr>
        <w:pStyle w:val="Style23"/>
        <w:keepNext w:val="0"/>
        <w:keepLines w:val="0"/>
        <w:framePr w:w="10128" w:h="12854" w:hRule="exact" w:wrap="none" w:vAnchor="page" w:hAnchor="page" w:x="1186" w:y="2024"/>
        <w:widowControl w:val="0"/>
        <w:numPr>
          <w:ilvl w:val="0"/>
          <w:numId w:val="241"/>
        </w:numPr>
        <w:pBdr>
          <w:bottom w:val="single" w:sz="4" w:space="0" w:color="auto"/>
        </w:pBdr>
        <w:shd w:val="clear" w:color="auto" w:fill="auto"/>
        <w:tabs>
          <w:tab w:pos="84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8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Style23"/>
        <w:keepNext w:val="0"/>
        <w:keepLines w:val="0"/>
        <w:framePr w:w="10128" w:h="12888" w:hRule="exact" w:wrap="none" w:vAnchor="page" w:hAnchor="page" w:x="1186" w:y="1827"/>
        <w:widowControl w:val="0"/>
        <w:numPr>
          <w:ilvl w:val="0"/>
          <w:numId w:val="241"/>
        </w:numPr>
        <w:shd w:val="clear" w:color="auto" w:fill="auto"/>
        <w:tabs>
          <w:tab w:pos="853" w:val="left"/>
        </w:tabs>
        <w:bidi w:val="0"/>
        <w:spacing w:before="0" w:line="228" w:lineRule="auto"/>
        <w:ind w:left="0" w:right="0" w:firstLine="560"/>
        <w:jc w:val="both"/>
      </w:pPr>
      <w:r>
        <w:rPr>
          <w:color w:val="000000"/>
          <w:spacing w:val="0"/>
          <w:w w:val="100"/>
          <w:position w:val="0"/>
          <w:shd w:val="clear" w:color="auto" w:fill="auto"/>
          <w:lang w:val="ru-RU" w:eastAsia="ru-RU" w:bidi="ru-RU"/>
        </w:rPr>
        <w:t>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Style23"/>
        <w:keepNext w:val="0"/>
        <w:keepLines w:val="0"/>
        <w:framePr w:w="10128" w:h="12888" w:hRule="exact" w:wrap="none" w:vAnchor="page" w:hAnchor="page" w:x="1186" w:y="1827"/>
        <w:widowControl w:val="0"/>
        <w:numPr>
          <w:ilvl w:val="0"/>
          <w:numId w:val="241"/>
        </w:numPr>
        <w:shd w:val="clear" w:color="auto" w:fill="auto"/>
        <w:tabs>
          <w:tab w:pos="853"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проведения экспертизы временной нетрудоспособности устанавливается уполномоченным федеральным органом исполнительной власти.</w:t>
      </w:r>
    </w:p>
    <w:p>
      <w:pPr>
        <w:pStyle w:val="Style23"/>
        <w:keepNext w:val="0"/>
        <w:keepLines w:val="0"/>
        <w:framePr w:w="10128" w:h="12888" w:hRule="exact" w:wrap="none" w:vAnchor="page" w:hAnchor="page" w:x="1186" w:y="1827"/>
        <w:widowControl w:val="0"/>
        <w:numPr>
          <w:ilvl w:val="0"/>
          <w:numId w:val="241"/>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вправе осуществлять проверку соблюдения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выдачи, продления и оформления листков нетрудоспособности.</w:t>
      </w:r>
    </w:p>
    <w:p>
      <w:pPr>
        <w:pStyle w:val="Style23"/>
        <w:keepNext w:val="0"/>
        <w:keepLines w:val="0"/>
        <w:framePr w:w="10128" w:h="1288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30.04.2021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126-ФЗ</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(ред. 26.05.2021), от 28.12.2022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569-ФЗ</w:t>
      </w:r>
      <w:r>
        <w:rPr>
          <w:color w:val="000000"/>
          <w:spacing w:val="0"/>
          <w:w w:val="100"/>
          <w:position w:val="0"/>
          <w:shd w:val="clear" w:color="auto" w:fill="auto"/>
          <w:lang w:val="ru-RU" w:eastAsia="ru-RU" w:bidi="ru-RU"/>
        </w:rPr>
        <w:t>)</w:t>
      </w:r>
    </w:p>
    <w:p>
      <w:pPr>
        <w:pStyle w:val="Style33"/>
        <w:keepNext w:val="0"/>
        <w:keepLines w:val="0"/>
        <w:framePr w:w="10128" w:h="12888" w:hRule="exact" w:wrap="none" w:vAnchor="page" w:hAnchor="page" w:x="1186" w:y="1827"/>
        <w:widowControl w:val="0"/>
        <w:shd w:val="clear" w:color="auto" w:fill="auto"/>
        <w:bidi w:val="0"/>
        <w:spacing w:before="0"/>
        <w:ind w:left="0" w:right="0"/>
        <w:jc w:val="both"/>
      </w:pPr>
      <w:bookmarkStart w:id="148" w:name="bookmark148"/>
      <w:r>
        <w:rPr>
          <w:color w:val="000000"/>
          <w:spacing w:val="0"/>
          <w:w w:val="100"/>
          <w:position w:val="0"/>
          <w:shd w:val="clear" w:color="auto" w:fill="auto"/>
          <w:lang w:val="ru-RU" w:eastAsia="ru-RU" w:bidi="ru-RU"/>
        </w:rPr>
        <w:t>Статья 60. Медико-социальная экспертиза</w:t>
      </w:r>
      <w:bookmarkEnd w:id="148"/>
    </w:p>
    <w:p>
      <w:pPr>
        <w:pStyle w:val="Style23"/>
        <w:keepNext w:val="0"/>
        <w:keepLines w:val="0"/>
        <w:framePr w:w="10128" w:h="12888" w:hRule="exact" w:wrap="none" w:vAnchor="page" w:hAnchor="page" w:x="1186" w:y="1827"/>
        <w:widowControl w:val="0"/>
        <w:numPr>
          <w:ilvl w:val="0"/>
          <w:numId w:val="243"/>
        </w:numPr>
        <w:shd w:val="clear" w:color="auto" w:fill="auto"/>
        <w:tabs>
          <w:tab w:pos="1037" w:val="left"/>
        </w:tabs>
        <w:bidi w:val="0"/>
        <w:spacing w:before="0" w:line="228" w:lineRule="auto"/>
        <w:ind w:left="0" w:right="0" w:firstLine="560"/>
        <w:jc w:val="both"/>
      </w:pPr>
      <w:r>
        <w:rPr>
          <w:color w:val="000000"/>
          <w:spacing w:val="0"/>
          <w:w w:val="100"/>
          <w:position w:val="0"/>
          <w:shd w:val="clear" w:color="auto" w:fill="auto"/>
          <w:lang w:val="ru-RU" w:eastAsia="ru-RU" w:bidi="ru-RU"/>
        </w:rPr>
        <w:t>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Style23"/>
        <w:keepNext w:val="0"/>
        <w:keepLines w:val="0"/>
        <w:framePr w:w="10128" w:h="12888" w:hRule="exact" w:wrap="none" w:vAnchor="page" w:hAnchor="page" w:x="1186" w:y="1827"/>
        <w:widowControl w:val="0"/>
        <w:numPr>
          <w:ilvl w:val="0"/>
          <w:numId w:val="243"/>
        </w:numPr>
        <w:shd w:val="clear" w:color="auto" w:fill="auto"/>
        <w:tabs>
          <w:tab w:pos="103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Медико-социальная экспертиза проводится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социальной защите инвалидов.</w:t>
      </w:r>
    </w:p>
    <w:p>
      <w:pPr>
        <w:pStyle w:val="Style33"/>
        <w:keepNext w:val="0"/>
        <w:keepLines w:val="0"/>
        <w:framePr w:w="10128" w:h="12888" w:hRule="exact" w:wrap="none" w:vAnchor="page" w:hAnchor="page" w:x="1186" w:y="1827"/>
        <w:widowControl w:val="0"/>
        <w:shd w:val="clear" w:color="auto" w:fill="auto"/>
        <w:bidi w:val="0"/>
        <w:spacing w:before="0"/>
        <w:ind w:left="0" w:right="0"/>
        <w:jc w:val="both"/>
      </w:pPr>
      <w:bookmarkStart w:id="150" w:name="bookmark150"/>
      <w:r>
        <w:rPr>
          <w:color w:val="000000"/>
          <w:spacing w:val="0"/>
          <w:w w:val="100"/>
          <w:position w:val="0"/>
          <w:shd w:val="clear" w:color="auto" w:fill="auto"/>
          <w:lang w:val="ru-RU" w:eastAsia="ru-RU" w:bidi="ru-RU"/>
        </w:rPr>
        <w:t>Статья 61. Военно-врачебная экспертиза</w:t>
      </w:r>
      <w:bookmarkEnd w:id="150"/>
    </w:p>
    <w:p>
      <w:pPr>
        <w:pStyle w:val="Style23"/>
        <w:keepNext w:val="0"/>
        <w:keepLines w:val="0"/>
        <w:framePr w:w="10128" w:h="12888" w:hRule="exact" w:wrap="none" w:vAnchor="page" w:hAnchor="page" w:x="1186" w:y="1827"/>
        <w:widowControl w:val="0"/>
        <w:numPr>
          <w:ilvl w:val="0"/>
          <w:numId w:val="245"/>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Военно-врачебная экспертиза проводится в целях:</w:t>
      </w:r>
    </w:p>
    <w:p>
      <w:pPr>
        <w:pStyle w:val="Style23"/>
        <w:keepNext w:val="0"/>
        <w:keepLines w:val="0"/>
        <w:framePr w:w="10128" w:h="12888" w:hRule="exact" w:wrap="none" w:vAnchor="page" w:hAnchor="page" w:x="1186" w:y="1827"/>
        <w:widowControl w:val="0"/>
        <w:numPr>
          <w:ilvl w:val="0"/>
          <w:numId w:val="247"/>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Style23"/>
        <w:keepNext w:val="0"/>
        <w:keepLines w:val="0"/>
        <w:framePr w:w="10128" w:h="12888" w:hRule="exact" w:wrap="none" w:vAnchor="page" w:hAnchor="page" w:x="1186" w:y="1827"/>
        <w:widowControl w:val="0"/>
        <w:numPr>
          <w:ilvl w:val="0"/>
          <w:numId w:val="247"/>
        </w:numPr>
        <w:shd w:val="clear" w:color="auto" w:fill="auto"/>
        <w:tabs>
          <w:tab w:pos="853" w:val="left"/>
        </w:tabs>
        <w:bidi w:val="0"/>
        <w:spacing w:before="0" w:line="228" w:lineRule="auto"/>
        <w:ind w:left="0" w:right="0" w:firstLine="560"/>
        <w:jc w:val="both"/>
      </w:pPr>
      <w:r>
        <w:rPr>
          <w:color w:val="000000"/>
          <w:spacing w:val="0"/>
          <w:w w:val="100"/>
          <w:position w:val="0"/>
          <w:shd w:val="clear" w:color="auto" w:fill="auto"/>
          <w:lang w:val="ru-RU" w:eastAsia="ru-RU" w:bidi="ru-RU"/>
        </w:rPr>
        <w:t>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Style23"/>
        <w:keepNext w:val="0"/>
        <w:keepLines w:val="0"/>
        <w:framePr w:w="10128" w:h="12888" w:hRule="exact" w:wrap="none" w:vAnchor="page" w:hAnchor="page" w:x="1186" w:y="1827"/>
        <w:widowControl w:val="0"/>
        <w:numPr>
          <w:ilvl w:val="0"/>
          <w:numId w:val="247"/>
        </w:numPr>
        <w:shd w:val="clear" w:color="auto" w:fill="auto"/>
        <w:tabs>
          <w:tab w:pos="1386" w:val="left"/>
        </w:tabs>
        <w:bidi w:val="0"/>
        <w:spacing w:before="0" w:line="230" w:lineRule="auto"/>
        <w:ind w:left="0" w:right="0" w:firstLine="560"/>
        <w:jc w:val="both"/>
      </w:pPr>
      <w:r>
        <w:rPr>
          <w:color w:val="000000"/>
          <w:spacing w:val="0"/>
          <w:w w:val="100"/>
          <w:position w:val="0"/>
          <w:shd w:val="clear" w:color="auto" w:fill="auto"/>
          <w:lang w:val="ru-RU" w:eastAsia="ru-RU" w:bidi="ru-RU"/>
        </w:rPr>
        <w:t>решения других вопросов, предусмотренных законодательством Российской Федерации.</w:t>
      </w:r>
    </w:p>
    <w:p>
      <w:pPr>
        <w:pStyle w:val="Style23"/>
        <w:keepNext w:val="0"/>
        <w:keepLines w:val="0"/>
        <w:framePr w:w="10128" w:h="12888" w:hRule="exact" w:wrap="none" w:vAnchor="page" w:hAnchor="page" w:x="1186" w:y="1827"/>
        <w:widowControl w:val="0"/>
        <w:numPr>
          <w:ilvl w:val="0"/>
          <w:numId w:val="245"/>
        </w:numPr>
        <w:shd w:val="clear" w:color="auto" w:fill="auto"/>
        <w:tabs>
          <w:tab w:pos="853"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 xml:space="preserve">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военном учебном центре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67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69"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03.08.2018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309-ФЗ)</w:t>
      </w:r>
    </w:p>
    <w:p>
      <w:pPr>
        <w:pStyle w:val="Style23"/>
        <w:keepNext w:val="0"/>
        <w:keepLines w:val="0"/>
        <w:framePr w:w="10128" w:h="12869" w:hRule="exact" w:wrap="none" w:vAnchor="page" w:hAnchor="page" w:x="1186" w:y="1827"/>
        <w:widowControl w:val="0"/>
        <w:numPr>
          <w:ilvl w:val="0"/>
          <w:numId w:val="245"/>
        </w:numPr>
        <w:shd w:val="clear" w:color="auto" w:fill="auto"/>
        <w:tabs>
          <w:tab w:pos="83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Требования к состоянию здоровья граждан, за исключением указанных в </w:t>
      </w:r>
      <w:r>
        <w:rPr>
          <w:color w:val="0000FF"/>
          <w:spacing w:val="0"/>
          <w:w w:val="100"/>
          <w:position w:val="0"/>
          <w:shd w:val="clear" w:color="auto" w:fill="auto"/>
          <w:lang w:val="ru-RU" w:eastAsia="ru-RU" w:bidi="ru-RU"/>
        </w:rPr>
        <w:t xml:space="preserve">части 4 </w:t>
      </w:r>
      <w:r>
        <w:rPr>
          <w:color w:val="000000"/>
          <w:spacing w:val="0"/>
          <w:w w:val="100"/>
          <w:position w:val="0"/>
          <w:shd w:val="clear" w:color="auto" w:fill="auto"/>
          <w:lang w:val="ru-RU" w:eastAsia="ru-RU" w:bidi="ru-RU"/>
        </w:rPr>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Style23"/>
        <w:keepNext w:val="0"/>
        <w:keepLines w:val="0"/>
        <w:framePr w:w="10128" w:h="12869"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154-ФЗ)</w:t>
      </w:r>
    </w:p>
    <w:p>
      <w:pPr>
        <w:pStyle w:val="Style23"/>
        <w:keepNext w:val="0"/>
        <w:keepLines w:val="0"/>
        <w:framePr w:w="10128" w:h="12869" w:hRule="exact" w:wrap="none" w:vAnchor="page" w:hAnchor="page" w:x="1186" w:y="1827"/>
        <w:widowControl w:val="0"/>
        <w:numPr>
          <w:ilvl w:val="0"/>
          <w:numId w:val="245"/>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Style23"/>
        <w:keepNext w:val="0"/>
        <w:keepLines w:val="0"/>
        <w:framePr w:w="10128" w:h="12869" w:hRule="exact" w:wrap="none" w:vAnchor="page" w:hAnchor="page" w:x="1186" w:y="1827"/>
        <w:widowControl w:val="0"/>
        <w:numPr>
          <w:ilvl w:val="0"/>
          <w:numId w:val="245"/>
        </w:numPr>
        <w:shd w:val="clear" w:color="auto" w:fill="auto"/>
        <w:tabs>
          <w:tab w:pos="836" w:val="left"/>
        </w:tabs>
        <w:bidi w:val="0"/>
        <w:spacing w:before="0" w:line="226" w:lineRule="auto"/>
        <w:ind w:left="0" w:right="0" w:firstLine="560"/>
        <w:jc w:val="both"/>
      </w:pPr>
      <w:r>
        <w:rPr>
          <w:color w:val="000000"/>
          <w:spacing w:val="0"/>
          <w:w w:val="100"/>
          <w:position w:val="0"/>
          <w:shd w:val="clear" w:color="auto" w:fill="auto"/>
          <w:lang w:val="ru-RU" w:eastAsia="ru-RU" w:bidi="ru-RU"/>
        </w:rPr>
        <w:t>Заключения военно-врачебной экспертизы являются обязательными для исполнения должностными лицами на территории Российской Федерации.</w:t>
      </w:r>
    </w:p>
    <w:p>
      <w:pPr>
        <w:pStyle w:val="Style23"/>
        <w:keepNext w:val="0"/>
        <w:keepLines w:val="0"/>
        <w:framePr w:w="10128" w:h="12869" w:hRule="exact" w:wrap="none" w:vAnchor="page" w:hAnchor="page" w:x="1186" w:y="1827"/>
        <w:widowControl w:val="0"/>
        <w:numPr>
          <w:ilvl w:val="0"/>
          <w:numId w:val="245"/>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При несогласии граждан с заключением военно-врачебной экспертизы по их заявлению проводится независимая военно-врачебная экспертиза.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независимой военно-врачебной экспертизе утверждается Правительством Российской Федерации.</w:t>
      </w:r>
    </w:p>
    <w:p>
      <w:pPr>
        <w:pStyle w:val="Style23"/>
        <w:keepNext w:val="0"/>
        <w:keepLines w:val="0"/>
        <w:framePr w:w="10128" w:h="12869" w:hRule="exact" w:wrap="none" w:vAnchor="page" w:hAnchor="page" w:x="1186" w:y="1827"/>
        <w:widowControl w:val="0"/>
        <w:numPr>
          <w:ilvl w:val="0"/>
          <w:numId w:val="245"/>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Style23"/>
        <w:keepNext w:val="0"/>
        <w:keepLines w:val="0"/>
        <w:framePr w:w="10128" w:h="12869" w:hRule="exact" w:wrap="none" w:vAnchor="page" w:hAnchor="page" w:x="1186" w:y="1827"/>
        <w:widowControl w:val="0"/>
        <w:numPr>
          <w:ilvl w:val="0"/>
          <w:numId w:val="245"/>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При проведении независимой военно-врачебной экспертизы гражданам предоставляется право выбора экспертного учреждения и экспертов.</w:t>
      </w:r>
    </w:p>
    <w:p>
      <w:pPr>
        <w:pStyle w:val="Style23"/>
        <w:keepNext w:val="0"/>
        <w:keepLines w:val="0"/>
        <w:framePr w:w="10128" w:h="12869" w:hRule="exact" w:wrap="none" w:vAnchor="page" w:hAnchor="page" w:x="1186" w:y="1827"/>
        <w:widowControl w:val="0"/>
        <w:numPr>
          <w:ilvl w:val="0"/>
          <w:numId w:val="245"/>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Style33"/>
        <w:keepNext w:val="0"/>
        <w:keepLines w:val="0"/>
        <w:framePr w:w="10128" w:h="12869" w:hRule="exact" w:wrap="none" w:vAnchor="page" w:hAnchor="page" w:x="1186" w:y="1827"/>
        <w:widowControl w:val="0"/>
        <w:shd w:val="clear" w:color="auto" w:fill="auto"/>
        <w:bidi w:val="0"/>
        <w:spacing w:before="0"/>
        <w:ind w:left="0" w:right="0"/>
        <w:jc w:val="both"/>
      </w:pPr>
      <w:bookmarkStart w:id="152" w:name="bookmark152"/>
      <w:r>
        <w:rPr>
          <w:color w:val="000000"/>
          <w:spacing w:val="0"/>
          <w:w w:val="100"/>
          <w:position w:val="0"/>
          <w:shd w:val="clear" w:color="auto" w:fill="auto"/>
          <w:lang w:val="ru-RU" w:eastAsia="ru-RU" w:bidi="ru-RU"/>
        </w:rPr>
        <w:t>Статья 62. Судебно-медицинская и судебно-психиатрическая экспертизы</w:t>
      </w:r>
      <w:bookmarkEnd w:id="152"/>
    </w:p>
    <w:p>
      <w:pPr>
        <w:pStyle w:val="Style23"/>
        <w:keepNext w:val="0"/>
        <w:keepLines w:val="0"/>
        <w:framePr w:w="10128" w:h="12869" w:hRule="exact" w:wrap="none" w:vAnchor="page" w:hAnchor="page" w:x="1186" w:y="1827"/>
        <w:widowControl w:val="0"/>
        <w:numPr>
          <w:ilvl w:val="0"/>
          <w:numId w:val="249"/>
        </w:numPr>
        <w:shd w:val="clear" w:color="auto" w:fill="auto"/>
        <w:tabs>
          <w:tab w:pos="836"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государственной судебно-экспертной деятельности.</w:t>
      </w:r>
    </w:p>
    <w:p>
      <w:pPr>
        <w:pStyle w:val="Style23"/>
        <w:keepNext w:val="0"/>
        <w:keepLines w:val="0"/>
        <w:framePr w:w="10128" w:h="12869" w:hRule="exact" w:wrap="none" w:vAnchor="page" w:hAnchor="page" w:x="1186" w:y="1827"/>
        <w:widowControl w:val="0"/>
        <w:numPr>
          <w:ilvl w:val="0"/>
          <w:numId w:val="249"/>
        </w:numPr>
        <w:shd w:val="clear" w:color="auto" w:fill="auto"/>
        <w:tabs>
          <w:tab w:pos="833" w:val="left"/>
        </w:tabs>
        <w:bidi w:val="0"/>
        <w:spacing w:before="0" w:line="228" w:lineRule="auto"/>
        <w:ind w:left="0" w:right="0" w:firstLine="560"/>
        <w:jc w:val="both"/>
      </w:pPr>
      <w:r>
        <w:rPr>
          <w:color w:val="000000"/>
          <w:spacing w:val="0"/>
          <w:w w:val="100"/>
          <w:position w:val="0"/>
          <w:shd w:val="clear" w:color="auto" w:fill="auto"/>
          <w:lang w:val="ru-RU" w:eastAsia="ru-RU" w:bidi="ru-RU"/>
        </w:rPr>
        <w:t>Порядок проведения судебно-медицинской и судебно-психиатрической экспертиз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Style33"/>
        <w:keepNext w:val="0"/>
        <w:keepLines w:val="0"/>
        <w:framePr w:w="10128" w:h="12869" w:hRule="exact" w:wrap="none" w:vAnchor="page" w:hAnchor="page" w:x="1186" w:y="1827"/>
        <w:widowControl w:val="0"/>
        <w:shd w:val="clear" w:color="auto" w:fill="auto"/>
        <w:bidi w:val="0"/>
        <w:spacing w:before="0"/>
        <w:ind w:left="0" w:right="0"/>
        <w:jc w:val="both"/>
      </w:pPr>
      <w:bookmarkStart w:id="154" w:name="bookmark154"/>
      <w:r>
        <w:rPr>
          <w:color w:val="000000"/>
          <w:spacing w:val="0"/>
          <w:w w:val="100"/>
          <w:position w:val="0"/>
          <w:shd w:val="clear" w:color="auto" w:fill="auto"/>
          <w:lang w:val="ru-RU" w:eastAsia="ru-RU" w:bidi="ru-RU"/>
        </w:rPr>
        <w:t>Статья 63. Экспертиза профессиональной пригодности и экспертиза связи заболевания с профессией</w:t>
      </w:r>
      <w:bookmarkEnd w:id="154"/>
    </w:p>
    <w:p>
      <w:pPr>
        <w:pStyle w:val="Style23"/>
        <w:keepNext w:val="0"/>
        <w:keepLines w:val="0"/>
        <w:framePr w:w="10128" w:h="12869" w:hRule="exact" w:wrap="none" w:vAnchor="page" w:hAnchor="page" w:x="1186" w:y="1827"/>
        <w:widowControl w:val="0"/>
        <w:numPr>
          <w:ilvl w:val="0"/>
          <w:numId w:val="251"/>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Style23"/>
        <w:keepNext w:val="0"/>
        <w:keepLines w:val="0"/>
        <w:framePr w:w="10128" w:h="12869" w:hRule="exact" w:wrap="none" w:vAnchor="page" w:hAnchor="page" w:x="1186" w:y="1827"/>
        <w:widowControl w:val="0"/>
        <w:numPr>
          <w:ilvl w:val="0"/>
          <w:numId w:val="251"/>
        </w:numPr>
        <w:shd w:val="clear" w:color="auto" w:fill="auto"/>
        <w:tabs>
          <w:tab w:pos="140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Экспертиза профессиональной пригодности проводится врачебной комиссией медицинской</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Style23"/>
        <w:keepNext w:val="0"/>
        <w:keepLines w:val="0"/>
        <w:framePr w:w="10128" w:h="12850" w:hRule="exact" w:wrap="none" w:vAnchor="page" w:hAnchor="page" w:x="1186" w:y="1827"/>
        <w:widowControl w:val="0"/>
        <w:numPr>
          <w:ilvl w:val="0"/>
          <w:numId w:val="251"/>
        </w:numPr>
        <w:shd w:val="clear" w:color="auto" w:fill="auto"/>
        <w:tabs>
          <w:tab w:pos="853"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проведения экспертизы профессиональной пригодности,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Style23"/>
        <w:keepNext w:val="0"/>
        <w:keepLines w:val="0"/>
        <w:framePr w:w="10128" w:h="12850" w:hRule="exact" w:wrap="none" w:vAnchor="page" w:hAnchor="page" w:x="1186" w:y="1827"/>
        <w:widowControl w:val="0"/>
        <w:numPr>
          <w:ilvl w:val="0"/>
          <w:numId w:val="251"/>
        </w:numPr>
        <w:shd w:val="clear" w:color="auto" w:fill="auto"/>
        <w:tabs>
          <w:tab w:pos="845"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Style23"/>
        <w:keepNext w:val="0"/>
        <w:keepLines w:val="0"/>
        <w:framePr w:w="10128" w:h="12850" w:hRule="exact" w:wrap="none" w:vAnchor="page" w:hAnchor="page" w:x="1186" w:y="1827"/>
        <w:widowControl w:val="0"/>
        <w:numPr>
          <w:ilvl w:val="0"/>
          <w:numId w:val="251"/>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Style23"/>
        <w:keepNext w:val="0"/>
        <w:keepLines w:val="0"/>
        <w:framePr w:w="10128" w:h="12850" w:hRule="exact" w:wrap="none" w:vAnchor="page" w:hAnchor="page" w:x="1186" w:y="1827"/>
        <w:widowControl w:val="0"/>
        <w:numPr>
          <w:ilvl w:val="0"/>
          <w:numId w:val="251"/>
        </w:numPr>
        <w:shd w:val="clear" w:color="auto" w:fill="auto"/>
        <w:tabs>
          <w:tab w:pos="853"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проведения экспертизы связи заболевания с профессией и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Style33"/>
        <w:keepNext w:val="0"/>
        <w:keepLines w:val="0"/>
        <w:framePr w:w="10128" w:h="12850" w:hRule="exact" w:wrap="none" w:vAnchor="page" w:hAnchor="page" w:x="1186" w:y="1827"/>
        <w:widowControl w:val="0"/>
        <w:shd w:val="clear" w:color="auto" w:fill="auto"/>
        <w:bidi w:val="0"/>
        <w:spacing w:before="0"/>
        <w:ind w:left="0" w:right="0"/>
        <w:jc w:val="both"/>
      </w:pPr>
      <w:bookmarkStart w:id="156" w:name="bookmark156"/>
      <w:r>
        <w:rPr>
          <w:color w:val="000000"/>
          <w:spacing w:val="0"/>
          <w:w w:val="100"/>
          <w:position w:val="0"/>
          <w:shd w:val="clear" w:color="auto" w:fill="auto"/>
          <w:lang w:val="ru-RU" w:eastAsia="ru-RU" w:bidi="ru-RU"/>
        </w:rPr>
        <w:t>Статья 64. Экспертиза качества медицинской помощи</w:t>
      </w:r>
      <w:bookmarkEnd w:id="156"/>
    </w:p>
    <w:p>
      <w:pPr>
        <w:pStyle w:val="Style23"/>
        <w:keepNext w:val="0"/>
        <w:keepLines w:val="0"/>
        <w:framePr w:w="10128" w:h="12850" w:hRule="exact" w:wrap="none" w:vAnchor="page" w:hAnchor="page" w:x="1186" w:y="1827"/>
        <w:widowControl w:val="0"/>
        <w:numPr>
          <w:ilvl w:val="0"/>
          <w:numId w:val="253"/>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Style23"/>
        <w:keepNext w:val="0"/>
        <w:keepLines w:val="0"/>
        <w:framePr w:w="10128" w:h="12850" w:hRule="exact" w:wrap="none" w:vAnchor="page" w:hAnchor="page" w:x="1186" w:y="1827"/>
        <w:widowControl w:val="0"/>
        <w:numPr>
          <w:ilvl w:val="0"/>
          <w:numId w:val="253"/>
        </w:numPr>
        <w:shd w:val="clear" w:color="auto" w:fill="auto"/>
        <w:tabs>
          <w:tab w:pos="849"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Критерии </w:t>
      </w:r>
      <w:r>
        <w:rPr>
          <w:color w:val="000000"/>
          <w:spacing w:val="0"/>
          <w:w w:val="100"/>
          <w:position w:val="0"/>
          <w:shd w:val="clear" w:color="auto" w:fill="auto"/>
          <w:lang w:val="ru-RU" w:eastAsia="ru-RU" w:bidi="ru-RU"/>
        </w:rPr>
        <w:t>оценки качества медицинской помощи формируются по группам заболеваний или состояний на основе соответствующих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порядков </w:t>
      </w:r>
      <w:r>
        <w:rPr>
          <w:color w:val="000000"/>
          <w:spacing w:val="0"/>
          <w:w w:val="100"/>
          <w:position w:val="0"/>
          <w:shd w:val="clear" w:color="auto" w:fill="auto"/>
          <w:lang w:val="ru-RU" w:eastAsia="ru-RU" w:bidi="ru-RU"/>
        </w:rPr>
        <w:t>оказания медицинской помощи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клинических</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рекомендаций </w:t>
      </w:r>
      <w:r>
        <w:rPr>
          <w:color w:val="000000"/>
          <w:spacing w:val="0"/>
          <w:w w:val="100"/>
          <w:position w:val="0"/>
          <w:shd w:val="clear" w:color="auto" w:fill="auto"/>
          <w:lang w:val="ru-RU" w:eastAsia="ru-RU" w:bidi="ru-RU"/>
        </w:rPr>
        <w:t>и утверждаются уполномоченным федеральным органом исполнительной власти.</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25.12.2018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489-ФЗ</w:t>
      </w:r>
      <w:r>
        <w:rPr>
          <w:color w:val="000000"/>
          <w:spacing w:val="0"/>
          <w:w w:val="100"/>
          <w:position w:val="0"/>
          <w:shd w:val="clear" w:color="auto" w:fill="auto"/>
          <w:lang w:val="ru-RU" w:eastAsia="ru-RU" w:bidi="ru-RU"/>
        </w:rPr>
        <w:t>)</w:t>
      </w:r>
    </w:p>
    <w:p>
      <w:pPr>
        <w:pStyle w:val="Style23"/>
        <w:keepNext w:val="0"/>
        <w:keepLines w:val="0"/>
        <w:framePr w:w="10128" w:h="12850" w:hRule="exact" w:wrap="none" w:vAnchor="page" w:hAnchor="page" w:x="1186" w:y="1827"/>
        <w:widowControl w:val="0"/>
        <w:numPr>
          <w:ilvl w:val="0"/>
          <w:numId w:val="253"/>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настоящей статьи, в соответствии с законодательством Российской Федерации об обязательном медицинском страховании.</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2850" w:hRule="exact" w:wrap="none" w:vAnchor="page" w:hAnchor="page" w:x="1186" w:y="1827"/>
        <w:widowControl w:val="0"/>
        <w:numPr>
          <w:ilvl w:val="0"/>
          <w:numId w:val="253"/>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Экспертиза качества медицинской помощи, за исключением медицинской помощи, оказываемой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об обязательном медицинском страховании, осуществляется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настоящей статьи.</w:t>
      </w:r>
    </w:p>
    <w:p>
      <w:pPr>
        <w:pStyle w:val="Style23"/>
        <w:keepNext w:val="0"/>
        <w:keepLines w:val="0"/>
        <w:framePr w:w="10128" w:h="128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33"/>
        <w:keepNext w:val="0"/>
        <w:keepLines w:val="0"/>
        <w:framePr w:w="10128" w:h="12850" w:hRule="exact" w:wrap="none" w:vAnchor="page" w:hAnchor="page" w:x="1186" w:y="1827"/>
        <w:widowControl w:val="0"/>
        <w:shd w:val="clear" w:color="auto" w:fill="auto"/>
        <w:bidi w:val="0"/>
        <w:spacing w:before="0"/>
        <w:ind w:left="0" w:right="0"/>
        <w:jc w:val="both"/>
      </w:pPr>
      <w:bookmarkStart w:id="158" w:name="bookmark158"/>
      <w:r>
        <w:rPr>
          <w:color w:val="000000"/>
          <w:spacing w:val="0"/>
          <w:w w:val="100"/>
          <w:position w:val="0"/>
          <w:shd w:val="clear" w:color="auto" w:fill="auto"/>
          <w:lang w:val="ru-RU" w:eastAsia="ru-RU" w:bidi="ru-RU"/>
        </w:rPr>
        <w:t>Статья 65. Медицинское освидетельствование</w:t>
      </w:r>
      <w:bookmarkEnd w:id="158"/>
    </w:p>
    <w:p>
      <w:pPr>
        <w:pStyle w:val="Style23"/>
        <w:keepNext w:val="0"/>
        <w:keepLines w:val="0"/>
        <w:framePr w:w="10128" w:h="12850" w:hRule="exact" w:wrap="none" w:vAnchor="page" w:hAnchor="page" w:x="1186" w:y="1827"/>
        <w:widowControl w:val="0"/>
        <w:numPr>
          <w:ilvl w:val="0"/>
          <w:numId w:val="255"/>
        </w:numPr>
        <w:shd w:val="clear" w:color="auto" w:fill="auto"/>
        <w:tabs>
          <w:tab w:pos="853" w:val="left"/>
        </w:tabs>
        <w:bidi w:val="0"/>
        <w:spacing w:before="0" w:line="228" w:lineRule="auto"/>
        <w:ind w:left="0" w:right="0" w:firstLine="560"/>
        <w:jc w:val="both"/>
      </w:pPr>
      <w:r>
        <w:rPr>
          <w:color w:val="000000"/>
          <w:spacing w:val="0"/>
          <w:w w:val="100"/>
          <w:position w:val="0"/>
          <w:shd w:val="clear" w:color="auto" w:fill="auto"/>
          <w:lang w:val="ru-RU" w:eastAsia="ru-RU" w:bidi="ru-RU"/>
        </w:rPr>
        <w:t>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Style23"/>
        <w:keepNext w:val="0"/>
        <w:keepLines w:val="0"/>
        <w:framePr w:w="10128" w:h="12850" w:hRule="exact" w:wrap="none" w:vAnchor="page" w:hAnchor="page" w:x="1186" w:y="1827"/>
        <w:widowControl w:val="0"/>
        <w:numPr>
          <w:ilvl w:val="0"/>
          <w:numId w:val="255"/>
        </w:numPr>
        <w:shd w:val="clear" w:color="auto" w:fill="auto"/>
        <w:tabs>
          <w:tab w:pos="1405" w:val="left"/>
        </w:tabs>
        <w:bidi w:val="0"/>
        <w:spacing w:before="0" w:line="230" w:lineRule="auto"/>
        <w:ind w:left="0" w:right="0" w:firstLine="560"/>
        <w:jc w:val="both"/>
      </w:pPr>
      <w:r>
        <w:rPr>
          <w:color w:val="000000"/>
          <w:spacing w:val="0"/>
          <w:w w:val="100"/>
          <w:position w:val="0"/>
          <w:shd w:val="clear" w:color="auto" w:fill="auto"/>
          <w:lang w:val="ru-RU" w:eastAsia="ru-RU" w:bidi="ru-RU"/>
        </w:rPr>
        <w:t>Видами медицинского освидетельствования являются:</w:t>
      </w:r>
    </w:p>
    <w:p>
      <w:pPr>
        <w:pStyle w:val="Style23"/>
        <w:keepNext w:val="0"/>
        <w:keepLines w:val="0"/>
        <w:framePr w:w="10128" w:h="12850" w:hRule="exact" w:wrap="none" w:vAnchor="page" w:hAnchor="page" w:x="1186" w:y="1827"/>
        <w:widowControl w:val="0"/>
        <w:numPr>
          <w:ilvl w:val="0"/>
          <w:numId w:val="257"/>
        </w:numPr>
        <w:shd w:val="clear" w:color="auto" w:fill="auto"/>
        <w:tabs>
          <w:tab w:pos="873" w:val="left"/>
        </w:tabs>
        <w:bidi w:val="0"/>
        <w:spacing w:before="0" w:line="230" w:lineRule="auto"/>
        <w:ind w:left="0" w:right="0" w:firstLine="560"/>
        <w:jc w:val="both"/>
      </w:pPr>
      <w:r>
        <w:rPr>
          <w:color w:val="000000"/>
          <w:spacing w:val="0"/>
          <w:w w:val="100"/>
          <w:position w:val="0"/>
          <w:shd w:val="clear" w:color="auto" w:fill="auto"/>
          <w:lang w:val="ru-RU" w:eastAsia="ru-RU" w:bidi="ru-RU"/>
        </w:rPr>
        <w:t>освидетельствование на состояние опьянения (алкогольного, наркотического или иного токсического);</w:t>
      </w:r>
    </w:p>
    <w:p>
      <w:pPr>
        <w:pStyle w:val="Style23"/>
        <w:keepNext w:val="0"/>
        <w:keepLines w:val="0"/>
        <w:framePr w:w="10128" w:h="12850" w:hRule="exact" w:wrap="none" w:vAnchor="page" w:hAnchor="page" w:x="1186" w:y="1827"/>
        <w:widowControl w:val="0"/>
        <w:numPr>
          <w:ilvl w:val="0"/>
          <w:numId w:val="257"/>
        </w:numPr>
        <w:shd w:val="clear" w:color="auto" w:fill="auto"/>
        <w:tabs>
          <w:tab w:pos="140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психиатрическое освидетельствование;</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69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54" w:hRule="exact" w:wrap="none" w:vAnchor="page" w:hAnchor="page" w:x="1186" w:y="2024"/>
        <w:widowControl w:val="0"/>
        <w:numPr>
          <w:ilvl w:val="0"/>
          <w:numId w:val="257"/>
        </w:numPr>
        <w:shd w:val="clear" w:color="auto" w:fill="auto"/>
        <w:tabs>
          <w:tab w:pos="901" w:val="left"/>
        </w:tabs>
        <w:bidi w:val="0"/>
        <w:spacing w:before="0" w:line="226" w:lineRule="auto"/>
        <w:ind w:left="0" w:right="0" w:firstLine="560"/>
        <w:jc w:val="both"/>
      </w:pPr>
      <w:r>
        <w:rPr>
          <w:color w:val="000000"/>
          <w:spacing w:val="0"/>
          <w:w w:val="100"/>
          <w:position w:val="0"/>
          <w:shd w:val="clear" w:color="auto" w:fill="auto"/>
          <w:lang w:val="ru-RU" w:eastAsia="ru-RU" w:bidi="ru-RU"/>
        </w:rPr>
        <w:t>освидетельствование на наличие медицинских противопоказаний к управлению транспортным средством;</w:t>
      </w:r>
    </w:p>
    <w:p>
      <w:pPr>
        <w:pStyle w:val="Style23"/>
        <w:keepNext w:val="0"/>
        <w:keepLines w:val="0"/>
        <w:framePr w:w="10128" w:h="12754" w:hRule="exact" w:wrap="none" w:vAnchor="page" w:hAnchor="page" w:x="1186" w:y="2024"/>
        <w:widowControl w:val="0"/>
        <w:numPr>
          <w:ilvl w:val="0"/>
          <w:numId w:val="257"/>
        </w:numPr>
        <w:shd w:val="clear" w:color="auto" w:fill="auto"/>
        <w:tabs>
          <w:tab w:pos="1422" w:val="left"/>
        </w:tabs>
        <w:bidi w:val="0"/>
        <w:spacing w:before="0" w:line="230" w:lineRule="auto"/>
        <w:ind w:left="0" w:right="0" w:firstLine="560"/>
        <w:jc w:val="both"/>
      </w:pPr>
      <w:r>
        <w:rPr>
          <w:color w:val="000000"/>
          <w:spacing w:val="0"/>
          <w:w w:val="100"/>
          <w:position w:val="0"/>
          <w:shd w:val="clear" w:color="auto" w:fill="auto"/>
          <w:lang w:val="ru-RU" w:eastAsia="ru-RU" w:bidi="ru-RU"/>
        </w:rPr>
        <w:t>освидетельствование на наличие медицинских противопоказаний к владению оружием;</w:t>
      </w:r>
    </w:p>
    <w:p>
      <w:pPr>
        <w:pStyle w:val="Style23"/>
        <w:keepNext w:val="0"/>
        <w:keepLines w:val="0"/>
        <w:framePr w:w="10128" w:h="12754" w:hRule="exact" w:wrap="none" w:vAnchor="page" w:hAnchor="page" w:x="1186" w:y="2024"/>
        <w:widowControl w:val="0"/>
        <w:numPr>
          <w:ilvl w:val="0"/>
          <w:numId w:val="257"/>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иные виды медицинского освидетельствования, установленные законодательством Российской Федерации.</w:t>
      </w:r>
    </w:p>
    <w:p>
      <w:pPr>
        <w:pStyle w:val="Style23"/>
        <w:keepNext w:val="0"/>
        <w:keepLines w:val="0"/>
        <w:framePr w:w="10128" w:h="12754" w:hRule="exact" w:wrap="none" w:vAnchor="page" w:hAnchor="page" w:x="1186" w:y="2024"/>
        <w:widowControl w:val="0"/>
        <w:numPr>
          <w:ilvl w:val="0"/>
          <w:numId w:val="255"/>
        </w:numPr>
        <w:shd w:val="clear" w:color="auto" w:fill="auto"/>
        <w:tabs>
          <w:tab w:pos="886" w:val="left"/>
        </w:tabs>
        <w:bidi w:val="0"/>
        <w:spacing w:before="0" w:line="230" w:lineRule="auto"/>
        <w:ind w:left="0" w:right="0" w:firstLine="560"/>
        <w:jc w:val="both"/>
      </w:pPr>
      <w:r>
        <w:rPr>
          <w:color w:val="000000"/>
          <w:spacing w:val="0"/>
          <w:w w:val="100"/>
          <w:position w:val="0"/>
          <w:shd w:val="clear" w:color="auto" w:fill="auto"/>
          <w:lang w:val="ru-RU" w:eastAsia="ru-RU" w:bidi="ru-RU"/>
        </w:rPr>
        <w:t>Финансовое обеспечение медицинского освидетельствования осуществляется в соответствии с законодательством Российской Федерации.</w:t>
      </w:r>
    </w:p>
    <w:p>
      <w:pPr>
        <w:pStyle w:val="Style23"/>
        <w:keepNext w:val="0"/>
        <w:keepLines w:val="0"/>
        <w:framePr w:w="10128" w:h="12754" w:hRule="exact" w:wrap="none" w:vAnchor="page" w:hAnchor="page" w:x="1186" w:y="2024"/>
        <w:widowControl w:val="0"/>
        <w:numPr>
          <w:ilvl w:val="0"/>
          <w:numId w:val="255"/>
        </w:numPr>
        <w:shd w:val="clear" w:color="auto" w:fill="auto"/>
        <w:tabs>
          <w:tab w:pos="886"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Style23"/>
        <w:keepNext w:val="0"/>
        <w:keepLines w:val="0"/>
        <w:framePr w:w="10128" w:h="12754" w:hRule="exact" w:wrap="none" w:vAnchor="page" w:hAnchor="page" w:x="1186" w:y="2024"/>
        <w:widowControl w:val="0"/>
        <w:numPr>
          <w:ilvl w:val="0"/>
          <w:numId w:val="255"/>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Психиатрическое освидетельствование проводится в соответствии с </w:t>
      </w:r>
      <w:r>
        <w:rPr>
          <w:color w:val="0000FF"/>
          <w:spacing w:val="0"/>
          <w:w w:val="100"/>
          <w:position w:val="0"/>
          <w:shd w:val="clear" w:color="auto" w:fill="auto"/>
          <w:lang w:val="ru-RU" w:eastAsia="ru-RU" w:bidi="ru-RU"/>
        </w:rPr>
        <w:t>законодательством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Российской Федерации о психиатрической помощи и гарантиях прав граждан при ее оказании.</w:t>
      </w:r>
    </w:p>
    <w:p>
      <w:pPr>
        <w:pStyle w:val="Style28"/>
        <w:keepNext w:val="0"/>
        <w:keepLines w:val="0"/>
        <w:framePr w:w="10128" w:h="12754" w:hRule="exact" w:wrap="none" w:vAnchor="page" w:hAnchor="page" w:x="1186" w:y="2024"/>
        <w:widowControl w:val="0"/>
        <w:shd w:val="clear" w:color="auto" w:fill="auto"/>
        <w:bidi w:val="0"/>
        <w:spacing w:before="0" w:after="0"/>
        <w:ind w:left="0" w:right="0" w:firstLine="0"/>
        <w:jc w:val="center"/>
      </w:pPr>
      <w:bookmarkStart w:id="160" w:name="bookmark160"/>
      <w:r>
        <w:rPr>
          <w:color w:val="000000"/>
          <w:spacing w:val="0"/>
          <w:w w:val="100"/>
          <w:position w:val="0"/>
          <w:shd w:val="clear" w:color="auto" w:fill="auto"/>
          <w:lang w:val="ru-RU" w:eastAsia="ru-RU" w:bidi="ru-RU"/>
        </w:rPr>
        <w:t>Глава 8. МЕДИЦИНСКИЕ МЕРОПРИЯТИЯ, ОСУЩЕСТВЛЯЕМЫЕ В СВЯЗИ</w:t>
      </w:r>
      <w:bookmarkEnd w:id="160"/>
    </w:p>
    <w:p>
      <w:pPr>
        <w:pStyle w:val="Style28"/>
        <w:keepNext w:val="0"/>
        <w:keepLines w:val="0"/>
        <w:framePr w:w="10128" w:h="12754" w:hRule="exact" w:wrap="none" w:vAnchor="page" w:hAnchor="page" w:x="1186" w:y="2024"/>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СО СМЕРТЬЮ ЧЕЛОВЕКА</w:t>
      </w:r>
    </w:p>
    <w:p>
      <w:pPr>
        <w:pStyle w:val="Style33"/>
        <w:keepNext w:val="0"/>
        <w:keepLines w:val="0"/>
        <w:framePr w:w="10128" w:h="12754" w:hRule="exact" w:wrap="none" w:vAnchor="page" w:hAnchor="page" w:x="1186" w:y="2024"/>
        <w:widowControl w:val="0"/>
        <w:shd w:val="clear" w:color="auto" w:fill="auto"/>
        <w:bidi w:val="0"/>
        <w:spacing w:before="0"/>
        <w:ind w:left="0" w:right="0"/>
        <w:jc w:val="both"/>
      </w:pPr>
      <w:bookmarkStart w:id="163" w:name="bookmark163"/>
      <w:r>
        <w:rPr>
          <w:color w:val="000000"/>
          <w:spacing w:val="0"/>
          <w:w w:val="100"/>
          <w:position w:val="0"/>
          <w:shd w:val="clear" w:color="auto" w:fill="auto"/>
          <w:lang w:val="ru-RU" w:eastAsia="ru-RU" w:bidi="ru-RU"/>
        </w:rPr>
        <w:t>Статья 66. Определение момента смерти человека и прекращения реанимационных мероприятий</w:t>
      </w:r>
      <w:bookmarkEnd w:id="163"/>
    </w:p>
    <w:p>
      <w:pPr>
        <w:pStyle w:val="Style23"/>
        <w:keepNext w:val="0"/>
        <w:keepLines w:val="0"/>
        <w:framePr w:w="10128" w:h="12754" w:hRule="exact" w:wrap="none" w:vAnchor="page" w:hAnchor="page" w:x="1186" w:y="2024"/>
        <w:widowControl w:val="0"/>
        <w:numPr>
          <w:ilvl w:val="0"/>
          <w:numId w:val="259"/>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Моментом смерти человека является момент смерти его мозга или его биологической смерти (необратимой гибели человека).</w:t>
      </w:r>
    </w:p>
    <w:p>
      <w:pPr>
        <w:pStyle w:val="Style23"/>
        <w:keepNext w:val="0"/>
        <w:keepLines w:val="0"/>
        <w:framePr w:w="10128" w:h="12754" w:hRule="exact" w:wrap="none" w:vAnchor="page" w:hAnchor="page" w:x="1186" w:y="2024"/>
        <w:widowControl w:val="0"/>
        <w:numPr>
          <w:ilvl w:val="0"/>
          <w:numId w:val="259"/>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Style23"/>
        <w:keepNext w:val="0"/>
        <w:keepLines w:val="0"/>
        <w:framePr w:w="10128" w:h="12754" w:hRule="exact" w:wrap="none" w:vAnchor="page" w:hAnchor="page" w:x="1186" w:y="2024"/>
        <w:widowControl w:val="0"/>
        <w:numPr>
          <w:ilvl w:val="0"/>
          <w:numId w:val="259"/>
        </w:numPr>
        <w:shd w:val="clear" w:color="auto" w:fill="auto"/>
        <w:tabs>
          <w:tab w:pos="88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Диагноз смерти мозга </w:t>
      </w:r>
      <w:r>
        <w:rPr>
          <w:color w:val="0000FF"/>
          <w:spacing w:val="0"/>
          <w:w w:val="100"/>
          <w:position w:val="0"/>
          <w:shd w:val="clear" w:color="auto" w:fill="auto"/>
          <w:lang w:val="ru-RU" w:eastAsia="ru-RU" w:bidi="ru-RU"/>
        </w:rPr>
        <w:t xml:space="preserve">устанавливается </w:t>
      </w:r>
      <w:r>
        <w:rPr>
          <w:color w:val="000000"/>
          <w:spacing w:val="0"/>
          <w:w w:val="100"/>
          <w:position w:val="0"/>
          <w:shd w:val="clear" w:color="auto" w:fill="auto"/>
          <w:lang w:val="ru-RU" w:eastAsia="ru-RU" w:bidi="ru-RU"/>
        </w:rPr>
        <w:t>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Style23"/>
        <w:keepNext w:val="0"/>
        <w:keepLines w:val="0"/>
        <w:framePr w:w="10128" w:h="1275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754" w:hRule="exact" w:wrap="none" w:vAnchor="page" w:hAnchor="page" w:x="1186" w:y="2024"/>
        <w:widowControl w:val="0"/>
        <w:numPr>
          <w:ilvl w:val="0"/>
          <w:numId w:val="259"/>
        </w:numPr>
        <w:shd w:val="clear" w:color="auto" w:fill="auto"/>
        <w:tabs>
          <w:tab w:pos="886" w:val="left"/>
        </w:tabs>
        <w:bidi w:val="0"/>
        <w:spacing w:before="0" w:line="230" w:lineRule="auto"/>
        <w:ind w:left="0" w:right="0" w:firstLine="560"/>
        <w:jc w:val="both"/>
      </w:pPr>
      <w:r>
        <w:rPr>
          <w:color w:val="000000"/>
          <w:spacing w:val="0"/>
          <w:w w:val="100"/>
          <w:position w:val="0"/>
          <w:shd w:val="clear" w:color="auto" w:fill="auto"/>
          <w:lang w:val="ru-RU" w:eastAsia="ru-RU" w:bidi="ru-RU"/>
        </w:rPr>
        <w:t>Биологическая смерть человека устанавливается на основании наличия ранних и (или) поздних трупных изменений.</w:t>
      </w:r>
    </w:p>
    <w:p>
      <w:pPr>
        <w:pStyle w:val="Style23"/>
        <w:keepNext w:val="0"/>
        <w:keepLines w:val="0"/>
        <w:framePr w:w="10128" w:h="12754" w:hRule="exact" w:wrap="none" w:vAnchor="page" w:hAnchor="page" w:x="1186" w:y="2024"/>
        <w:widowControl w:val="0"/>
        <w:numPr>
          <w:ilvl w:val="0"/>
          <w:numId w:val="259"/>
        </w:numPr>
        <w:shd w:val="clear" w:color="auto" w:fill="auto"/>
        <w:tabs>
          <w:tab w:pos="877" w:val="left"/>
        </w:tabs>
        <w:bidi w:val="0"/>
        <w:spacing w:before="0" w:line="226" w:lineRule="auto"/>
        <w:ind w:left="0" w:right="0" w:firstLine="560"/>
        <w:jc w:val="both"/>
      </w:pPr>
      <w:r>
        <w:rPr>
          <w:color w:val="000000"/>
          <w:spacing w:val="0"/>
          <w:w w:val="100"/>
          <w:position w:val="0"/>
          <w:shd w:val="clear" w:color="auto" w:fill="auto"/>
          <w:lang w:val="ru-RU" w:eastAsia="ru-RU" w:bidi="ru-RU"/>
        </w:rPr>
        <w:t>Констатация биологической смерти человека осуществляется медицинским работником (врачом или фельдшером).</w:t>
      </w:r>
    </w:p>
    <w:p>
      <w:pPr>
        <w:pStyle w:val="Style23"/>
        <w:keepNext w:val="0"/>
        <w:keepLines w:val="0"/>
        <w:framePr w:w="10128" w:h="12754" w:hRule="exact" w:wrap="none" w:vAnchor="page" w:hAnchor="page" w:x="1186" w:y="2024"/>
        <w:widowControl w:val="0"/>
        <w:numPr>
          <w:ilvl w:val="0"/>
          <w:numId w:val="259"/>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Реанимационные мероприятия прекращаются в случае признания их абсолютно бесперспективными, а именно:</w:t>
      </w:r>
    </w:p>
    <w:p>
      <w:pPr>
        <w:pStyle w:val="Style23"/>
        <w:keepNext w:val="0"/>
        <w:keepLines w:val="0"/>
        <w:framePr w:w="10128" w:h="12754" w:hRule="exact" w:wrap="none" w:vAnchor="page" w:hAnchor="page" w:x="1186" w:y="2024"/>
        <w:widowControl w:val="0"/>
        <w:numPr>
          <w:ilvl w:val="0"/>
          <w:numId w:val="261"/>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Style23"/>
        <w:keepNext w:val="0"/>
        <w:keepLines w:val="0"/>
        <w:framePr w:w="10128" w:h="12754" w:hRule="exact" w:wrap="none" w:vAnchor="page" w:hAnchor="page" w:x="1186" w:y="2024"/>
        <w:widowControl w:val="0"/>
        <w:numPr>
          <w:ilvl w:val="0"/>
          <w:numId w:val="261"/>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при неэффективности реанимационных мероприятий, направленных на восстановление жизненно важных функций, в течение тридцати минут;</w:t>
      </w:r>
    </w:p>
    <w:p>
      <w:pPr>
        <w:pStyle w:val="Style23"/>
        <w:keepNext w:val="0"/>
        <w:keepLines w:val="0"/>
        <w:framePr w:w="10128" w:h="12754" w:hRule="exact" w:wrap="none" w:vAnchor="page" w:hAnchor="page" w:x="1186" w:y="2024"/>
        <w:widowControl w:val="0"/>
        <w:numPr>
          <w:ilvl w:val="0"/>
          <w:numId w:val="261"/>
        </w:numPr>
        <w:shd w:val="clear" w:color="auto" w:fill="auto"/>
        <w:tabs>
          <w:tab w:pos="906" w:val="left"/>
        </w:tabs>
        <w:bidi w:val="0"/>
        <w:spacing w:before="0" w:line="228" w:lineRule="auto"/>
        <w:ind w:left="0" w:right="0" w:firstLine="560"/>
        <w:jc w:val="both"/>
      </w:pPr>
      <w:r>
        <w:rPr>
          <w:color w:val="000000"/>
          <w:spacing w:val="0"/>
          <w:w w:val="100"/>
          <w:position w:val="0"/>
          <w:shd w:val="clear" w:color="auto" w:fill="auto"/>
          <w:lang w:val="ru-RU" w:eastAsia="ru-RU" w:bidi="ru-RU"/>
        </w:rPr>
        <w:t>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Style23"/>
        <w:keepNext w:val="0"/>
        <w:keepLines w:val="0"/>
        <w:framePr w:w="10128" w:h="12754" w:hRule="exact" w:wrap="none" w:vAnchor="page" w:hAnchor="page" w:x="1186" w:y="2024"/>
        <w:widowControl w:val="0"/>
        <w:numPr>
          <w:ilvl w:val="0"/>
          <w:numId w:val="259"/>
        </w:numPr>
        <w:shd w:val="clear" w:color="auto" w:fill="auto"/>
        <w:tabs>
          <w:tab w:pos="1422" w:val="left"/>
        </w:tabs>
        <w:bidi w:val="0"/>
        <w:spacing w:before="0" w:line="230" w:lineRule="auto"/>
        <w:ind w:left="0" w:right="0" w:firstLine="560"/>
        <w:jc w:val="both"/>
      </w:pPr>
      <w:r>
        <w:rPr>
          <w:color w:val="000000"/>
          <w:spacing w:val="0"/>
          <w:w w:val="100"/>
          <w:position w:val="0"/>
          <w:shd w:val="clear" w:color="auto" w:fill="auto"/>
          <w:lang w:val="ru-RU" w:eastAsia="ru-RU" w:bidi="ru-RU"/>
        </w:rPr>
        <w:t>Реанимационные мероприятия не проводятся:</w:t>
      </w:r>
    </w:p>
    <w:p>
      <w:pPr>
        <w:pStyle w:val="Style23"/>
        <w:keepNext w:val="0"/>
        <w:keepLines w:val="0"/>
        <w:framePr w:w="10128" w:h="12754" w:hRule="exact" w:wrap="none" w:vAnchor="page" w:hAnchor="page" w:x="1186" w:y="2024"/>
        <w:widowControl w:val="0"/>
        <w:numPr>
          <w:ilvl w:val="0"/>
          <w:numId w:val="263"/>
        </w:numPr>
        <w:shd w:val="clear" w:color="auto" w:fill="auto"/>
        <w:tabs>
          <w:tab w:pos="90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 состоянии клинической смерти (остановке жизненно важных функций организма человека</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70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Style23"/>
        <w:keepNext w:val="0"/>
        <w:keepLines w:val="0"/>
        <w:framePr w:w="10128" w:h="12931" w:hRule="exact" w:wrap="none" w:vAnchor="page" w:hAnchor="page" w:x="1186" w:y="1827"/>
        <w:widowControl w:val="0"/>
        <w:numPr>
          <w:ilvl w:val="0"/>
          <w:numId w:val="263"/>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при наличии признаков биологической смерти человека.</w:t>
      </w:r>
    </w:p>
    <w:p>
      <w:pPr>
        <w:pStyle w:val="Style23"/>
        <w:keepNext w:val="0"/>
        <w:keepLines w:val="0"/>
        <w:framePr w:w="10128" w:h="12931" w:hRule="exact" w:wrap="none" w:vAnchor="page" w:hAnchor="page" w:x="1186" w:y="1827"/>
        <w:widowControl w:val="0"/>
        <w:numPr>
          <w:ilvl w:val="0"/>
          <w:numId w:val="259"/>
        </w:numPr>
        <w:shd w:val="clear" w:color="auto" w:fill="auto"/>
        <w:tabs>
          <w:tab w:pos="882" w:val="left"/>
        </w:tabs>
        <w:bidi w:val="0"/>
        <w:spacing w:before="0" w:line="228"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определения момента смерти человека, в том числе критерии и процедура установления смерти человека,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прекращения реанимационных мероприятий и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протокола установления смерти человека определяются Правительством Российской Федерации.</w:t>
      </w:r>
    </w:p>
    <w:p>
      <w:pPr>
        <w:pStyle w:val="Style33"/>
        <w:keepNext w:val="0"/>
        <w:keepLines w:val="0"/>
        <w:framePr w:w="10128" w:h="12931" w:hRule="exact" w:wrap="none" w:vAnchor="page" w:hAnchor="page" w:x="1186" w:y="1827"/>
        <w:widowControl w:val="0"/>
        <w:shd w:val="clear" w:color="auto" w:fill="auto"/>
        <w:bidi w:val="0"/>
        <w:spacing w:before="0"/>
        <w:ind w:left="0" w:right="0"/>
        <w:jc w:val="both"/>
      </w:pPr>
      <w:bookmarkStart w:id="165" w:name="bookmark165"/>
      <w:r>
        <w:rPr>
          <w:color w:val="000000"/>
          <w:spacing w:val="0"/>
          <w:w w:val="100"/>
          <w:position w:val="0"/>
          <w:shd w:val="clear" w:color="auto" w:fill="auto"/>
          <w:lang w:val="ru-RU" w:eastAsia="ru-RU" w:bidi="ru-RU"/>
        </w:rPr>
        <w:t>Статья 67. Проведение патолого-анатомических вскрытий</w:t>
      </w:r>
      <w:bookmarkEnd w:id="165"/>
    </w:p>
    <w:p>
      <w:pPr>
        <w:pStyle w:val="Style23"/>
        <w:keepNext w:val="0"/>
        <w:keepLines w:val="0"/>
        <w:framePr w:w="10128" w:h="12931" w:hRule="exact" w:wrap="none" w:vAnchor="page" w:hAnchor="page" w:x="1186" w:y="1827"/>
        <w:widowControl w:val="0"/>
        <w:numPr>
          <w:ilvl w:val="0"/>
          <w:numId w:val="265"/>
        </w:numPr>
        <w:shd w:val="clear" w:color="auto" w:fill="auto"/>
        <w:tabs>
          <w:tab w:pos="877" w:val="left"/>
        </w:tabs>
        <w:bidi w:val="0"/>
        <w:spacing w:before="0" w:line="226" w:lineRule="auto"/>
        <w:ind w:left="0" w:right="0" w:firstLine="560"/>
        <w:jc w:val="both"/>
      </w:pPr>
      <w:r>
        <w:rPr>
          <w:color w:val="000000"/>
          <w:spacing w:val="0"/>
          <w:w w:val="100"/>
          <w:position w:val="0"/>
          <w:shd w:val="clear" w:color="auto" w:fill="auto"/>
          <w:lang w:val="ru-RU" w:eastAsia="ru-RU" w:bidi="ru-RU"/>
        </w:rPr>
        <w:t>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Style23"/>
        <w:keepNext w:val="0"/>
        <w:keepLines w:val="0"/>
        <w:framePr w:w="10128" w:h="12931" w:hRule="exact" w:wrap="none" w:vAnchor="page" w:hAnchor="page" w:x="1186" w:y="1827"/>
        <w:widowControl w:val="0"/>
        <w:numPr>
          <w:ilvl w:val="0"/>
          <w:numId w:val="265"/>
        </w:numPr>
        <w:shd w:val="clear" w:color="auto" w:fill="auto"/>
        <w:tabs>
          <w:tab w:pos="882"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проведения патолого-анатомических вскрытий определяется уполномоченным федеральным органом исполнительной власти.</w:t>
      </w:r>
    </w:p>
    <w:p>
      <w:pPr>
        <w:pStyle w:val="Style23"/>
        <w:keepNext w:val="0"/>
        <w:keepLines w:val="0"/>
        <w:framePr w:w="10128" w:h="12931" w:hRule="exact" w:wrap="none" w:vAnchor="page" w:hAnchor="page" w:x="1186" w:y="1827"/>
        <w:widowControl w:val="0"/>
        <w:numPr>
          <w:ilvl w:val="0"/>
          <w:numId w:val="265"/>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Pr>
          <w:color w:val="0000FF"/>
          <w:spacing w:val="0"/>
          <w:w w:val="100"/>
          <w:position w:val="0"/>
          <w:shd w:val="clear" w:color="auto" w:fill="auto"/>
          <w:lang w:val="ru-RU" w:eastAsia="ru-RU" w:bidi="ru-RU"/>
        </w:rPr>
        <w:t xml:space="preserve">законного представителя </w:t>
      </w:r>
      <w:r>
        <w:rPr>
          <w:color w:val="000000"/>
          <w:spacing w:val="0"/>
          <w:w w:val="100"/>
          <w:position w:val="0"/>
          <w:shd w:val="clear" w:color="auto" w:fill="auto"/>
          <w:lang w:val="ru-RU" w:eastAsia="ru-RU" w:bidi="ru-RU"/>
        </w:rPr>
        <w:t>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Style23"/>
        <w:keepNext w:val="0"/>
        <w:keepLines w:val="0"/>
        <w:framePr w:w="10128" w:h="12931" w:hRule="exact" w:wrap="none" w:vAnchor="page" w:hAnchor="page" w:x="1186" w:y="1827"/>
        <w:widowControl w:val="0"/>
        <w:numPr>
          <w:ilvl w:val="0"/>
          <w:numId w:val="267"/>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подозрения на насильственную смерть;</w:t>
      </w:r>
    </w:p>
    <w:p>
      <w:pPr>
        <w:pStyle w:val="Style23"/>
        <w:keepNext w:val="0"/>
        <w:keepLines w:val="0"/>
        <w:framePr w:w="10128" w:h="12931" w:hRule="exact" w:wrap="none" w:vAnchor="page" w:hAnchor="page" w:x="1186" w:y="1827"/>
        <w:widowControl w:val="0"/>
        <w:numPr>
          <w:ilvl w:val="0"/>
          <w:numId w:val="267"/>
        </w:numPr>
        <w:shd w:val="clear" w:color="auto" w:fill="auto"/>
        <w:tabs>
          <w:tab w:pos="901" w:val="left"/>
        </w:tabs>
        <w:bidi w:val="0"/>
        <w:spacing w:before="0" w:line="226" w:lineRule="auto"/>
        <w:ind w:left="0" w:right="0" w:firstLine="560"/>
        <w:jc w:val="both"/>
      </w:pPr>
      <w:r>
        <w:rPr>
          <w:color w:val="000000"/>
          <w:spacing w:val="0"/>
          <w:w w:val="100"/>
          <w:position w:val="0"/>
          <w:shd w:val="clear" w:color="auto" w:fill="auto"/>
          <w:lang w:val="ru-RU" w:eastAsia="ru-RU" w:bidi="ru-RU"/>
        </w:rPr>
        <w:t>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Style23"/>
        <w:keepNext w:val="0"/>
        <w:keepLines w:val="0"/>
        <w:framePr w:w="10128" w:h="12931" w:hRule="exact" w:wrap="none" w:vAnchor="page" w:hAnchor="page" w:x="1186" w:y="1827"/>
        <w:widowControl w:val="0"/>
        <w:numPr>
          <w:ilvl w:val="0"/>
          <w:numId w:val="267"/>
        </w:numPr>
        <w:shd w:val="clear" w:color="auto" w:fill="auto"/>
        <w:tabs>
          <w:tab w:pos="906" w:val="left"/>
        </w:tabs>
        <w:bidi w:val="0"/>
        <w:spacing w:before="0" w:line="230" w:lineRule="auto"/>
        <w:ind w:left="0" w:right="0" w:firstLine="560"/>
        <w:jc w:val="both"/>
      </w:pPr>
      <w:r>
        <w:rPr>
          <w:color w:val="000000"/>
          <w:spacing w:val="0"/>
          <w:w w:val="100"/>
          <w:position w:val="0"/>
          <w:shd w:val="clear" w:color="auto" w:fill="auto"/>
          <w:lang w:val="ru-RU" w:eastAsia="ru-RU" w:bidi="ru-RU"/>
        </w:rPr>
        <w:t>оказания умершему пациенту медицинской организацией медицинской помощи в стационарных условиях менее одних суток;</w:t>
      </w:r>
    </w:p>
    <w:p>
      <w:pPr>
        <w:pStyle w:val="Style23"/>
        <w:keepNext w:val="0"/>
        <w:keepLines w:val="0"/>
        <w:framePr w:w="10128" w:h="12931" w:hRule="exact" w:wrap="none" w:vAnchor="page" w:hAnchor="page" w:x="1186" w:y="1827"/>
        <w:widowControl w:val="0"/>
        <w:numPr>
          <w:ilvl w:val="0"/>
          <w:numId w:val="267"/>
        </w:numPr>
        <w:shd w:val="clear" w:color="auto" w:fill="auto"/>
        <w:tabs>
          <w:tab w:pos="1022" w:val="left"/>
        </w:tabs>
        <w:bidi w:val="0"/>
        <w:spacing w:before="0" w:line="230" w:lineRule="auto"/>
        <w:ind w:left="0" w:right="0" w:firstLine="560"/>
        <w:jc w:val="both"/>
      </w:pPr>
      <w:r>
        <w:rPr>
          <w:color w:val="000000"/>
          <w:spacing w:val="0"/>
          <w:w w:val="100"/>
          <w:position w:val="0"/>
          <w:shd w:val="clear" w:color="auto" w:fill="auto"/>
          <w:lang w:val="ru-RU" w:eastAsia="ru-RU" w:bidi="ru-RU"/>
        </w:rPr>
        <w:t>подозрения на передозировку или непереносимость лекарственных препаратов или диагностических препаратов;</w:t>
      </w:r>
    </w:p>
    <w:p>
      <w:pPr>
        <w:pStyle w:val="Style23"/>
        <w:keepNext w:val="0"/>
        <w:keepLines w:val="0"/>
        <w:framePr w:w="10128" w:h="12931" w:hRule="exact" w:wrap="none" w:vAnchor="page" w:hAnchor="page" w:x="1186" w:y="1827"/>
        <w:widowControl w:val="0"/>
        <w:numPr>
          <w:ilvl w:val="0"/>
          <w:numId w:val="267"/>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смерти:</w:t>
      </w:r>
    </w:p>
    <w:p>
      <w:pPr>
        <w:pStyle w:val="Style23"/>
        <w:keepNext w:val="0"/>
        <w:keepLines w:val="0"/>
        <w:framePr w:w="10128" w:h="12931" w:hRule="exact" w:wrap="none" w:vAnchor="page" w:hAnchor="page" w:x="1186" w:y="1827"/>
        <w:widowControl w:val="0"/>
        <w:numPr>
          <w:ilvl w:val="0"/>
          <w:numId w:val="269"/>
        </w:numPr>
        <w:shd w:val="clear" w:color="auto" w:fill="auto"/>
        <w:tabs>
          <w:tab w:pos="1022" w:val="left"/>
        </w:tabs>
        <w:bidi w:val="0"/>
        <w:spacing w:before="0" w:line="230" w:lineRule="auto"/>
        <w:ind w:left="0" w:right="0" w:firstLine="560"/>
        <w:jc w:val="both"/>
      </w:pPr>
      <w:r>
        <w:rPr>
          <w:color w:val="000000"/>
          <w:spacing w:val="0"/>
          <w:w w:val="100"/>
          <w:position w:val="0"/>
          <w:shd w:val="clear" w:color="auto" w:fill="auto"/>
          <w:lang w:val="ru-RU" w:eastAsia="ru-RU" w:bidi="ru-RU"/>
        </w:rPr>
        <w:t>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Style23"/>
        <w:keepNext w:val="0"/>
        <w:keepLines w:val="0"/>
        <w:framePr w:w="10128" w:h="12931" w:hRule="exact" w:wrap="none" w:vAnchor="page" w:hAnchor="page" w:x="1186" w:y="1827"/>
        <w:widowControl w:val="0"/>
        <w:numPr>
          <w:ilvl w:val="0"/>
          <w:numId w:val="269"/>
        </w:numPr>
        <w:shd w:val="clear" w:color="auto" w:fill="auto"/>
        <w:tabs>
          <w:tab w:pos="1582" w:val="left"/>
        </w:tabs>
        <w:bidi w:val="0"/>
        <w:spacing w:before="0" w:line="230" w:lineRule="auto"/>
        <w:ind w:left="0" w:right="0" w:firstLine="560"/>
        <w:jc w:val="both"/>
      </w:pPr>
      <w:r>
        <w:rPr>
          <w:color w:val="000000"/>
          <w:spacing w:val="0"/>
          <w:w w:val="100"/>
          <w:position w:val="0"/>
          <w:shd w:val="clear" w:color="auto" w:fill="auto"/>
          <w:lang w:val="ru-RU" w:eastAsia="ru-RU" w:bidi="ru-RU"/>
        </w:rPr>
        <w:t>от инфекционного заболевания или при подозрении на него;</w:t>
      </w:r>
    </w:p>
    <w:p>
      <w:pPr>
        <w:pStyle w:val="Style23"/>
        <w:keepNext w:val="0"/>
        <w:keepLines w:val="0"/>
        <w:framePr w:w="10128" w:h="12931" w:hRule="exact" w:wrap="none" w:vAnchor="page" w:hAnchor="page" w:x="1186" w:y="1827"/>
        <w:widowControl w:val="0"/>
        <w:numPr>
          <w:ilvl w:val="0"/>
          <w:numId w:val="269"/>
        </w:numPr>
        <w:shd w:val="clear" w:color="auto" w:fill="auto"/>
        <w:tabs>
          <w:tab w:pos="1582" w:val="left"/>
        </w:tabs>
        <w:bidi w:val="0"/>
        <w:spacing w:before="0" w:line="230" w:lineRule="auto"/>
        <w:ind w:left="0" w:right="0" w:firstLine="560"/>
        <w:jc w:val="both"/>
      </w:pPr>
      <w:r>
        <w:rPr>
          <w:color w:val="000000"/>
          <w:spacing w:val="0"/>
          <w:w w:val="100"/>
          <w:position w:val="0"/>
          <w:shd w:val="clear" w:color="auto" w:fill="auto"/>
          <w:lang w:val="ru-RU" w:eastAsia="ru-RU" w:bidi="ru-RU"/>
        </w:rPr>
        <w:t>от онкологического заболевания при отсутствии гистологической верификации опухоли;</w:t>
      </w:r>
    </w:p>
    <w:p>
      <w:pPr>
        <w:pStyle w:val="Style23"/>
        <w:keepNext w:val="0"/>
        <w:keepLines w:val="0"/>
        <w:framePr w:w="10128" w:h="12931" w:hRule="exact" w:wrap="none" w:vAnchor="page" w:hAnchor="page" w:x="1186" w:y="1827"/>
        <w:widowControl w:val="0"/>
        <w:numPr>
          <w:ilvl w:val="0"/>
          <w:numId w:val="269"/>
        </w:numPr>
        <w:shd w:val="clear" w:color="auto" w:fill="auto"/>
        <w:tabs>
          <w:tab w:pos="1582" w:val="left"/>
        </w:tabs>
        <w:bidi w:val="0"/>
        <w:spacing w:before="0" w:line="230" w:lineRule="auto"/>
        <w:ind w:left="0" w:right="0" w:firstLine="560"/>
        <w:jc w:val="both"/>
      </w:pPr>
      <w:r>
        <w:rPr>
          <w:color w:val="000000"/>
          <w:spacing w:val="0"/>
          <w:w w:val="100"/>
          <w:position w:val="0"/>
          <w:shd w:val="clear" w:color="auto" w:fill="auto"/>
          <w:lang w:val="ru-RU" w:eastAsia="ru-RU" w:bidi="ru-RU"/>
        </w:rPr>
        <w:t>от заболевания, связанного с последствиями экологической катастрофы;</w:t>
      </w:r>
    </w:p>
    <w:p>
      <w:pPr>
        <w:pStyle w:val="Style23"/>
        <w:keepNext w:val="0"/>
        <w:keepLines w:val="0"/>
        <w:framePr w:w="10128" w:h="12931" w:hRule="exact" w:wrap="none" w:vAnchor="page" w:hAnchor="page" w:x="1186" w:y="1827"/>
        <w:widowControl w:val="0"/>
        <w:numPr>
          <w:ilvl w:val="0"/>
          <w:numId w:val="269"/>
        </w:numPr>
        <w:shd w:val="clear" w:color="auto" w:fill="auto"/>
        <w:tabs>
          <w:tab w:pos="1022" w:val="left"/>
        </w:tabs>
        <w:bidi w:val="0"/>
        <w:spacing w:before="0" w:line="230" w:lineRule="auto"/>
        <w:ind w:left="0" w:right="0" w:firstLine="560"/>
        <w:jc w:val="both"/>
      </w:pPr>
      <w:r>
        <w:rPr>
          <w:color w:val="000000"/>
          <w:spacing w:val="0"/>
          <w:w w:val="100"/>
          <w:position w:val="0"/>
          <w:shd w:val="clear" w:color="auto" w:fill="auto"/>
          <w:lang w:val="ru-RU" w:eastAsia="ru-RU" w:bidi="ru-RU"/>
        </w:rPr>
        <w:t>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Style23"/>
        <w:keepNext w:val="0"/>
        <w:keepLines w:val="0"/>
        <w:framePr w:w="10128" w:h="12931" w:hRule="exact" w:wrap="none" w:vAnchor="page" w:hAnchor="page" w:x="1186" w:y="1827"/>
        <w:widowControl w:val="0"/>
        <w:numPr>
          <w:ilvl w:val="0"/>
          <w:numId w:val="267"/>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рождения мертвого ребенка;</w:t>
      </w:r>
    </w:p>
    <w:p>
      <w:pPr>
        <w:pStyle w:val="Style23"/>
        <w:keepNext w:val="0"/>
        <w:keepLines w:val="0"/>
        <w:framePr w:w="10128" w:h="12931" w:hRule="exact" w:wrap="none" w:vAnchor="page" w:hAnchor="page" w:x="1186" w:y="1827"/>
        <w:widowControl w:val="0"/>
        <w:numPr>
          <w:ilvl w:val="0"/>
          <w:numId w:val="267"/>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необходимости судебно-медицинского исследования.</w:t>
      </w:r>
    </w:p>
    <w:p>
      <w:pPr>
        <w:pStyle w:val="Style23"/>
        <w:keepNext w:val="0"/>
        <w:keepLines w:val="0"/>
        <w:framePr w:w="10128" w:h="12931" w:hRule="exact" w:wrap="none" w:vAnchor="page" w:hAnchor="page" w:x="1186" w:y="1827"/>
        <w:widowControl w:val="0"/>
        <w:numPr>
          <w:ilvl w:val="0"/>
          <w:numId w:val="271"/>
        </w:numPr>
        <w:shd w:val="clear" w:color="auto" w:fill="auto"/>
        <w:tabs>
          <w:tab w:pos="10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71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Style23"/>
        <w:keepNext w:val="0"/>
        <w:keepLines w:val="0"/>
        <w:framePr w:w="10128" w:h="12912" w:hRule="exact" w:wrap="none" w:vAnchor="page" w:hAnchor="page" w:x="1186" w:y="1827"/>
        <w:widowControl w:val="0"/>
        <w:numPr>
          <w:ilvl w:val="0"/>
          <w:numId w:val="271"/>
        </w:numPr>
        <w:shd w:val="clear" w:color="auto" w:fill="auto"/>
        <w:tabs>
          <w:tab w:pos="95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912" w:hRule="exact" w:wrap="none" w:vAnchor="page" w:hAnchor="page" w:x="1186" w:y="1827"/>
        <w:widowControl w:val="0"/>
        <w:numPr>
          <w:ilvl w:val="0"/>
          <w:numId w:val="271"/>
        </w:numPr>
        <w:shd w:val="clear" w:color="auto" w:fill="auto"/>
        <w:tabs>
          <w:tab w:pos="954" w:val="left"/>
        </w:tabs>
        <w:bidi w:val="0"/>
        <w:spacing w:before="0" w:line="228" w:lineRule="auto"/>
        <w:ind w:left="0" w:right="0" w:firstLine="560"/>
        <w:jc w:val="both"/>
      </w:pPr>
      <w:r>
        <w:rPr>
          <w:color w:val="000000"/>
          <w:spacing w:val="0"/>
          <w:w w:val="100"/>
          <w:position w:val="0"/>
          <w:shd w:val="clear" w:color="auto" w:fill="auto"/>
          <w:lang w:val="ru-RU" w:eastAsia="ru-RU" w:bidi="ru-RU"/>
        </w:rPr>
        <w:t>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Style23"/>
        <w:keepNext w:val="0"/>
        <w:keepLines w:val="0"/>
        <w:framePr w:w="10128" w:h="12912" w:hRule="exact" w:wrap="none" w:vAnchor="page" w:hAnchor="page" w:x="1186" w:y="1827"/>
        <w:widowControl w:val="0"/>
        <w:numPr>
          <w:ilvl w:val="0"/>
          <w:numId w:val="271"/>
        </w:numPr>
        <w:shd w:val="clear" w:color="auto" w:fill="auto"/>
        <w:tabs>
          <w:tab w:pos="954" w:val="left"/>
        </w:tabs>
        <w:bidi w:val="0"/>
        <w:spacing w:before="0" w:line="230" w:lineRule="auto"/>
        <w:ind w:left="0" w:right="0" w:firstLine="560"/>
        <w:jc w:val="both"/>
      </w:pPr>
      <w:r>
        <w:rPr>
          <w:color w:val="000000"/>
          <w:spacing w:val="0"/>
          <w:w w:val="100"/>
          <w:position w:val="0"/>
          <w:shd w:val="clear" w:color="auto" w:fill="auto"/>
          <w:lang w:val="ru-RU" w:eastAsia="ru-RU" w:bidi="ru-RU"/>
        </w:rPr>
        <w:t>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Style23"/>
        <w:keepNext w:val="0"/>
        <w:keepLines w:val="0"/>
        <w:framePr w:w="10128" w:h="12912" w:hRule="exact" w:wrap="none" w:vAnchor="page" w:hAnchor="page" w:x="1186" w:y="1827"/>
        <w:widowControl w:val="0"/>
        <w:numPr>
          <w:ilvl w:val="0"/>
          <w:numId w:val="271"/>
        </w:numPr>
        <w:shd w:val="clear" w:color="auto" w:fill="auto"/>
        <w:tabs>
          <w:tab w:pos="954" w:val="left"/>
        </w:tabs>
        <w:bidi w:val="0"/>
        <w:spacing w:before="0" w:line="226" w:lineRule="auto"/>
        <w:ind w:left="0" w:right="0" w:firstLine="560"/>
        <w:jc w:val="both"/>
      </w:pPr>
      <w:r>
        <w:rPr>
          <w:color w:val="000000"/>
          <w:spacing w:val="0"/>
          <w:w w:val="100"/>
          <w:position w:val="0"/>
          <w:shd w:val="clear" w:color="auto" w:fill="auto"/>
          <w:lang w:val="ru-RU" w:eastAsia="ru-RU" w:bidi="ru-RU"/>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Style33"/>
        <w:keepNext w:val="0"/>
        <w:keepLines w:val="0"/>
        <w:framePr w:w="10128" w:h="12912" w:hRule="exact" w:wrap="none" w:vAnchor="page" w:hAnchor="page" w:x="1186" w:y="1827"/>
        <w:widowControl w:val="0"/>
        <w:shd w:val="clear" w:color="auto" w:fill="auto"/>
        <w:bidi w:val="0"/>
        <w:spacing w:before="0"/>
        <w:ind w:left="0" w:right="0"/>
        <w:jc w:val="both"/>
      </w:pPr>
      <w:bookmarkStart w:id="167" w:name="bookmark167"/>
      <w:r>
        <w:rPr>
          <w:color w:val="000000"/>
          <w:spacing w:val="0"/>
          <w:w w:val="100"/>
          <w:position w:val="0"/>
          <w:shd w:val="clear" w:color="auto" w:fill="auto"/>
          <w:lang w:val="ru-RU" w:eastAsia="ru-RU" w:bidi="ru-RU"/>
        </w:rPr>
        <w:t>Статья 68. Использование тела, органов и тканей умершего человека</w:t>
      </w:r>
      <w:bookmarkEnd w:id="167"/>
    </w:p>
    <w:p>
      <w:pPr>
        <w:pStyle w:val="Style23"/>
        <w:keepNext w:val="0"/>
        <w:keepLines w:val="0"/>
        <w:framePr w:w="10128" w:h="12912" w:hRule="exact" w:wrap="none" w:vAnchor="page" w:hAnchor="page" w:x="1186" w:y="1827"/>
        <w:widowControl w:val="0"/>
        <w:shd w:val="clear" w:color="auto" w:fill="auto"/>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1. Тело, органы и ткани умершего человека могут использоваться в медицинских (за исключением использования в целях, предусмотренных </w:t>
      </w:r>
      <w:r>
        <w:rPr>
          <w:color w:val="0000FF"/>
          <w:spacing w:val="0"/>
          <w:w w:val="100"/>
          <w:position w:val="0"/>
          <w:shd w:val="clear" w:color="auto" w:fill="auto"/>
          <w:lang w:val="ru-RU" w:eastAsia="ru-RU" w:bidi="ru-RU"/>
        </w:rPr>
        <w:t xml:space="preserve">статьей 47 </w:t>
      </w:r>
      <w:r>
        <w:rPr>
          <w:color w:val="000000"/>
          <w:spacing w:val="0"/>
          <w:w w:val="100"/>
          <w:position w:val="0"/>
          <w:shd w:val="clear" w:color="auto" w:fill="auto"/>
          <w:lang w:val="ru-RU" w:eastAsia="ru-RU" w:bidi="ru-RU"/>
        </w:rPr>
        <w:t>настоящего Федерального закона), научных и учебных целях в следующих случаях:</w:t>
      </w:r>
    </w:p>
    <w:p>
      <w:pPr>
        <w:pStyle w:val="Style23"/>
        <w:keepNext w:val="0"/>
        <w:keepLines w:val="0"/>
        <w:framePr w:w="10128" w:h="12912"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 xml:space="preserve">или других лиц, взявших на себя обязанность осуществить погребение, в порядке и в сроки, установленные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погребении и похоронном деле.</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погребении и похоронном деле.</w:t>
      </w:r>
    </w:p>
    <w:p>
      <w:pPr>
        <w:pStyle w:val="Style33"/>
        <w:keepNext w:val="0"/>
        <w:keepLines w:val="0"/>
        <w:framePr w:w="10128" w:h="12912" w:hRule="exact" w:wrap="none" w:vAnchor="page" w:hAnchor="page" w:x="1186" w:y="1827"/>
        <w:widowControl w:val="0"/>
        <w:shd w:val="clear" w:color="auto" w:fill="auto"/>
        <w:bidi w:val="0"/>
        <w:spacing w:before="0" w:after="0"/>
        <w:ind w:left="0" w:right="0"/>
        <w:jc w:val="both"/>
      </w:pPr>
      <w:bookmarkStart w:id="169" w:name="bookmark169"/>
      <w:r>
        <w:rPr>
          <w:color w:val="000000"/>
          <w:spacing w:val="0"/>
          <w:w w:val="100"/>
          <w:position w:val="0"/>
          <w:shd w:val="clear" w:color="auto" w:fill="auto"/>
          <w:lang w:val="ru-RU" w:eastAsia="ru-RU" w:bidi="ru-RU"/>
        </w:rPr>
        <w:t>Статья 68.1. Федеральный реестр медицинских документов о смерти</w:t>
      </w:r>
      <w:bookmarkEnd w:id="169"/>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8" w:h="12912" w:hRule="exact" w:wrap="none" w:vAnchor="page" w:hAnchor="page" w:x="1186" w:y="1827"/>
        <w:widowControl w:val="0"/>
        <w:numPr>
          <w:ilvl w:val="0"/>
          <w:numId w:val="273"/>
        </w:numPr>
        <w:shd w:val="clear" w:color="auto" w:fill="auto"/>
        <w:tabs>
          <w:tab w:pos="95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r>
        <w:rPr>
          <w:color w:val="0000FF"/>
          <w:spacing w:val="0"/>
          <w:w w:val="100"/>
          <w:position w:val="0"/>
          <w:shd w:val="clear" w:color="auto" w:fill="auto"/>
          <w:lang w:val="ru-RU" w:eastAsia="ru-RU" w:bidi="ru-RU"/>
        </w:rPr>
        <w:t xml:space="preserve">системы </w:t>
      </w:r>
      <w:r>
        <w:rPr>
          <w:color w:val="000000"/>
          <w:spacing w:val="0"/>
          <w:w w:val="100"/>
          <w:position w:val="0"/>
          <w:shd w:val="clear" w:color="auto" w:fill="auto"/>
          <w:lang w:val="ru-RU" w:eastAsia="ru-RU" w:bidi="ru-RU"/>
        </w:rPr>
        <w:t>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830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Style23"/>
        <w:keepNext w:val="0"/>
        <w:keepLines w:val="0"/>
        <w:framePr w:w="10128" w:h="8309" w:hRule="exact" w:wrap="none" w:vAnchor="page" w:hAnchor="page" w:x="1186" w:y="1827"/>
        <w:widowControl w:val="0"/>
        <w:numPr>
          <w:ilvl w:val="0"/>
          <w:numId w:val="273"/>
        </w:numPr>
        <w:shd w:val="clear" w:color="auto" w:fill="auto"/>
        <w:tabs>
          <w:tab w:pos="844"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Style23"/>
        <w:keepNext w:val="0"/>
        <w:keepLines w:val="0"/>
        <w:framePr w:w="10128" w:h="8309" w:hRule="exact" w:wrap="none" w:vAnchor="page" w:hAnchor="page" w:x="1186" w:y="1827"/>
        <w:widowControl w:val="0"/>
        <w:numPr>
          <w:ilvl w:val="0"/>
          <w:numId w:val="273"/>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Сведения, включаемые в Федеральный реестр, представляются медицинскими организациями, за исключением сведений, указанных в </w:t>
      </w:r>
      <w:r>
        <w:rPr>
          <w:color w:val="0000FF"/>
          <w:spacing w:val="0"/>
          <w:w w:val="100"/>
          <w:position w:val="0"/>
          <w:shd w:val="clear" w:color="auto" w:fill="auto"/>
          <w:lang w:val="ru-RU" w:eastAsia="ru-RU" w:bidi="ru-RU"/>
        </w:rPr>
        <w:t xml:space="preserve">части 5 </w:t>
      </w:r>
      <w:r>
        <w:rPr>
          <w:color w:val="000000"/>
          <w:spacing w:val="0"/>
          <w:w w:val="100"/>
          <w:position w:val="0"/>
          <w:shd w:val="clear" w:color="auto" w:fill="auto"/>
          <w:lang w:val="ru-RU" w:eastAsia="ru-RU" w:bidi="ru-RU"/>
        </w:rPr>
        <w:t>настоящей статьи.</w:t>
      </w:r>
    </w:p>
    <w:p>
      <w:pPr>
        <w:pStyle w:val="Style23"/>
        <w:keepNext w:val="0"/>
        <w:keepLines w:val="0"/>
        <w:framePr w:w="10128" w:h="8309" w:hRule="exact" w:wrap="none" w:vAnchor="page" w:hAnchor="page" w:x="1186" w:y="1827"/>
        <w:widowControl w:val="0"/>
        <w:numPr>
          <w:ilvl w:val="0"/>
          <w:numId w:val="273"/>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pPr>
        <w:pStyle w:val="Style23"/>
        <w:keepNext w:val="0"/>
        <w:keepLines w:val="0"/>
        <w:framePr w:w="10128" w:h="8309" w:hRule="exact" w:wrap="none" w:vAnchor="page" w:hAnchor="page" w:x="1186" w:y="1827"/>
        <w:widowControl w:val="0"/>
        <w:numPr>
          <w:ilvl w:val="0"/>
          <w:numId w:val="273"/>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Style23"/>
        <w:keepNext w:val="0"/>
        <w:keepLines w:val="0"/>
        <w:framePr w:w="10128" w:h="8309" w:hRule="exact" w:wrap="none" w:vAnchor="page" w:hAnchor="page" w:x="1186" w:y="1827"/>
        <w:widowControl w:val="0"/>
        <w:numPr>
          <w:ilvl w:val="0"/>
          <w:numId w:val="273"/>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Документы о смерти и документы о перинатальной смерти, содержащиеся в Федеральном реестре, которые в случаях, определенных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15 ноября 1997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Style23"/>
        <w:keepNext w:val="0"/>
        <w:keepLines w:val="0"/>
        <w:framePr w:w="10128" w:h="8309" w:hRule="exact" w:wrap="none" w:vAnchor="page" w:hAnchor="page" w:x="1186" w:y="1827"/>
        <w:widowControl w:val="0"/>
        <w:numPr>
          <w:ilvl w:val="0"/>
          <w:numId w:val="273"/>
        </w:numPr>
        <w:shd w:val="clear" w:color="auto" w:fill="auto"/>
        <w:tabs>
          <w:tab w:pos="84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сроки</w:t>
      </w:r>
      <w:r>
        <w:rPr>
          <w:color w:val="000000"/>
          <w:spacing w:val="0"/>
          <w:w w:val="100"/>
          <w:position w:val="0"/>
          <w:shd w:val="clear" w:color="auto" w:fill="auto"/>
          <w:lang w:val="ru-RU" w:eastAsia="ru-RU" w:bidi="ru-RU"/>
        </w:rPr>
        <w:t>, которые установлены Правительством Российской Федерации.</w:t>
      </w:r>
    </w:p>
    <w:p>
      <w:pPr>
        <w:pStyle w:val="Style28"/>
        <w:keepNext w:val="0"/>
        <w:keepLines w:val="0"/>
        <w:framePr w:w="10128" w:h="528" w:hRule="exact" w:wrap="none" w:vAnchor="page" w:hAnchor="page" w:x="1186" w:y="10280"/>
        <w:widowControl w:val="0"/>
        <w:shd w:val="clear" w:color="auto" w:fill="auto"/>
        <w:bidi w:val="0"/>
        <w:spacing w:before="0" w:after="0"/>
        <w:ind w:left="0" w:right="0" w:firstLine="0"/>
        <w:jc w:val="center"/>
      </w:pPr>
      <w:bookmarkStart w:id="171" w:name="bookmark171"/>
      <w:r>
        <w:rPr>
          <w:color w:val="000000"/>
          <w:spacing w:val="0"/>
          <w:w w:val="100"/>
          <w:position w:val="0"/>
          <w:shd w:val="clear" w:color="auto" w:fill="auto"/>
          <w:lang w:val="ru-RU" w:eastAsia="ru-RU" w:bidi="ru-RU"/>
        </w:rPr>
        <w:t>Глава 9. МЕДИЦИНСКИЕ РАБОТНИКИ И ФАРМАЦЕВТИЧЕСКИЕ</w:t>
        <w:br/>
        <w:t>РАБОТНИКИ, МЕДИЦИНСКИЕ ОРГАНИЗАЦИИ</w:t>
      </w:r>
      <w:bookmarkEnd w:id="171"/>
    </w:p>
    <w:p>
      <w:pPr>
        <w:pStyle w:val="Style33"/>
        <w:keepNext w:val="0"/>
        <w:keepLines w:val="0"/>
        <w:framePr w:w="10128" w:h="3821" w:hRule="exact" w:wrap="none" w:vAnchor="page" w:hAnchor="page" w:x="1186" w:y="10942"/>
        <w:widowControl w:val="0"/>
        <w:shd w:val="clear" w:color="auto" w:fill="auto"/>
        <w:bidi w:val="0"/>
        <w:spacing w:before="0" w:after="320"/>
        <w:ind w:left="0" w:right="0"/>
        <w:jc w:val="both"/>
      </w:pPr>
      <w:bookmarkStart w:id="173" w:name="bookmark173"/>
      <w:r>
        <w:rPr>
          <w:color w:val="000000"/>
          <w:spacing w:val="0"/>
          <w:w w:val="100"/>
          <w:position w:val="0"/>
          <w:shd w:val="clear" w:color="auto" w:fill="auto"/>
          <w:lang w:val="ru-RU" w:eastAsia="ru-RU" w:bidi="ru-RU"/>
        </w:rPr>
        <w:t>Статья 69. Право на осуществление медицинской деятельности и фармацевтической деятельности</w:t>
      </w:r>
      <w:bookmarkEnd w:id="173"/>
    </w:p>
    <w:p>
      <w:pPr>
        <w:pStyle w:val="Style23"/>
        <w:keepNext w:val="0"/>
        <w:keepLines w:val="0"/>
        <w:framePr w:w="10128" w:h="3821" w:hRule="exact" w:wrap="none" w:vAnchor="page" w:hAnchor="page" w:x="1186" w:y="10942"/>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3821" w:hRule="exact" w:wrap="none" w:vAnchor="page" w:hAnchor="page" w:x="1186" w:y="10942"/>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До 01.01.2026 установлен особый порядок получения права на осуществление медицинской или фармацевтической деятельности (</w:t>
      </w:r>
      <w:r>
        <w:rPr>
          <w:color w:val="0000FF"/>
          <w:spacing w:val="0"/>
          <w:w w:val="100"/>
          <w:position w:val="0"/>
          <w:shd w:val="clear" w:color="auto" w:fill="auto"/>
          <w:lang w:val="ru-RU" w:eastAsia="ru-RU" w:bidi="ru-RU"/>
        </w:rPr>
        <w:t xml:space="preserve">ст. 100 </w:t>
      </w:r>
      <w:r>
        <w:rPr>
          <w:color w:val="392C69"/>
          <w:spacing w:val="0"/>
          <w:w w:val="100"/>
          <w:position w:val="0"/>
          <w:shd w:val="clear" w:color="auto" w:fill="auto"/>
          <w:lang w:val="ru-RU" w:eastAsia="ru-RU" w:bidi="ru-RU"/>
        </w:rPr>
        <w:t>данного закона).</w:t>
      </w:r>
    </w:p>
    <w:p>
      <w:pPr>
        <w:pStyle w:val="Style23"/>
        <w:keepNext w:val="0"/>
        <w:keepLines w:val="0"/>
        <w:framePr w:w="10128" w:h="3821" w:hRule="exact" w:wrap="none" w:vAnchor="page" w:hAnchor="page" w:x="1186" w:y="10942"/>
        <w:widowControl w:val="0"/>
        <w:numPr>
          <w:ilvl w:val="0"/>
          <w:numId w:val="275"/>
        </w:numPr>
        <w:shd w:val="clear" w:color="auto" w:fill="auto"/>
        <w:tabs>
          <w:tab w:pos="84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Style23"/>
        <w:keepNext w:val="0"/>
        <w:keepLines w:val="0"/>
        <w:framePr w:w="10128" w:h="3821" w:hRule="exact" w:wrap="none" w:vAnchor="page" w:hAnchor="page" w:x="1186" w:y="1094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3821" w:hRule="exact" w:wrap="none" w:vAnchor="page" w:hAnchor="page" w:x="1186" w:y="10942"/>
        <w:widowControl w:val="0"/>
        <w:numPr>
          <w:ilvl w:val="0"/>
          <w:numId w:val="275"/>
        </w:numPr>
        <w:shd w:val="clear" w:color="auto" w:fill="auto"/>
        <w:tabs>
          <w:tab w:pos="1400" w:val="left"/>
        </w:tabs>
        <w:bidi w:val="0"/>
        <w:spacing w:before="0" w:line="230" w:lineRule="auto"/>
        <w:ind w:left="0" w:right="0" w:firstLine="560"/>
        <w:jc w:val="both"/>
      </w:pPr>
      <w:r>
        <w:rPr>
          <w:color w:val="000000"/>
          <w:spacing w:val="0"/>
          <w:w w:val="100"/>
          <w:position w:val="0"/>
          <w:shd w:val="clear" w:color="auto" w:fill="auto"/>
          <w:lang w:val="ru-RU" w:eastAsia="ru-RU" w:bidi="ru-RU"/>
        </w:rPr>
        <w:t>Право на осуществление фармацевтической деятельности в Российской Федерации имеют:</w:t>
      </w:r>
    </w:p>
    <w:p>
      <w:pPr>
        <w:pStyle w:val="Style23"/>
        <w:keepNext w:val="0"/>
        <w:keepLines w:val="0"/>
        <w:framePr w:w="10128" w:h="3821" w:hRule="exact" w:wrap="none" w:vAnchor="page" w:hAnchor="page" w:x="1186" w:y="10942"/>
        <w:widowControl w:val="0"/>
        <w:numPr>
          <w:ilvl w:val="0"/>
          <w:numId w:val="277"/>
        </w:numPr>
        <w:shd w:val="clear" w:color="auto" w:fill="auto"/>
        <w:tabs>
          <w:tab w:pos="844"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521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5218" w:hRule="exact" w:wrap="none" w:vAnchor="page" w:hAnchor="page" w:x="1186" w:y="1827"/>
        <w:widowControl w:val="0"/>
        <w:numPr>
          <w:ilvl w:val="0"/>
          <w:numId w:val="277"/>
        </w:numPr>
        <w:shd w:val="clear" w:color="auto" w:fill="auto"/>
        <w:tabs>
          <w:tab w:pos="850" w:val="left"/>
        </w:tabs>
        <w:bidi w:val="0"/>
        <w:spacing w:before="0" w:line="230" w:lineRule="auto"/>
        <w:ind w:left="0" w:right="0" w:firstLine="560"/>
        <w:jc w:val="both"/>
      </w:pPr>
      <w:r>
        <w:rPr>
          <w:color w:val="000000"/>
          <w:spacing w:val="0"/>
          <w:w w:val="100"/>
          <w:position w:val="0"/>
          <w:shd w:val="clear" w:color="auto" w:fill="auto"/>
          <w:lang w:val="ru-RU" w:eastAsia="ru-RU" w:bidi="ru-RU"/>
        </w:rPr>
        <w:t>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Style23"/>
        <w:keepNext w:val="0"/>
        <w:keepLines w:val="0"/>
        <w:framePr w:w="10128" w:h="5218" w:hRule="exact" w:wrap="none" w:vAnchor="page" w:hAnchor="page" w:x="1186" w:y="1827"/>
        <w:widowControl w:val="0"/>
        <w:numPr>
          <w:ilvl w:val="0"/>
          <w:numId w:val="277"/>
        </w:numPr>
        <w:shd w:val="clear" w:color="auto" w:fill="auto"/>
        <w:tabs>
          <w:tab w:pos="82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r>
        <w:rPr>
          <w:color w:val="0000FF"/>
          <w:spacing w:val="0"/>
          <w:w w:val="100"/>
          <w:position w:val="0"/>
          <w:shd w:val="clear" w:color="auto" w:fill="auto"/>
          <w:lang w:val="ru-RU" w:eastAsia="ru-RU" w:bidi="ru-RU"/>
        </w:rPr>
        <w:t xml:space="preserve">статьей 82 </w:t>
      </w:r>
      <w:r>
        <w:rPr>
          <w:color w:val="000000"/>
          <w:spacing w:val="0"/>
          <w:w w:val="100"/>
          <w:position w:val="0"/>
          <w:shd w:val="clear" w:color="auto" w:fill="auto"/>
          <w:lang w:val="ru-RU" w:eastAsia="ru-RU" w:bidi="ru-RU"/>
        </w:rPr>
        <w:t xml:space="preserve">Федерального закона от 29 декабря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r>
        <w:rPr>
          <w:color w:val="0000FF"/>
          <w:spacing w:val="0"/>
          <w:w w:val="100"/>
          <w:position w:val="0"/>
          <w:shd w:val="clear" w:color="auto" w:fill="auto"/>
          <w:lang w:val="ru-RU" w:eastAsia="ru-RU" w:bidi="ru-RU"/>
        </w:rPr>
        <w:t>права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обязанности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ответственность </w:t>
      </w:r>
      <w:r>
        <w:rPr>
          <w:color w:val="000000"/>
          <w:spacing w:val="0"/>
          <w:w w:val="100"/>
          <w:position w:val="0"/>
          <w:shd w:val="clear" w:color="auto" w:fill="auto"/>
          <w:lang w:val="ru-RU" w:eastAsia="ru-RU" w:bidi="ru-RU"/>
        </w:rPr>
        <w:t>медицинских работников.</w:t>
      </w:r>
    </w:p>
    <w:p>
      <w:pPr>
        <w:pStyle w:val="Style23"/>
        <w:keepNext w:val="0"/>
        <w:keepLines w:val="0"/>
        <w:framePr w:w="10128" w:h="5218" w:hRule="exact" w:wrap="none" w:vAnchor="page" w:hAnchor="page" w:x="1186" w:y="1827"/>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(часть 2.1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389-ФЗ;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p>
    <w:p>
      <w:pPr>
        <w:pStyle w:val="Style23"/>
        <w:keepNext w:val="0"/>
        <w:keepLines w:val="0"/>
        <w:framePr w:w="10128" w:h="5218"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5218"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 xml:space="preserve">Переход к процедуре аккредитации специалистов осуществляется поэтапно по 31.12.2025 года включительно в соответствии со </w:t>
      </w:r>
      <w:r>
        <w:rPr>
          <w:color w:val="0000FF"/>
          <w:spacing w:val="0"/>
          <w:w w:val="100"/>
          <w:position w:val="0"/>
          <w:shd w:val="clear" w:color="auto" w:fill="auto"/>
          <w:lang w:val="ru-RU" w:eastAsia="ru-RU" w:bidi="ru-RU"/>
        </w:rPr>
        <w:t xml:space="preserve">ст. 100 </w:t>
      </w:r>
      <w:r>
        <w:rPr>
          <w:color w:val="392C69"/>
          <w:spacing w:val="0"/>
          <w:w w:val="100"/>
          <w:position w:val="0"/>
          <w:shd w:val="clear" w:color="auto" w:fill="auto"/>
          <w:lang w:val="ru-RU" w:eastAsia="ru-RU" w:bidi="ru-RU"/>
        </w:rPr>
        <w:t>данного документа.</w:t>
      </w:r>
    </w:p>
    <w:p>
      <w:pPr>
        <w:pStyle w:val="Style23"/>
        <w:keepNext w:val="0"/>
        <w:keepLines w:val="0"/>
        <w:framePr w:w="10128" w:h="7469" w:hRule="exact" w:wrap="none" w:vAnchor="page" w:hAnchor="page" w:x="1186" w:y="7429"/>
        <w:widowControl w:val="0"/>
        <w:shd w:val="clear" w:color="auto" w:fill="auto"/>
        <w:bidi w:val="0"/>
        <w:spacing w:before="0" w:after="0" w:line="228"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7469" w:hRule="exact" w:wrap="none" w:vAnchor="page" w:hAnchor="page" w:x="1186" w:y="7429"/>
        <w:widowControl w:val="0"/>
        <w:shd w:val="clear" w:color="auto" w:fill="auto"/>
        <w:bidi w:val="0"/>
        <w:spacing w:before="0" w:after="320" w:line="228" w:lineRule="auto"/>
        <w:ind w:left="200" w:right="0" w:firstLine="0"/>
        <w:jc w:val="both"/>
      </w:pPr>
      <w:r>
        <w:rPr>
          <w:color w:val="392C69"/>
          <w:spacing w:val="0"/>
          <w:w w:val="100"/>
          <w:position w:val="0"/>
          <w:shd w:val="clear" w:color="auto" w:fill="auto"/>
          <w:lang w:val="ru-RU" w:eastAsia="ru-RU" w:bidi="ru-RU"/>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353.</w:t>
      </w:r>
    </w:p>
    <w:p>
      <w:pPr>
        <w:pStyle w:val="Style23"/>
        <w:keepNext w:val="0"/>
        <w:keepLines w:val="0"/>
        <w:framePr w:w="10128" w:h="7469" w:hRule="exact" w:wrap="none" w:vAnchor="page" w:hAnchor="page" w:x="1186" w:y="7429"/>
        <w:widowControl w:val="0"/>
        <w:numPr>
          <w:ilvl w:val="0"/>
          <w:numId w:val="275"/>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Pr>
          <w:color w:val="0000FF"/>
          <w:spacing w:val="0"/>
          <w:w w:val="100"/>
          <w:position w:val="0"/>
          <w:shd w:val="clear" w:color="auto" w:fill="auto"/>
          <w:lang w:val="ru-RU" w:eastAsia="ru-RU" w:bidi="ru-RU"/>
        </w:rPr>
        <w:t xml:space="preserve">статье 76 </w:t>
      </w:r>
      <w:r>
        <w:rPr>
          <w:color w:val="000000"/>
          <w:spacing w:val="0"/>
          <w:w w:val="100"/>
          <w:position w:val="0"/>
          <w:shd w:val="clear" w:color="auto" w:fill="auto"/>
          <w:lang w:val="ru-RU" w:eastAsia="ru-RU" w:bidi="ru-RU"/>
        </w:rPr>
        <w:t>настоящего Федерального закона.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об аккредитации специалистов,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выдачи свидетельства об аккредитации специалиста на бумажном носителе,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 xml:space="preserve">свидетельства об аккредитации специалиста на бумажном носителе и </w:t>
      </w:r>
      <w:r>
        <w:rPr>
          <w:color w:val="0000FF"/>
          <w:spacing w:val="0"/>
          <w:w w:val="100"/>
          <w:position w:val="0"/>
          <w:shd w:val="clear" w:color="auto" w:fill="auto"/>
          <w:lang w:val="ru-RU" w:eastAsia="ru-RU" w:bidi="ru-RU"/>
        </w:rPr>
        <w:t xml:space="preserve">технические требования </w:t>
      </w:r>
      <w:r>
        <w:rPr>
          <w:color w:val="000000"/>
          <w:spacing w:val="0"/>
          <w:w w:val="100"/>
          <w:position w:val="0"/>
          <w:shd w:val="clear" w:color="auto" w:fill="auto"/>
          <w:lang w:val="ru-RU" w:eastAsia="ru-RU" w:bidi="ru-RU"/>
        </w:rPr>
        <w:t>к нему,</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r>
        <w:rPr>
          <w:color w:val="0000FF"/>
          <w:spacing w:val="0"/>
          <w:w w:val="100"/>
          <w:position w:val="0"/>
          <w:shd w:val="clear" w:color="auto" w:fill="auto"/>
          <w:lang w:val="ru-RU" w:eastAsia="ru-RU" w:bidi="ru-RU"/>
        </w:rPr>
        <w:t>тайну</w:t>
      </w:r>
      <w:r>
        <w:rPr>
          <w:color w:val="000000"/>
          <w:spacing w:val="0"/>
          <w:w w:val="100"/>
          <w:position w:val="0"/>
          <w:shd w:val="clear" w:color="auto" w:fill="auto"/>
          <w:lang w:val="ru-RU" w:eastAsia="ru-RU" w:bidi="ru-RU"/>
        </w:rP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Style23"/>
        <w:keepNext w:val="0"/>
        <w:keepLines w:val="0"/>
        <w:framePr w:w="10128" w:h="7469" w:hRule="exact" w:wrap="none" w:vAnchor="page" w:hAnchor="page" w:x="1186" w:y="7429"/>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29.12.2015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389-ФЗ</w:t>
      </w:r>
      <w:r>
        <w:rPr>
          <w:color w:val="000000"/>
          <w:spacing w:val="0"/>
          <w:w w:val="100"/>
          <w:position w:val="0"/>
          <w:shd w:val="clear" w:color="auto" w:fill="auto"/>
          <w:lang w:val="ru-RU" w:eastAsia="ru-RU" w:bidi="ru-RU"/>
        </w:rPr>
        <w:t>, от 02.07.2021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312-ФЗ</w:t>
      </w:r>
      <w:r>
        <w:rPr>
          <w:color w:val="000000"/>
          <w:spacing w:val="0"/>
          <w:w w:val="100"/>
          <w:position w:val="0"/>
          <w:shd w:val="clear" w:color="auto" w:fill="auto"/>
          <w:lang w:val="ru-RU" w:eastAsia="ru-RU" w:bidi="ru-RU"/>
        </w:rPr>
        <w:t>)</w:t>
      </w:r>
    </w:p>
    <w:p>
      <w:pPr>
        <w:pStyle w:val="Style23"/>
        <w:keepNext w:val="0"/>
        <w:keepLines w:val="0"/>
        <w:framePr w:w="10128" w:h="7469" w:hRule="exact" w:wrap="none" w:vAnchor="page" w:hAnchor="page" w:x="1186" w:y="7429"/>
        <w:widowControl w:val="0"/>
        <w:numPr>
          <w:ilvl w:val="1"/>
          <w:numId w:val="275"/>
        </w:numPr>
        <w:shd w:val="clear" w:color="auto" w:fill="auto"/>
        <w:tabs>
          <w:tab w:pos="10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r>
        <w:rPr>
          <w:color w:val="0000FF"/>
          <w:spacing w:val="0"/>
          <w:w w:val="100"/>
          <w:position w:val="0"/>
          <w:shd w:val="clear" w:color="auto" w:fill="auto"/>
          <w:lang w:val="ru-RU" w:eastAsia="ru-RU" w:bidi="ru-RU"/>
        </w:rPr>
        <w:t xml:space="preserve">систему </w:t>
      </w:r>
      <w:r>
        <w:rPr>
          <w:color w:val="000000"/>
          <w:spacing w:val="0"/>
          <w:w w:val="100"/>
          <w:position w:val="0"/>
          <w:shd w:val="clear" w:color="auto" w:fill="auto"/>
          <w:lang w:val="ru-RU" w:eastAsia="ru-RU" w:bidi="ru-RU"/>
        </w:rPr>
        <w:t xml:space="preserve">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 xml:space="preserve">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r>
        <w:rPr>
          <w:color w:val="0000FF"/>
          <w:spacing w:val="0"/>
          <w:w w:val="100"/>
          <w:position w:val="0"/>
          <w:shd w:val="clear" w:color="auto" w:fill="auto"/>
          <w:lang w:val="ru-RU" w:eastAsia="ru-RU" w:bidi="ru-RU"/>
        </w:rPr>
        <w:t xml:space="preserve">статьями 92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93 </w:t>
      </w:r>
      <w:r>
        <w:rPr>
          <w:color w:val="000000"/>
          <w:spacing w:val="0"/>
          <w:w w:val="100"/>
          <w:position w:val="0"/>
          <w:shd w:val="clear" w:color="auto" w:fill="auto"/>
          <w:lang w:val="ru-RU" w:eastAsia="ru-RU" w:bidi="ru-RU"/>
        </w:rPr>
        <w:t>настоящего Федерального закона.</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69" w:hRule="exact" w:wrap="none" w:vAnchor="page" w:hAnchor="page" w:x="1186" w:y="1827"/>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p>
    <w:p>
      <w:pPr>
        <w:pStyle w:val="Style23"/>
        <w:keepNext w:val="0"/>
        <w:keepLines w:val="0"/>
        <w:framePr w:w="10128" w:h="12869" w:hRule="exact" w:wrap="none" w:vAnchor="page" w:hAnchor="page" w:x="1186" w:y="1827"/>
        <w:widowControl w:val="0"/>
        <w:shd w:val="clear" w:color="auto" w:fill="auto"/>
        <w:bidi w:val="0"/>
        <w:spacing w:before="0" w:after="0" w:line="228"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69" w:hRule="exact" w:wrap="none" w:vAnchor="page" w:hAnchor="page" w:x="1186" w:y="1827"/>
        <w:widowControl w:val="0"/>
        <w:shd w:val="clear" w:color="auto" w:fill="auto"/>
        <w:bidi w:val="0"/>
        <w:spacing w:before="0" w:after="320" w:line="228" w:lineRule="auto"/>
        <w:ind w:left="200" w:right="0" w:firstLine="0"/>
        <w:jc w:val="both"/>
      </w:pPr>
      <w:r>
        <w:rPr>
          <w:color w:val="392C69"/>
          <w:spacing w:val="0"/>
          <w:w w:val="100"/>
          <w:position w:val="0"/>
          <w:shd w:val="clear" w:color="auto" w:fill="auto"/>
          <w:lang w:val="ru-RU" w:eastAsia="ru-RU" w:bidi="ru-RU"/>
        </w:rPr>
        <w:t>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 3 </w:t>
      </w:r>
      <w:r>
        <w:rPr>
          <w:color w:val="392C69"/>
          <w:spacing w:val="0"/>
          <w:w w:val="100"/>
          <w:position w:val="0"/>
          <w:shd w:val="clear" w:color="auto" w:fill="auto"/>
          <w:lang w:val="ru-RU" w:eastAsia="ru-RU" w:bidi="ru-RU"/>
        </w:rPr>
        <w:t xml:space="preserve">ФЗ от 17.02.2023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16-ФЗ.</w:t>
      </w:r>
    </w:p>
    <w:p>
      <w:pPr>
        <w:pStyle w:val="Style23"/>
        <w:keepNext w:val="0"/>
        <w:keepLines w:val="0"/>
        <w:framePr w:w="10128" w:h="12869" w:hRule="exact" w:wrap="none" w:vAnchor="page" w:hAnchor="page" w:x="1186" w:y="1827"/>
        <w:widowControl w:val="0"/>
        <w:numPr>
          <w:ilvl w:val="1"/>
          <w:numId w:val="275"/>
        </w:numPr>
        <w:shd w:val="clear" w:color="auto" w:fill="auto"/>
        <w:tabs>
          <w:tab w:pos="1027"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Style23"/>
        <w:keepNext w:val="0"/>
        <w:keepLines w:val="0"/>
        <w:framePr w:w="10128" w:h="12869"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3.2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p>
    <w:p>
      <w:pPr>
        <w:pStyle w:val="Style23"/>
        <w:keepNext w:val="0"/>
        <w:keepLines w:val="0"/>
        <w:framePr w:w="10128" w:h="12869" w:hRule="exact" w:wrap="none" w:vAnchor="page" w:hAnchor="page" w:x="1186" w:y="1827"/>
        <w:widowControl w:val="0"/>
        <w:numPr>
          <w:ilvl w:val="0"/>
          <w:numId w:val="275"/>
        </w:numPr>
        <w:shd w:val="clear" w:color="auto" w:fill="auto"/>
        <w:tabs>
          <w:tab w:pos="84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02.07.2013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185-ФЗ</w:t>
      </w:r>
      <w:r>
        <w:rPr>
          <w:color w:val="000000"/>
          <w:spacing w:val="0"/>
          <w:w w:val="100"/>
          <w:position w:val="0"/>
          <w:shd w:val="clear" w:color="auto" w:fill="auto"/>
          <w:lang w:val="ru-RU" w:eastAsia="ru-RU" w:bidi="ru-RU"/>
        </w:rPr>
        <w:t>, от 29.12.2015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389-ФЗ</w:t>
      </w:r>
      <w:r>
        <w:rPr>
          <w:color w:val="000000"/>
          <w:spacing w:val="0"/>
          <w:w w:val="100"/>
          <w:position w:val="0"/>
          <w:shd w:val="clear" w:color="auto" w:fill="auto"/>
          <w:lang w:val="ru-RU" w:eastAsia="ru-RU" w:bidi="ru-RU"/>
        </w:rPr>
        <w:t>)</w:t>
      </w:r>
    </w:p>
    <w:p>
      <w:pPr>
        <w:pStyle w:val="Style23"/>
        <w:keepNext w:val="0"/>
        <w:keepLines w:val="0"/>
        <w:framePr w:w="10128" w:h="12869" w:hRule="exact" w:wrap="none" w:vAnchor="page" w:hAnchor="page" w:x="1186" w:y="1827"/>
        <w:widowControl w:val="0"/>
        <w:numPr>
          <w:ilvl w:val="0"/>
          <w:numId w:val="275"/>
        </w:numPr>
        <w:shd w:val="clear" w:color="auto" w:fill="auto"/>
        <w:tabs>
          <w:tab w:pos="84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pPr>
        <w:pStyle w:val="Style23"/>
        <w:keepNext w:val="0"/>
        <w:keepLines w:val="0"/>
        <w:framePr w:w="10128" w:h="12869" w:hRule="exact" w:wrap="none" w:vAnchor="page" w:hAnchor="page" w:x="1186" w:y="1827"/>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(часть 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869" w:hRule="exact" w:wrap="none" w:vAnchor="page" w:hAnchor="page" w:x="1186" w:y="1827"/>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69" w:hRule="exact" w:wrap="none" w:vAnchor="page" w:hAnchor="page" w:x="1186" w:y="1827"/>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С 01.04.2024 ст. 69 дополняется ч. 5.1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04.08.2023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462-ФЗ). См. будущую</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редакцию</w:t>
      </w:r>
      <w:r>
        <w:rPr>
          <w:color w:val="392C69"/>
          <w:spacing w:val="0"/>
          <w:w w:val="100"/>
          <w:position w:val="0"/>
          <w:shd w:val="clear" w:color="auto" w:fill="auto"/>
          <w:lang w:val="ru-RU" w:eastAsia="ru-RU" w:bidi="ru-RU"/>
        </w:rPr>
        <w:t>.</w:t>
      </w:r>
    </w:p>
    <w:p>
      <w:pPr>
        <w:pStyle w:val="Style23"/>
        <w:keepNext w:val="0"/>
        <w:keepLines w:val="0"/>
        <w:framePr w:w="10128" w:h="12869" w:hRule="exact" w:wrap="none" w:vAnchor="page" w:hAnchor="page" w:x="1186" w:y="1827"/>
        <w:widowControl w:val="0"/>
        <w:numPr>
          <w:ilvl w:val="0"/>
          <w:numId w:val="275"/>
        </w:numPr>
        <w:shd w:val="clear" w:color="auto" w:fill="auto"/>
        <w:tabs>
          <w:tab w:pos="84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869" w:hRule="exact" w:wrap="none" w:vAnchor="page" w:hAnchor="page" w:x="1186" w:y="1827"/>
        <w:widowControl w:val="0"/>
        <w:numPr>
          <w:ilvl w:val="1"/>
          <w:numId w:val="275"/>
        </w:numPr>
        <w:shd w:val="clear" w:color="auto" w:fill="auto"/>
        <w:tabs>
          <w:tab w:pos="10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28" w:h="1286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869" w:hRule="exact" w:wrap="none" w:vAnchor="page" w:hAnchor="page" w:x="1186" w:y="1827"/>
        <w:widowControl w:val="0"/>
        <w:numPr>
          <w:ilvl w:val="0"/>
          <w:numId w:val="275"/>
        </w:numPr>
        <w:shd w:val="clear" w:color="auto" w:fill="auto"/>
        <w:tabs>
          <w:tab w:pos="840" w:val="left"/>
        </w:tabs>
        <w:bidi w:val="0"/>
        <w:spacing w:before="0" w:after="0" w:line="226" w:lineRule="auto"/>
        <w:ind w:left="0" w:right="0" w:firstLine="560"/>
        <w:jc w:val="both"/>
      </w:pPr>
      <w:r>
        <w:rPr>
          <w:color w:val="000000"/>
          <w:spacing w:val="0"/>
          <w:w w:val="100"/>
          <w:position w:val="0"/>
          <w:shd w:val="clear" w:color="auto" w:fill="auto"/>
          <w:lang w:val="ru-RU" w:eastAsia="ru-RU" w:bidi="ru-RU"/>
        </w:rPr>
        <w:t xml:space="preserve">Лица, незаконно занимающиеся медицинской деятельностью и фармацевтической деятельностью, несут уголовную ответственность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75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14" w:h="12888" w:hRule="exact" w:wrap="none" w:vAnchor="page" w:hAnchor="page" w:x="1194"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Федерации.</w:t>
      </w:r>
    </w:p>
    <w:p>
      <w:pPr>
        <w:pStyle w:val="Style33"/>
        <w:keepNext w:val="0"/>
        <w:keepLines w:val="0"/>
        <w:framePr w:w="10114" w:h="12888" w:hRule="exact" w:wrap="none" w:vAnchor="page" w:hAnchor="page" w:x="1194" w:y="1827"/>
        <w:widowControl w:val="0"/>
        <w:shd w:val="clear" w:color="auto" w:fill="auto"/>
        <w:bidi w:val="0"/>
        <w:spacing w:before="0"/>
        <w:ind w:left="0" w:right="0"/>
        <w:jc w:val="both"/>
      </w:pPr>
      <w:bookmarkStart w:id="175" w:name="bookmark175"/>
      <w:r>
        <w:rPr>
          <w:color w:val="000000"/>
          <w:spacing w:val="0"/>
          <w:w w:val="100"/>
          <w:position w:val="0"/>
          <w:shd w:val="clear" w:color="auto" w:fill="auto"/>
          <w:lang w:val="ru-RU" w:eastAsia="ru-RU" w:bidi="ru-RU"/>
        </w:rPr>
        <w:t>Статья 70. Лечащий врач</w:t>
      </w:r>
      <w:bookmarkEnd w:id="175"/>
    </w:p>
    <w:p>
      <w:pPr>
        <w:pStyle w:val="Style23"/>
        <w:keepNext w:val="0"/>
        <w:keepLines w:val="0"/>
        <w:framePr w:w="10114" w:h="12888" w:hRule="exact" w:wrap="none" w:vAnchor="page" w:hAnchor="page" w:x="1194" w:y="1827"/>
        <w:widowControl w:val="0"/>
        <w:numPr>
          <w:ilvl w:val="0"/>
          <w:numId w:val="279"/>
        </w:numPr>
        <w:shd w:val="clear" w:color="auto" w:fill="auto"/>
        <w:tabs>
          <w:tab w:pos="931" w:val="left"/>
        </w:tabs>
        <w:bidi w:val="0"/>
        <w:spacing w:before="0" w:line="230" w:lineRule="auto"/>
        <w:ind w:left="0" w:right="0" w:firstLine="560"/>
        <w:jc w:val="both"/>
      </w:pPr>
      <w:r>
        <w:rPr>
          <w:color w:val="000000"/>
          <w:spacing w:val="0"/>
          <w:w w:val="100"/>
          <w:position w:val="0"/>
          <w:shd w:val="clear" w:color="auto" w:fill="auto"/>
          <w:lang w:val="ru-RU" w:eastAsia="ru-RU" w:bidi="ru-RU"/>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23"/>
        <w:keepNext w:val="0"/>
        <w:keepLines w:val="0"/>
        <w:framePr w:w="10114" w:h="12888" w:hRule="exact" w:wrap="none" w:vAnchor="page" w:hAnchor="page" w:x="1194" w:y="1827"/>
        <w:widowControl w:val="0"/>
        <w:numPr>
          <w:ilvl w:val="0"/>
          <w:numId w:val="279"/>
        </w:numPr>
        <w:shd w:val="clear" w:color="auto" w:fill="auto"/>
        <w:tabs>
          <w:tab w:pos="93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Pr>
          <w:color w:val="0000FF"/>
          <w:spacing w:val="0"/>
          <w:w w:val="100"/>
          <w:position w:val="0"/>
          <w:shd w:val="clear" w:color="auto" w:fill="auto"/>
          <w:lang w:val="ru-RU" w:eastAsia="ru-RU" w:bidi="ru-RU"/>
        </w:rPr>
        <w:t>законного</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представителя </w:t>
      </w:r>
      <w:r>
        <w:rPr>
          <w:color w:val="000000"/>
          <w:spacing w:val="0"/>
          <w:w w:val="100"/>
          <w:position w:val="0"/>
          <w:shd w:val="clear" w:color="auto" w:fill="auto"/>
          <w:lang w:val="ru-RU" w:eastAsia="ru-RU" w:bidi="ru-RU"/>
        </w:rPr>
        <w:t xml:space="preserve">приглашает для консультаций врачей-специалистов, при необходимости созывает консилиум врачей для целей, установленных </w:t>
      </w:r>
      <w:r>
        <w:rPr>
          <w:color w:val="0000FF"/>
          <w:spacing w:val="0"/>
          <w:w w:val="100"/>
          <w:position w:val="0"/>
          <w:shd w:val="clear" w:color="auto" w:fill="auto"/>
          <w:lang w:val="ru-RU" w:eastAsia="ru-RU" w:bidi="ru-RU"/>
        </w:rPr>
        <w:t xml:space="preserve">частью 4 статьи 47 </w:t>
      </w:r>
      <w:r>
        <w:rPr>
          <w:color w:val="000000"/>
          <w:spacing w:val="0"/>
          <w:w w:val="100"/>
          <w:position w:val="0"/>
          <w:shd w:val="clear" w:color="auto" w:fill="auto"/>
          <w:lang w:val="ru-RU" w:eastAsia="ru-RU" w:bidi="ru-RU"/>
        </w:rPr>
        <w:t>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Style23"/>
        <w:keepNext w:val="0"/>
        <w:keepLines w:val="0"/>
        <w:framePr w:w="10114" w:h="12888" w:hRule="exact" w:wrap="none" w:vAnchor="page" w:hAnchor="page" w:x="1194" w:y="1827"/>
        <w:widowControl w:val="0"/>
        <w:numPr>
          <w:ilvl w:val="0"/>
          <w:numId w:val="279"/>
        </w:numPr>
        <w:shd w:val="clear" w:color="auto" w:fill="auto"/>
        <w:tabs>
          <w:tab w:pos="931" w:val="left"/>
        </w:tabs>
        <w:bidi w:val="0"/>
        <w:spacing w:before="0" w:line="230" w:lineRule="auto"/>
        <w:ind w:left="0" w:right="0" w:firstLine="560"/>
        <w:jc w:val="both"/>
      </w:pPr>
      <w:r>
        <w:rPr>
          <w:color w:val="000000"/>
          <w:spacing w:val="0"/>
          <w:w w:val="100"/>
          <w:position w:val="0"/>
          <w:shd w:val="clear" w:color="auto" w:fill="auto"/>
          <w:lang w:val="ru-RU" w:eastAsia="ru-RU" w:bidi="ru-RU"/>
        </w:rPr>
        <w:t>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Style23"/>
        <w:keepNext w:val="0"/>
        <w:keepLines w:val="0"/>
        <w:framePr w:w="10114" w:h="12888" w:hRule="exact" w:wrap="none" w:vAnchor="page" w:hAnchor="page" w:x="1194" w:y="1827"/>
        <w:widowControl w:val="0"/>
        <w:numPr>
          <w:ilvl w:val="0"/>
          <w:numId w:val="279"/>
        </w:numPr>
        <w:shd w:val="clear" w:color="auto" w:fill="auto"/>
        <w:tabs>
          <w:tab w:pos="931" w:val="left"/>
        </w:tabs>
        <w:bidi w:val="0"/>
        <w:spacing w:before="0" w:line="230" w:lineRule="auto"/>
        <w:ind w:left="0" w:right="0" w:firstLine="560"/>
        <w:jc w:val="both"/>
      </w:pPr>
      <w:r>
        <w:rPr>
          <w:color w:val="000000"/>
          <w:spacing w:val="0"/>
          <w:w w:val="100"/>
          <w:position w:val="0"/>
          <w:shd w:val="clear" w:color="auto" w:fill="auto"/>
          <w:lang w:val="ru-RU" w:eastAsia="ru-RU" w:bidi="ru-RU"/>
        </w:rPr>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Style23"/>
        <w:keepNext w:val="0"/>
        <w:keepLines w:val="0"/>
        <w:framePr w:w="10114" w:h="12888" w:hRule="exact" w:wrap="none" w:vAnchor="page" w:hAnchor="page" w:x="1194" w:y="1827"/>
        <w:widowControl w:val="0"/>
        <w:numPr>
          <w:ilvl w:val="0"/>
          <w:numId w:val="279"/>
        </w:numPr>
        <w:shd w:val="clear" w:color="auto" w:fill="auto"/>
        <w:tabs>
          <w:tab w:pos="931" w:val="left"/>
        </w:tabs>
        <w:bidi w:val="0"/>
        <w:spacing w:before="0" w:line="230" w:lineRule="auto"/>
        <w:ind w:left="0" w:right="0" w:firstLine="560"/>
        <w:jc w:val="both"/>
      </w:pPr>
      <w:r>
        <w:rPr>
          <w:color w:val="000000"/>
          <w:spacing w:val="0"/>
          <w:w w:val="100"/>
          <w:position w:val="0"/>
          <w:shd w:val="clear" w:color="auto" w:fill="auto"/>
          <w:lang w:val="ru-RU" w:eastAsia="ru-RU" w:bidi="ru-RU"/>
        </w:rP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Style23"/>
        <w:keepNext w:val="0"/>
        <w:keepLines w:val="0"/>
        <w:framePr w:w="10114" w:h="12888" w:hRule="exact" w:wrap="none" w:vAnchor="page" w:hAnchor="page" w:x="1194" w:y="1827"/>
        <w:widowControl w:val="0"/>
        <w:numPr>
          <w:ilvl w:val="0"/>
          <w:numId w:val="279"/>
        </w:numPr>
        <w:shd w:val="clear" w:color="auto" w:fill="auto"/>
        <w:tabs>
          <w:tab w:pos="931" w:val="left"/>
        </w:tabs>
        <w:bidi w:val="0"/>
        <w:spacing w:before="0" w:line="230" w:lineRule="auto"/>
        <w:ind w:left="0" w:right="0" w:firstLine="560"/>
        <w:jc w:val="both"/>
      </w:pPr>
      <w:r>
        <w:rPr>
          <w:color w:val="000000"/>
          <w:spacing w:val="0"/>
          <w:w w:val="100"/>
          <w:position w:val="0"/>
          <w:shd w:val="clear" w:color="auto" w:fill="auto"/>
          <w:lang w:val="ru-RU" w:eastAsia="ru-RU" w:bidi="ru-RU"/>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Style23"/>
        <w:keepNext w:val="0"/>
        <w:keepLines w:val="0"/>
        <w:framePr w:w="10114" w:h="12888" w:hRule="exact" w:wrap="none" w:vAnchor="page" w:hAnchor="page" w:x="1194" w:y="1827"/>
        <w:widowControl w:val="0"/>
        <w:numPr>
          <w:ilvl w:val="0"/>
          <w:numId w:val="279"/>
        </w:numPr>
        <w:shd w:val="clear" w:color="auto" w:fill="auto"/>
        <w:tabs>
          <w:tab w:pos="931" w:val="left"/>
        </w:tabs>
        <w:bidi w:val="0"/>
        <w:spacing w:before="0" w:line="230" w:lineRule="auto"/>
        <w:ind w:left="0" w:right="0" w:firstLine="560"/>
        <w:jc w:val="both"/>
      </w:pPr>
      <w:r>
        <w:rPr>
          <w:color w:val="000000"/>
          <w:spacing w:val="0"/>
          <w:w w:val="100"/>
          <w:position w:val="0"/>
          <w:shd w:val="clear" w:color="auto" w:fill="auto"/>
          <w:lang w:val="ru-RU" w:eastAsia="ru-RU" w:bidi="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w:t>
      </w:r>
    </w:p>
    <w:p>
      <w:pPr>
        <w:pStyle w:val="Style33"/>
        <w:keepNext w:val="0"/>
        <w:keepLines w:val="0"/>
        <w:framePr w:w="10114" w:h="12888" w:hRule="exact" w:wrap="none" w:vAnchor="page" w:hAnchor="page" w:x="1194" w:y="1827"/>
        <w:widowControl w:val="0"/>
        <w:shd w:val="clear" w:color="auto" w:fill="auto"/>
        <w:bidi w:val="0"/>
        <w:spacing w:before="0"/>
        <w:ind w:left="0" w:right="0"/>
        <w:jc w:val="both"/>
      </w:pPr>
      <w:bookmarkStart w:id="177" w:name="bookmark177"/>
      <w:r>
        <w:rPr>
          <w:color w:val="000000"/>
          <w:spacing w:val="0"/>
          <w:w w:val="100"/>
          <w:position w:val="0"/>
          <w:shd w:val="clear" w:color="auto" w:fill="auto"/>
          <w:lang w:val="ru-RU" w:eastAsia="ru-RU" w:bidi="ru-RU"/>
        </w:rPr>
        <w:t>Статья 71. Клятва врача</w:t>
      </w:r>
      <w:bookmarkEnd w:id="177"/>
    </w:p>
    <w:p>
      <w:pPr>
        <w:pStyle w:val="Style23"/>
        <w:keepNext w:val="0"/>
        <w:keepLines w:val="0"/>
        <w:framePr w:w="10114" w:h="12888" w:hRule="exact" w:wrap="none" w:vAnchor="page" w:hAnchor="page" w:x="1194" w:y="1827"/>
        <w:widowControl w:val="0"/>
        <w:numPr>
          <w:ilvl w:val="0"/>
          <w:numId w:val="281"/>
        </w:numPr>
        <w:shd w:val="clear" w:color="auto" w:fill="auto"/>
        <w:tabs>
          <w:tab w:pos="817"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14" w:h="12888" w:hRule="exact" w:wrap="none" w:vAnchor="page" w:hAnchor="page" w:x="1194"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"Получая высокое звание врача и приступая к профессиональной деятельности, я торжественно клянусь:</w:t>
      </w:r>
    </w:p>
    <w:p>
      <w:pPr>
        <w:pStyle w:val="Style23"/>
        <w:keepNext w:val="0"/>
        <w:keepLines w:val="0"/>
        <w:framePr w:w="10114" w:h="12888" w:hRule="exact" w:wrap="none" w:vAnchor="page" w:hAnchor="page" w:x="1194" w:y="1827"/>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Style18"/>
        <w:keepNext w:val="0"/>
        <w:keepLines w:val="0"/>
        <w:framePr w:wrap="none" w:vAnchor="page" w:hAnchor="page" w:x="1208"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4"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50"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76 из 119</w:t>
      </w:r>
    </w:p>
    <w:p>
      <w:pPr>
        <w:pStyle w:val="Style18"/>
        <w:keepNext w:val="0"/>
        <w:keepLines w:val="0"/>
        <w:framePr w:wrap="none" w:vAnchor="page" w:hAnchor="page" w:x="1198"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40"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23"/>
        <w:keepNext w:val="0"/>
        <w:keepLines w:val="0"/>
        <w:framePr w:w="10128" w:h="12840"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проявлять высочайшее уважение к жизни человека, никогда не прибегать к осуществлению эвтаназии;</w:t>
      </w:r>
    </w:p>
    <w:p>
      <w:pPr>
        <w:pStyle w:val="Style23"/>
        <w:keepNext w:val="0"/>
        <w:keepLines w:val="0"/>
        <w:framePr w:w="10128" w:h="12840"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Style23"/>
        <w:keepNext w:val="0"/>
        <w:keepLines w:val="0"/>
        <w:framePr w:w="10128" w:h="12840"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Style23"/>
        <w:keepNext w:val="0"/>
        <w:keepLines w:val="0"/>
        <w:framePr w:w="10128" w:h="12840"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постоянно совершенствовать свое профессиональное мастерство, беречь и развивать благородные традиции медицины.".</w:t>
      </w:r>
    </w:p>
    <w:p>
      <w:pPr>
        <w:pStyle w:val="Style23"/>
        <w:keepNext w:val="0"/>
        <w:keepLines w:val="0"/>
        <w:framePr w:w="10128" w:h="12840" w:hRule="exact" w:wrap="none" w:vAnchor="page" w:hAnchor="page" w:x="1186" w:y="2024"/>
        <w:widowControl w:val="0"/>
        <w:numPr>
          <w:ilvl w:val="0"/>
          <w:numId w:val="281"/>
        </w:numPr>
        <w:shd w:val="clear" w:color="auto" w:fill="auto"/>
        <w:tabs>
          <w:tab w:pos="1360" w:val="left"/>
        </w:tabs>
        <w:bidi w:val="0"/>
        <w:spacing w:before="0" w:line="230" w:lineRule="auto"/>
        <w:ind w:left="0" w:right="0" w:firstLine="560"/>
        <w:jc w:val="both"/>
      </w:pPr>
      <w:r>
        <w:rPr>
          <w:color w:val="000000"/>
          <w:spacing w:val="0"/>
          <w:w w:val="100"/>
          <w:position w:val="0"/>
          <w:shd w:val="clear" w:color="auto" w:fill="auto"/>
          <w:lang w:val="ru-RU" w:eastAsia="ru-RU" w:bidi="ru-RU"/>
        </w:rPr>
        <w:t>Клятва врача дается в торжественной обстановке.</w:t>
      </w:r>
    </w:p>
    <w:p>
      <w:pPr>
        <w:pStyle w:val="Style33"/>
        <w:keepNext w:val="0"/>
        <w:keepLines w:val="0"/>
        <w:framePr w:w="10128" w:h="12840" w:hRule="exact" w:wrap="none" w:vAnchor="page" w:hAnchor="page" w:x="1186" w:y="2024"/>
        <w:widowControl w:val="0"/>
        <w:shd w:val="clear" w:color="auto" w:fill="auto"/>
        <w:bidi w:val="0"/>
        <w:spacing w:before="0" w:after="300"/>
        <w:ind w:left="0" w:right="0"/>
        <w:jc w:val="both"/>
      </w:pPr>
      <w:bookmarkStart w:id="179" w:name="bookmark179"/>
      <w:r>
        <w:rPr>
          <w:color w:val="000000"/>
          <w:spacing w:val="0"/>
          <w:w w:val="100"/>
          <w:position w:val="0"/>
          <w:shd w:val="clear" w:color="auto" w:fill="auto"/>
          <w:lang w:val="ru-RU" w:eastAsia="ru-RU" w:bidi="ru-RU"/>
        </w:rPr>
        <w:t>Статья 72. Права медицинских работников и фармацевтических работников и меры их стимулирования</w:t>
      </w:r>
      <w:bookmarkEnd w:id="179"/>
    </w:p>
    <w:p>
      <w:pPr>
        <w:pStyle w:val="Style23"/>
        <w:keepNext w:val="0"/>
        <w:keepLines w:val="0"/>
        <w:framePr w:w="10128" w:h="12840" w:hRule="exact" w:wrap="none" w:vAnchor="page" w:hAnchor="page" w:x="1186" w:y="2024"/>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840" w:hRule="exact" w:wrap="none" w:vAnchor="page" w:hAnchor="page" w:x="1186" w:y="2024"/>
        <w:widowControl w:val="0"/>
        <w:shd w:val="clear" w:color="auto" w:fill="auto"/>
        <w:bidi w:val="0"/>
        <w:spacing w:before="0" w:after="340" w:line="230" w:lineRule="auto"/>
        <w:ind w:left="200" w:right="0" w:firstLine="0"/>
        <w:jc w:val="both"/>
      </w:pPr>
      <w:r>
        <w:rPr>
          <w:color w:val="392C69"/>
          <w:spacing w:val="0"/>
          <w:w w:val="100"/>
          <w:position w:val="0"/>
          <w:shd w:val="clear" w:color="auto" w:fill="auto"/>
          <w:lang w:val="ru-RU" w:eastAsia="ru-RU" w:bidi="ru-RU"/>
        </w:rPr>
        <w:t>См.</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392C69"/>
          <w:spacing w:val="0"/>
          <w:w w:val="100"/>
          <w:position w:val="0"/>
          <w:shd w:val="clear" w:color="auto" w:fill="auto"/>
          <w:lang w:val="ru-RU" w:eastAsia="ru-RU" w:bidi="ru-RU"/>
        </w:rPr>
        <w:t xml:space="preserve">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191.</w:t>
      </w:r>
    </w:p>
    <w:p>
      <w:pPr>
        <w:pStyle w:val="Style23"/>
        <w:keepNext w:val="0"/>
        <w:keepLines w:val="0"/>
        <w:framePr w:w="10128" w:h="12840" w:hRule="exact" w:wrap="none" w:vAnchor="page" w:hAnchor="page" w:x="1186" w:y="2024"/>
        <w:widowControl w:val="0"/>
        <w:numPr>
          <w:ilvl w:val="0"/>
          <w:numId w:val="283"/>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Медицинские работники и фармацевтические работники имеют право на основные гарантии, предусмотренные трудовым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и иными нормативными правовыми актами Российской Федерации, в том числе на:</w:t>
      </w:r>
    </w:p>
    <w:p>
      <w:pPr>
        <w:pStyle w:val="Style23"/>
        <w:keepNext w:val="0"/>
        <w:keepLines w:val="0"/>
        <w:framePr w:w="10128" w:h="12840" w:hRule="exact" w:wrap="none" w:vAnchor="page" w:hAnchor="page" w:x="1186" w:y="2024"/>
        <w:widowControl w:val="0"/>
        <w:numPr>
          <w:ilvl w:val="0"/>
          <w:numId w:val="285"/>
        </w:numPr>
        <w:shd w:val="clear" w:color="auto" w:fill="auto"/>
        <w:tabs>
          <w:tab w:pos="874" w:val="left"/>
        </w:tabs>
        <w:bidi w:val="0"/>
        <w:spacing w:before="0" w:line="228" w:lineRule="auto"/>
        <w:ind w:left="0" w:right="0" w:firstLine="560"/>
        <w:jc w:val="both"/>
      </w:pPr>
      <w:r>
        <w:rPr>
          <w:color w:val="000000"/>
          <w:spacing w:val="0"/>
          <w:w w:val="100"/>
          <w:position w:val="0"/>
          <w:shd w:val="clear" w:color="auto" w:fill="auto"/>
          <w:lang w:val="ru-RU" w:eastAsia="ru-RU" w:bidi="ru-RU"/>
        </w:rPr>
        <w:t>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Style23"/>
        <w:keepNext w:val="0"/>
        <w:keepLines w:val="0"/>
        <w:framePr w:w="10128" w:h="12840" w:hRule="exact" w:wrap="none" w:vAnchor="page" w:hAnchor="page" w:x="1186" w:y="2024"/>
        <w:widowControl w:val="0"/>
        <w:numPr>
          <w:ilvl w:val="0"/>
          <w:numId w:val="285"/>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профессиональную подготовку, переподготовку и повышение квалификации за счет средств работодателя в соответствии с трудовым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840" w:hRule="exact" w:wrap="none" w:vAnchor="page" w:hAnchor="page" w:x="1186" w:y="2024"/>
        <w:widowControl w:val="0"/>
        <w:numPr>
          <w:ilvl w:val="0"/>
          <w:numId w:val="285"/>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Style23"/>
        <w:keepNext w:val="0"/>
        <w:keepLines w:val="0"/>
        <w:framePr w:w="10128" w:h="12840" w:hRule="exact" w:wrap="none" w:vAnchor="page" w:hAnchor="page" w:x="1186" w:y="2024"/>
        <w:widowControl w:val="0"/>
        <w:numPr>
          <w:ilvl w:val="0"/>
          <w:numId w:val="285"/>
        </w:numPr>
        <w:shd w:val="clear" w:color="auto" w:fill="auto"/>
        <w:tabs>
          <w:tab w:pos="889" w:val="left"/>
        </w:tabs>
        <w:bidi w:val="0"/>
        <w:spacing w:before="0" w:line="230" w:lineRule="auto"/>
        <w:ind w:left="0" w:right="0" w:firstLine="560"/>
        <w:jc w:val="both"/>
      </w:pPr>
      <w:r>
        <w:rPr>
          <w:color w:val="000000"/>
          <w:spacing w:val="0"/>
          <w:w w:val="100"/>
          <w:position w:val="0"/>
          <w:shd w:val="clear" w:color="auto" w:fill="auto"/>
          <w:lang w:val="ru-RU" w:eastAsia="ru-RU" w:bidi="ru-RU"/>
        </w:rPr>
        <w:t>прохождение аттестации для получения квалификационной категории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Style23"/>
        <w:keepNext w:val="0"/>
        <w:keepLines w:val="0"/>
        <w:framePr w:w="10128" w:h="12840" w:hRule="exact" w:wrap="none" w:vAnchor="page" w:hAnchor="page" w:x="1186" w:y="2024"/>
        <w:widowControl w:val="0"/>
        <w:numPr>
          <w:ilvl w:val="0"/>
          <w:numId w:val="285"/>
        </w:numPr>
        <w:shd w:val="clear" w:color="auto" w:fill="auto"/>
        <w:tabs>
          <w:tab w:pos="874" w:val="left"/>
        </w:tabs>
        <w:bidi w:val="0"/>
        <w:spacing w:before="0" w:line="230" w:lineRule="auto"/>
        <w:ind w:left="0" w:right="0" w:firstLine="560"/>
        <w:jc w:val="both"/>
      </w:pPr>
      <w:r>
        <w:rPr>
          <w:color w:val="000000"/>
          <w:spacing w:val="0"/>
          <w:w w:val="100"/>
          <w:position w:val="0"/>
          <w:shd w:val="clear" w:color="auto" w:fill="auto"/>
          <w:lang w:val="ru-RU" w:eastAsia="ru-RU" w:bidi="ru-RU"/>
        </w:rPr>
        <w:t>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Style23"/>
        <w:keepNext w:val="0"/>
        <w:keepLines w:val="0"/>
        <w:framePr w:w="10128" w:h="12840" w:hRule="exact" w:wrap="none" w:vAnchor="page" w:hAnchor="page" w:x="1186" w:y="2024"/>
        <w:widowControl w:val="0"/>
        <w:numPr>
          <w:ilvl w:val="0"/>
          <w:numId w:val="285"/>
        </w:numPr>
        <w:shd w:val="clear" w:color="auto" w:fill="auto"/>
        <w:tabs>
          <w:tab w:pos="1360" w:val="left"/>
        </w:tabs>
        <w:bidi w:val="0"/>
        <w:spacing w:before="0" w:line="230" w:lineRule="auto"/>
        <w:ind w:left="0" w:right="0" w:firstLine="560"/>
        <w:jc w:val="both"/>
      </w:pPr>
      <w:r>
        <w:rPr>
          <w:color w:val="000000"/>
          <w:spacing w:val="0"/>
          <w:w w:val="100"/>
          <w:position w:val="0"/>
          <w:shd w:val="clear" w:color="auto" w:fill="auto"/>
          <w:lang w:val="ru-RU" w:eastAsia="ru-RU" w:bidi="ru-RU"/>
        </w:rPr>
        <w:t>создание профессиональных некоммерческих организаций;</w:t>
      </w:r>
    </w:p>
    <w:p>
      <w:pPr>
        <w:pStyle w:val="Style23"/>
        <w:keepNext w:val="0"/>
        <w:keepLines w:val="0"/>
        <w:framePr w:w="10128" w:h="12840" w:hRule="exact" w:wrap="none" w:vAnchor="page" w:hAnchor="page" w:x="1186" w:y="2024"/>
        <w:widowControl w:val="0"/>
        <w:numPr>
          <w:ilvl w:val="0"/>
          <w:numId w:val="285"/>
        </w:numPr>
        <w:shd w:val="clear" w:color="auto" w:fill="auto"/>
        <w:tabs>
          <w:tab w:pos="1360"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страхование риска своей профессиональной ответственности.</w:t>
      </w:r>
    </w:p>
    <w:p>
      <w:pPr>
        <w:pStyle w:val="Style23"/>
        <w:keepNext w:val="0"/>
        <w:keepLines w:val="0"/>
        <w:framePr w:w="10128" w:h="12840" w:hRule="exact" w:wrap="none" w:vAnchor="page" w:hAnchor="page" w:x="1186" w:y="2024"/>
        <w:widowControl w:val="0"/>
        <w:numPr>
          <w:ilvl w:val="0"/>
          <w:numId w:val="283"/>
        </w:numPr>
        <w:pBdr>
          <w:bottom w:val="single" w:sz="4" w:space="0" w:color="auto"/>
        </w:pBdr>
        <w:shd w:val="clear" w:color="auto" w:fill="auto"/>
        <w:tabs>
          <w:tab w:pos="860"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77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бюджетных ассигнований федерального бюджета, бюджетных ассигнований бюджетов субъектов Российской Федерации и местных бюджетов.</w:t>
      </w:r>
    </w:p>
    <w:p>
      <w:pPr>
        <w:pStyle w:val="Style23"/>
        <w:keepNext w:val="0"/>
        <w:keepLines w:val="0"/>
        <w:framePr w:w="10128" w:h="13070" w:hRule="exact" w:wrap="none" w:vAnchor="page" w:hAnchor="page" w:x="1186" w:y="1827"/>
        <w:widowControl w:val="0"/>
        <w:numPr>
          <w:ilvl w:val="0"/>
          <w:numId w:val="283"/>
        </w:numPr>
        <w:shd w:val="clear" w:color="auto" w:fill="auto"/>
        <w:tabs>
          <w:tab w:pos="85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17 июля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 "О государственной социальной помощи".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07.03.2018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56-ФЗ;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635-ФЗ)</w:t>
      </w:r>
    </w:p>
    <w:p>
      <w:pPr>
        <w:pStyle w:val="Style33"/>
        <w:keepNext w:val="0"/>
        <w:keepLines w:val="0"/>
        <w:framePr w:w="10128" w:h="13070" w:hRule="exact" w:wrap="none" w:vAnchor="page" w:hAnchor="page" w:x="1186" w:y="1827"/>
        <w:widowControl w:val="0"/>
        <w:shd w:val="clear" w:color="auto" w:fill="auto"/>
        <w:bidi w:val="0"/>
        <w:spacing w:before="0"/>
        <w:ind w:left="0" w:right="0"/>
        <w:jc w:val="both"/>
      </w:pPr>
      <w:bookmarkStart w:id="181" w:name="bookmark181"/>
      <w:r>
        <w:rPr>
          <w:color w:val="000000"/>
          <w:spacing w:val="0"/>
          <w:w w:val="100"/>
          <w:position w:val="0"/>
          <w:shd w:val="clear" w:color="auto" w:fill="auto"/>
          <w:lang w:val="ru-RU" w:eastAsia="ru-RU" w:bidi="ru-RU"/>
        </w:rPr>
        <w:t>Статья 73. Обязанности медицинских работников и фармацевтических работников</w:t>
      </w:r>
      <w:bookmarkEnd w:id="181"/>
    </w:p>
    <w:p>
      <w:pPr>
        <w:pStyle w:val="Style23"/>
        <w:keepNext w:val="0"/>
        <w:keepLines w:val="0"/>
        <w:framePr w:w="10128" w:h="13070" w:hRule="exact" w:wrap="none" w:vAnchor="page" w:hAnchor="page" w:x="1186" w:y="1827"/>
        <w:widowControl w:val="0"/>
        <w:numPr>
          <w:ilvl w:val="0"/>
          <w:numId w:val="287"/>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Pr>
          <w:color w:val="0000FF"/>
          <w:spacing w:val="0"/>
          <w:w w:val="100"/>
          <w:position w:val="0"/>
          <w:shd w:val="clear" w:color="auto" w:fill="auto"/>
          <w:lang w:val="ru-RU" w:eastAsia="ru-RU" w:bidi="ru-RU"/>
        </w:rPr>
        <w:t xml:space="preserve">этики </w:t>
      </w:r>
      <w:r>
        <w:rPr>
          <w:color w:val="000000"/>
          <w:spacing w:val="0"/>
          <w:w w:val="100"/>
          <w:position w:val="0"/>
          <w:shd w:val="clear" w:color="auto" w:fill="auto"/>
          <w:lang w:val="ru-RU" w:eastAsia="ru-RU" w:bidi="ru-RU"/>
        </w:rPr>
        <w:t>и деонтологии.</w:t>
      </w:r>
    </w:p>
    <w:p>
      <w:pPr>
        <w:pStyle w:val="Style23"/>
        <w:keepNext w:val="0"/>
        <w:keepLines w:val="0"/>
        <w:framePr w:w="10128" w:h="13070" w:hRule="exact" w:wrap="none" w:vAnchor="page" w:hAnchor="page" w:x="1186" w:y="1827"/>
        <w:widowControl w:val="0"/>
        <w:numPr>
          <w:ilvl w:val="0"/>
          <w:numId w:val="287"/>
        </w:numPr>
        <w:shd w:val="clear" w:color="auto" w:fill="auto"/>
        <w:tabs>
          <w:tab w:pos="1411"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работники обязаны:</w:t>
      </w:r>
    </w:p>
    <w:p>
      <w:pPr>
        <w:pStyle w:val="Style23"/>
        <w:keepNext w:val="0"/>
        <w:keepLines w:val="0"/>
        <w:framePr w:w="10128" w:h="13070" w:hRule="exact" w:wrap="none" w:vAnchor="page" w:hAnchor="page" w:x="1186" w:y="1827"/>
        <w:widowControl w:val="0"/>
        <w:numPr>
          <w:ilvl w:val="0"/>
          <w:numId w:val="289"/>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Style23"/>
        <w:keepNext w:val="0"/>
        <w:keepLines w:val="0"/>
        <w:framePr w:w="10128" w:h="13070" w:hRule="exact" w:wrap="none" w:vAnchor="page" w:hAnchor="page" w:x="1186" w:y="1827"/>
        <w:widowControl w:val="0"/>
        <w:numPr>
          <w:ilvl w:val="0"/>
          <w:numId w:val="289"/>
        </w:numPr>
        <w:shd w:val="clear" w:color="auto" w:fill="auto"/>
        <w:tabs>
          <w:tab w:pos="1411" w:val="left"/>
        </w:tabs>
        <w:bidi w:val="0"/>
        <w:spacing w:before="0" w:line="230" w:lineRule="auto"/>
        <w:ind w:left="0" w:right="0" w:firstLine="560"/>
        <w:jc w:val="both"/>
      </w:pPr>
      <w:r>
        <w:rPr>
          <w:color w:val="000000"/>
          <w:spacing w:val="0"/>
          <w:w w:val="100"/>
          <w:position w:val="0"/>
          <w:shd w:val="clear" w:color="auto" w:fill="auto"/>
          <w:lang w:val="ru-RU" w:eastAsia="ru-RU" w:bidi="ru-RU"/>
        </w:rPr>
        <w:t>соблюдать врачебную тайну;</w:t>
      </w:r>
    </w:p>
    <w:p>
      <w:pPr>
        <w:pStyle w:val="Style23"/>
        <w:keepNext w:val="0"/>
        <w:keepLines w:val="0"/>
        <w:framePr w:w="10128" w:h="13070" w:hRule="exact" w:wrap="none" w:vAnchor="page" w:hAnchor="page" w:x="1186" w:y="1827"/>
        <w:widowControl w:val="0"/>
        <w:numPr>
          <w:ilvl w:val="0"/>
          <w:numId w:val="289"/>
        </w:numPr>
        <w:shd w:val="clear" w:color="auto" w:fill="auto"/>
        <w:tabs>
          <w:tab w:pos="87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и в сроки, установленные уполномоченным федеральным органом исполнительной власти;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13070" w:hRule="exact" w:wrap="none" w:vAnchor="page" w:hAnchor="page" w:x="1186" w:y="1827"/>
        <w:widowControl w:val="0"/>
        <w:numPr>
          <w:ilvl w:val="0"/>
          <w:numId w:val="289"/>
        </w:numPr>
        <w:shd w:val="clear" w:color="auto" w:fill="auto"/>
        <w:tabs>
          <w:tab w:pos="87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назначать лекарственные препараты в порядке, установленном уполномоченным федеральным органом исполнительной власти;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3070" w:hRule="exact" w:wrap="none" w:vAnchor="page" w:hAnchor="page" w:x="1186" w:y="1827"/>
        <w:widowControl w:val="0"/>
        <w:numPr>
          <w:ilvl w:val="0"/>
          <w:numId w:val="289"/>
        </w:numPr>
        <w:shd w:val="clear" w:color="auto" w:fill="auto"/>
        <w:tabs>
          <w:tab w:pos="87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сообщать уполномоченному должностному лицу медицинской организации информацию, предусмотренную </w:t>
      </w:r>
      <w:r>
        <w:rPr>
          <w:color w:val="0000FF"/>
          <w:spacing w:val="0"/>
          <w:w w:val="100"/>
          <w:position w:val="0"/>
          <w:shd w:val="clear" w:color="auto" w:fill="auto"/>
          <w:lang w:val="ru-RU" w:eastAsia="ru-RU" w:bidi="ru-RU"/>
        </w:rPr>
        <w:t xml:space="preserve">частью 3 статьи 64 </w:t>
      </w:r>
      <w:r>
        <w:rPr>
          <w:color w:val="000000"/>
          <w:spacing w:val="0"/>
          <w:w w:val="100"/>
          <w:position w:val="0"/>
          <w:shd w:val="clear" w:color="auto" w:fill="auto"/>
          <w:lang w:val="ru-RU" w:eastAsia="ru-RU" w:bidi="ru-RU"/>
        </w:rPr>
        <w:t xml:space="preserve">Федерального закона от 12 апреля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61-ФЗ "Об обращении лекарственных средств" и </w:t>
      </w:r>
      <w:r>
        <w:rPr>
          <w:color w:val="0000FF"/>
          <w:spacing w:val="0"/>
          <w:w w:val="100"/>
          <w:position w:val="0"/>
          <w:shd w:val="clear" w:color="auto" w:fill="auto"/>
          <w:lang w:val="ru-RU" w:eastAsia="ru-RU" w:bidi="ru-RU"/>
        </w:rPr>
        <w:t xml:space="preserve">частью 3 статьи 96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3070" w:hRule="exact" w:wrap="none" w:vAnchor="page" w:hAnchor="page" w:x="1186" w:y="1827"/>
        <w:widowControl w:val="0"/>
        <w:numPr>
          <w:ilvl w:val="0"/>
          <w:numId w:val="287"/>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Фармацевтические работники несут обязанности, предусмотренные </w:t>
      </w:r>
      <w:r>
        <w:rPr>
          <w:color w:val="0000FF"/>
          <w:spacing w:val="0"/>
          <w:w w:val="100"/>
          <w:position w:val="0"/>
          <w:shd w:val="clear" w:color="auto" w:fill="auto"/>
          <w:lang w:val="ru-RU" w:eastAsia="ru-RU" w:bidi="ru-RU"/>
        </w:rPr>
        <w:t>пунктами 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5 части 2 </w:t>
      </w:r>
      <w:r>
        <w:rPr>
          <w:color w:val="000000"/>
          <w:spacing w:val="0"/>
          <w:w w:val="100"/>
          <w:position w:val="0"/>
          <w:shd w:val="clear" w:color="auto" w:fill="auto"/>
          <w:lang w:val="ru-RU" w:eastAsia="ru-RU" w:bidi="ru-RU"/>
        </w:rPr>
        <w:t>настоящей статьи.</w:t>
      </w:r>
    </w:p>
    <w:p>
      <w:pPr>
        <w:pStyle w:val="Style33"/>
        <w:keepNext w:val="0"/>
        <w:keepLines w:val="0"/>
        <w:framePr w:w="10128" w:h="13070" w:hRule="exact" w:wrap="none" w:vAnchor="page" w:hAnchor="page" w:x="1186" w:y="1827"/>
        <w:widowControl w:val="0"/>
        <w:shd w:val="clear" w:color="auto" w:fill="auto"/>
        <w:bidi w:val="0"/>
        <w:spacing w:before="0"/>
        <w:ind w:left="0" w:right="0"/>
        <w:jc w:val="both"/>
      </w:pPr>
      <w:bookmarkStart w:id="183" w:name="bookmark183"/>
      <w:r>
        <w:rPr>
          <w:color w:val="000000"/>
          <w:spacing w:val="0"/>
          <w:w w:val="100"/>
          <w:position w:val="0"/>
          <w:shd w:val="clear" w:color="auto" w:fill="auto"/>
          <w:lang w:val="ru-RU" w:eastAsia="ru-RU" w:bidi="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bookmarkEnd w:id="183"/>
    </w:p>
    <w:p>
      <w:pPr>
        <w:pStyle w:val="Style23"/>
        <w:keepNext w:val="0"/>
        <w:keepLines w:val="0"/>
        <w:framePr w:w="10128" w:h="13070" w:hRule="exact" w:wrap="none" w:vAnchor="page" w:hAnchor="page" w:x="1186" w:y="1827"/>
        <w:widowControl w:val="0"/>
        <w:numPr>
          <w:ilvl w:val="0"/>
          <w:numId w:val="291"/>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работники и руководители медицинских организаций не вправе:</w:t>
      </w:r>
    </w:p>
    <w:p>
      <w:pPr>
        <w:pStyle w:val="Style23"/>
        <w:keepNext w:val="0"/>
        <w:keepLines w:val="0"/>
        <w:framePr w:w="10128" w:h="13070" w:hRule="exact" w:wrap="none" w:vAnchor="page" w:hAnchor="page" w:x="1186" w:y="1827"/>
        <w:widowControl w:val="0"/>
        <w:numPr>
          <w:ilvl w:val="0"/>
          <w:numId w:val="293"/>
        </w:numPr>
        <w:shd w:val="clear" w:color="auto" w:fill="auto"/>
        <w:tabs>
          <w:tab w:pos="88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6" w:y="1827"/>
        <w:widowControl w:val="0"/>
        <w:numPr>
          <w:ilvl w:val="0"/>
          <w:numId w:val="293"/>
        </w:numPr>
        <w:pBdr>
          <w:bottom w:val="single" w:sz="4" w:space="0" w:color="auto"/>
        </w:pBdr>
        <w:shd w:val="clear" w:color="auto" w:fill="auto"/>
        <w:tabs>
          <w:tab w:pos="141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заключать с компанией, представителем компании соглашения о назначении или рекомендации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Style23"/>
        <w:keepNext w:val="0"/>
        <w:keepLines w:val="0"/>
        <w:framePr w:w="10128" w:h="13070" w:hRule="exact" w:wrap="none" w:vAnchor="page" w:hAnchor="page" w:x="1186" w:y="1827"/>
        <w:widowControl w:val="0"/>
        <w:numPr>
          <w:ilvl w:val="0"/>
          <w:numId w:val="293"/>
        </w:numPr>
        <w:shd w:val="clear" w:color="auto" w:fill="auto"/>
        <w:tabs>
          <w:tab w:pos="852"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Style23"/>
        <w:keepNext w:val="0"/>
        <w:keepLines w:val="0"/>
        <w:framePr w:w="10128" w:h="13070" w:hRule="exact" w:wrap="none" w:vAnchor="page" w:hAnchor="page" w:x="1186" w:y="1827"/>
        <w:widowControl w:val="0"/>
        <w:numPr>
          <w:ilvl w:val="0"/>
          <w:numId w:val="293"/>
        </w:numPr>
        <w:shd w:val="clear" w:color="auto" w:fill="auto"/>
        <w:tabs>
          <w:tab w:pos="8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6" w:y="1827"/>
        <w:widowControl w:val="0"/>
        <w:numPr>
          <w:ilvl w:val="0"/>
          <w:numId w:val="293"/>
        </w:numPr>
        <w:shd w:val="clear" w:color="auto" w:fill="auto"/>
        <w:tabs>
          <w:tab w:pos="86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6" w:y="1827"/>
        <w:widowControl w:val="0"/>
        <w:numPr>
          <w:ilvl w:val="0"/>
          <w:numId w:val="293"/>
        </w:numPr>
        <w:shd w:val="clear" w:color="auto" w:fill="auto"/>
        <w:tabs>
          <w:tab w:pos="8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3070" w:hRule="exact" w:wrap="none" w:vAnchor="page" w:hAnchor="page" w:x="1186" w:y="1827"/>
        <w:widowControl w:val="0"/>
        <w:numPr>
          <w:ilvl w:val="0"/>
          <w:numId w:val="291"/>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Фармацевтические работники и руководители аптечных организаций не вправе:</w:t>
      </w:r>
    </w:p>
    <w:p>
      <w:pPr>
        <w:pStyle w:val="Style23"/>
        <w:keepNext w:val="0"/>
        <w:keepLines w:val="0"/>
        <w:framePr w:w="10128" w:h="13070" w:hRule="exact" w:wrap="none" w:vAnchor="page" w:hAnchor="page" w:x="1186" w:y="1827"/>
        <w:widowControl w:val="0"/>
        <w:numPr>
          <w:ilvl w:val="0"/>
          <w:numId w:val="295"/>
        </w:numPr>
        <w:shd w:val="clear" w:color="auto" w:fill="auto"/>
        <w:tabs>
          <w:tab w:pos="852" w:val="left"/>
        </w:tabs>
        <w:bidi w:val="0"/>
        <w:spacing w:before="0" w:line="230" w:lineRule="auto"/>
        <w:ind w:left="0" w:right="0" w:firstLine="560"/>
        <w:jc w:val="both"/>
      </w:pPr>
      <w:r>
        <w:rPr>
          <w:color w:val="000000"/>
          <w:spacing w:val="0"/>
          <w:w w:val="100"/>
          <w:position w:val="0"/>
          <w:shd w:val="clear" w:color="auto" w:fill="auto"/>
          <w:lang w:val="ru-RU" w:eastAsia="ru-RU" w:bidi="ru-RU"/>
        </w:rPr>
        <w:t>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Style23"/>
        <w:keepNext w:val="0"/>
        <w:keepLines w:val="0"/>
        <w:framePr w:w="10128" w:h="13070" w:hRule="exact" w:wrap="none" w:vAnchor="page" w:hAnchor="page" w:x="1186" w:y="1827"/>
        <w:widowControl w:val="0"/>
        <w:numPr>
          <w:ilvl w:val="0"/>
          <w:numId w:val="295"/>
        </w:numPr>
        <w:shd w:val="clear" w:color="auto" w:fill="auto"/>
        <w:tabs>
          <w:tab w:pos="852" w:val="left"/>
        </w:tabs>
        <w:bidi w:val="0"/>
        <w:spacing w:before="0" w:line="226" w:lineRule="auto"/>
        <w:ind w:left="0" w:right="0" w:firstLine="560"/>
        <w:jc w:val="both"/>
      </w:pPr>
      <w:r>
        <w:rPr>
          <w:color w:val="000000"/>
          <w:spacing w:val="0"/>
          <w:w w:val="100"/>
          <w:position w:val="0"/>
          <w:shd w:val="clear" w:color="auto" w:fill="auto"/>
          <w:lang w:val="ru-RU" w:eastAsia="ru-RU" w:bidi="ru-RU"/>
        </w:rPr>
        <w:t>получать от компании, представителя компании образцы лекарственных препаратов, медицинских изделий для вручения населению;</w:t>
      </w:r>
    </w:p>
    <w:p>
      <w:pPr>
        <w:pStyle w:val="Style23"/>
        <w:keepNext w:val="0"/>
        <w:keepLines w:val="0"/>
        <w:framePr w:w="10128" w:h="13070" w:hRule="exact" w:wrap="none" w:vAnchor="page" w:hAnchor="page" w:x="1186" w:y="1827"/>
        <w:widowControl w:val="0"/>
        <w:numPr>
          <w:ilvl w:val="0"/>
          <w:numId w:val="295"/>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Style23"/>
        <w:keepNext w:val="0"/>
        <w:keepLines w:val="0"/>
        <w:framePr w:w="10128" w:h="13070" w:hRule="exact" w:wrap="none" w:vAnchor="page" w:hAnchor="page" w:x="1186" w:y="1827"/>
        <w:widowControl w:val="0"/>
        <w:numPr>
          <w:ilvl w:val="0"/>
          <w:numId w:val="295"/>
        </w:numPr>
        <w:shd w:val="clear" w:color="auto" w:fill="auto"/>
        <w:tabs>
          <w:tab w:pos="86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70" w:hRule="exact" w:wrap="none" w:vAnchor="page" w:hAnchor="page" w:x="1186" w:y="1827"/>
        <w:widowControl w:val="0"/>
        <w:numPr>
          <w:ilvl w:val="0"/>
          <w:numId w:val="291"/>
        </w:numPr>
        <w:shd w:val="clear" w:color="auto" w:fill="auto"/>
        <w:tabs>
          <w:tab w:pos="838" w:val="left"/>
        </w:tabs>
        <w:bidi w:val="0"/>
        <w:spacing w:before="0" w:line="230" w:lineRule="auto"/>
        <w:ind w:left="0" w:right="0" w:firstLine="560"/>
        <w:jc w:val="both"/>
      </w:pPr>
      <w:r>
        <w:rPr>
          <w:color w:val="000000"/>
          <w:spacing w:val="0"/>
          <w:w w:val="100"/>
          <w:position w:val="0"/>
          <w:shd w:val="clear" w:color="auto" w:fill="auto"/>
          <w:lang w:val="ru-RU" w:eastAsia="ru-RU" w:bidi="ru-RU"/>
        </w:rPr>
        <w:t>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Style33"/>
        <w:keepNext w:val="0"/>
        <w:keepLines w:val="0"/>
        <w:framePr w:w="10128" w:h="13070" w:hRule="exact" w:wrap="none" w:vAnchor="page" w:hAnchor="page" w:x="1186" w:y="1827"/>
        <w:widowControl w:val="0"/>
        <w:shd w:val="clear" w:color="auto" w:fill="auto"/>
        <w:bidi w:val="0"/>
        <w:spacing w:before="0" w:after="0"/>
        <w:ind w:left="0" w:right="0"/>
        <w:jc w:val="both"/>
      </w:pPr>
      <w:bookmarkStart w:id="185" w:name="bookmark185"/>
      <w:r>
        <w:rPr>
          <w:color w:val="000000"/>
          <w:spacing w:val="0"/>
          <w:w w:val="100"/>
          <w:position w:val="0"/>
          <w:shd w:val="clear" w:color="auto" w:fill="auto"/>
          <w:lang w:val="ru-RU" w:eastAsia="ru-RU" w:bidi="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bookmarkEnd w:id="185"/>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3070" w:hRule="exact" w:wrap="none" w:vAnchor="page" w:hAnchor="page" w:x="1186" w:y="1827"/>
        <w:widowControl w:val="0"/>
        <w:numPr>
          <w:ilvl w:val="0"/>
          <w:numId w:val="297"/>
        </w:numPr>
        <w:pBdr>
          <w:bottom w:val="single" w:sz="4" w:space="0" w:color="auto"/>
        </w:pBdr>
        <w:shd w:val="clear" w:color="auto" w:fill="auto"/>
        <w:tabs>
          <w:tab w:pos="83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79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12"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противоречия между личной заинтересованностью указанных лиц и интересами пациентов.</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2912" w:hRule="exact" w:wrap="none" w:vAnchor="page" w:hAnchor="page" w:x="1186" w:y="1827"/>
        <w:widowControl w:val="0"/>
        <w:numPr>
          <w:ilvl w:val="0"/>
          <w:numId w:val="297"/>
        </w:numPr>
        <w:shd w:val="clear" w:color="auto" w:fill="auto"/>
        <w:tabs>
          <w:tab w:pos="82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12" w:hRule="exact" w:wrap="none" w:vAnchor="page" w:hAnchor="page" w:x="1186" w:y="1827"/>
        <w:widowControl w:val="0"/>
        <w:numPr>
          <w:ilvl w:val="0"/>
          <w:numId w:val="297"/>
        </w:numPr>
        <w:shd w:val="clear" w:color="auto" w:fill="auto"/>
        <w:tabs>
          <w:tab w:pos="82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Style23"/>
        <w:keepNext w:val="0"/>
        <w:keepLines w:val="0"/>
        <w:framePr w:w="10128" w:h="12912"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12" w:hRule="exact" w:wrap="none" w:vAnchor="page" w:hAnchor="page" w:x="1186" w:y="1827"/>
        <w:widowControl w:val="0"/>
        <w:numPr>
          <w:ilvl w:val="0"/>
          <w:numId w:val="297"/>
        </w:numPr>
        <w:shd w:val="clear" w:color="auto" w:fill="auto"/>
        <w:tabs>
          <w:tab w:pos="82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Style23"/>
        <w:keepNext w:val="0"/>
        <w:keepLines w:val="0"/>
        <w:framePr w:w="10128" w:h="12912"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12" w:hRule="exact" w:wrap="none" w:vAnchor="page" w:hAnchor="page" w:x="1186" w:y="1827"/>
        <w:widowControl w:val="0"/>
        <w:numPr>
          <w:ilvl w:val="0"/>
          <w:numId w:val="297"/>
        </w:numPr>
        <w:shd w:val="clear" w:color="auto" w:fill="auto"/>
        <w:tabs>
          <w:tab w:pos="823" w:val="left"/>
        </w:tabs>
        <w:bidi w:val="0"/>
        <w:spacing w:before="0" w:line="228" w:lineRule="auto"/>
        <w:ind w:left="0" w:right="0" w:firstLine="560"/>
        <w:jc w:val="both"/>
      </w:pPr>
      <w:r>
        <w:rPr>
          <w:color w:val="0000FF"/>
          <w:spacing w:val="0"/>
          <w:w w:val="100"/>
          <w:position w:val="0"/>
          <w:shd w:val="clear" w:color="auto" w:fill="auto"/>
          <w:lang w:val="ru-RU" w:eastAsia="ru-RU" w:bidi="ru-RU"/>
        </w:rPr>
        <w:t>Положение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Style23"/>
        <w:keepNext w:val="0"/>
        <w:keepLines w:val="0"/>
        <w:framePr w:w="10128" w:h="12912" w:hRule="exact" w:wrap="none" w:vAnchor="page" w:hAnchor="page" w:x="1186" w:y="1827"/>
        <w:widowControl w:val="0"/>
        <w:numPr>
          <w:ilvl w:val="0"/>
          <w:numId w:val="297"/>
        </w:numPr>
        <w:shd w:val="clear" w:color="auto" w:fill="auto"/>
        <w:tabs>
          <w:tab w:pos="823"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Style23"/>
        <w:keepNext w:val="0"/>
        <w:keepLines w:val="0"/>
        <w:framePr w:w="10128" w:h="12912"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6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2912" w:hRule="exact" w:wrap="none" w:vAnchor="page" w:hAnchor="page" w:x="1186" w:y="1827"/>
        <w:widowControl w:val="0"/>
        <w:numPr>
          <w:ilvl w:val="0"/>
          <w:numId w:val="297"/>
        </w:numPr>
        <w:shd w:val="clear" w:color="auto" w:fill="auto"/>
        <w:tabs>
          <w:tab w:pos="82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rPr>
          <w:color w:val="0000FF"/>
          <w:spacing w:val="0"/>
          <w:w w:val="100"/>
          <w:position w:val="0"/>
          <w:shd w:val="clear" w:color="auto" w:fill="auto"/>
          <w:lang w:val="ru-RU" w:eastAsia="ru-RU" w:bidi="ru-RU"/>
        </w:rPr>
        <w:t>частями 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9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11 статьи 37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2912" w:hRule="exact" w:wrap="none" w:vAnchor="page" w:hAnchor="page" w:x="1186" w:y="1827"/>
        <w:widowControl w:val="0"/>
        <w:numPr>
          <w:ilvl w:val="0"/>
          <w:numId w:val="297"/>
        </w:numPr>
        <w:shd w:val="clear" w:color="auto" w:fill="auto"/>
        <w:tabs>
          <w:tab w:pos="83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Style23"/>
        <w:keepNext w:val="0"/>
        <w:keepLines w:val="0"/>
        <w:framePr w:w="10128" w:h="1291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33"/>
        <w:keepNext w:val="0"/>
        <w:keepLines w:val="0"/>
        <w:framePr w:w="10128" w:h="12912" w:hRule="exact" w:wrap="none" w:vAnchor="page" w:hAnchor="page" w:x="1186" w:y="1827"/>
        <w:widowControl w:val="0"/>
        <w:shd w:val="clear" w:color="auto" w:fill="auto"/>
        <w:bidi w:val="0"/>
        <w:spacing w:before="0"/>
        <w:ind w:left="0" w:right="0"/>
        <w:jc w:val="both"/>
      </w:pPr>
      <w:bookmarkStart w:id="187" w:name="bookmark187"/>
      <w:r>
        <w:rPr>
          <w:color w:val="000000"/>
          <w:spacing w:val="0"/>
          <w:w w:val="100"/>
          <w:position w:val="0"/>
          <w:shd w:val="clear" w:color="auto" w:fill="auto"/>
          <w:lang w:val="ru-RU" w:eastAsia="ru-RU" w:bidi="ru-RU"/>
        </w:rPr>
        <w:t>Статья 76. Профессиональные некоммерческие организации, создаваемые медицинскими работниками и фармацевтическими работниками</w:t>
      </w:r>
      <w:bookmarkEnd w:id="187"/>
    </w:p>
    <w:p>
      <w:pPr>
        <w:pStyle w:val="Style23"/>
        <w:keepNext w:val="0"/>
        <w:keepLines w:val="0"/>
        <w:framePr w:w="10128" w:h="12912" w:hRule="exact" w:wrap="none" w:vAnchor="page" w:hAnchor="page" w:x="1186" w:y="1827"/>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80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370"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Style23"/>
        <w:keepNext w:val="0"/>
        <w:keepLines w:val="0"/>
        <w:framePr w:w="10123" w:h="12370" w:hRule="exact" w:wrap="none" w:vAnchor="page" w:hAnchor="page" w:x="1189" w:y="1827"/>
        <w:widowControl w:val="0"/>
        <w:numPr>
          <w:ilvl w:val="0"/>
          <w:numId w:val="299"/>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принадлежности к медицинским работникам или фармацевтическим работникам;</w:t>
      </w:r>
    </w:p>
    <w:p>
      <w:pPr>
        <w:pStyle w:val="Style23"/>
        <w:keepNext w:val="0"/>
        <w:keepLines w:val="0"/>
        <w:framePr w:w="10123" w:h="12370" w:hRule="exact" w:wrap="none" w:vAnchor="page" w:hAnchor="page" w:x="1189" w:y="1827"/>
        <w:widowControl w:val="0"/>
        <w:numPr>
          <w:ilvl w:val="0"/>
          <w:numId w:val="299"/>
        </w:numPr>
        <w:shd w:val="clear" w:color="auto" w:fill="auto"/>
        <w:tabs>
          <w:tab w:pos="845" w:val="left"/>
        </w:tabs>
        <w:bidi w:val="0"/>
        <w:spacing w:before="0" w:line="226" w:lineRule="auto"/>
        <w:ind w:left="0" w:right="0" w:firstLine="560"/>
        <w:jc w:val="both"/>
      </w:pPr>
      <w:r>
        <w:rPr>
          <w:color w:val="000000"/>
          <w:spacing w:val="0"/>
          <w:w w:val="100"/>
          <w:position w:val="0"/>
          <w:shd w:val="clear" w:color="auto" w:fill="auto"/>
          <w:lang w:val="ru-RU" w:eastAsia="ru-RU" w:bidi="ru-RU"/>
        </w:rPr>
        <w:t>принадлежности к профессии (врачей, медицинских сестер (фельдшеров), провизоров, фармацевтов);</w:t>
      </w:r>
    </w:p>
    <w:p>
      <w:pPr>
        <w:pStyle w:val="Style23"/>
        <w:keepNext w:val="0"/>
        <w:keepLines w:val="0"/>
        <w:framePr w:w="10123" w:h="12370" w:hRule="exact" w:wrap="none" w:vAnchor="page" w:hAnchor="page" w:x="1189" w:y="1827"/>
        <w:widowControl w:val="0"/>
        <w:numPr>
          <w:ilvl w:val="0"/>
          <w:numId w:val="299"/>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принадлежности к одной врачебной специальности.</w:t>
      </w:r>
    </w:p>
    <w:p>
      <w:pPr>
        <w:pStyle w:val="Style23"/>
        <w:keepNext w:val="0"/>
        <w:keepLines w:val="0"/>
        <w:framePr w:w="10123" w:h="12370" w:hRule="exact" w:wrap="none" w:vAnchor="page" w:hAnchor="page" w:x="1189" w:y="1827"/>
        <w:widowControl w:val="0"/>
        <w:numPr>
          <w:ilvl w:val="0"/>
          <w:numId w:val="301"/>
        </w:numPr>
        <w:shd w:val="clear" w:color="auto" w:fill="auto"/>
        <w:tabs>
          <w:tab w:pos="84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порядков</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оказания медицинской помощи и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 xml:space="preserve">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rPr>
          <w:color w:val="0000FF"/>
          <w:spacing w:val="0"/>
          <w:w w:val="100"/>
          <w:position w:val="0"/>
          <w:shd w:val="clear" w:color="auto" w:fill="auto"/>
          <w:lang w:val="ru-RU" w:eastAsia="ru-RU" w:bidi="ru-RU"/>
        </w:rPr>
        <w:t xml:space="preserve">клинические рекомендации </w:t>
      </w:r>
      <w:r>
        <w:rPr>
          <w:color w:val="000000"/>
          <w:spacing w:val="0"/>
          <w:w w:val="100"/>
          <w:position w:val="0"/>
          <w:shd w:val="clear" w:color="auto" w:fill="auto"/>
          <w:lang w:val="ru-RU" w:eastAsia="ru-RU" w:bidi="ru-RU"/>
        </w:rPr>
        <w:t xml:space="preserve">в соответствии со </w:t>
      </w:r>
      <w:r>
        <w:rPr>
          <w:color w:val="0000FF"/>
          <w:spacing w:val="0"/>
          <w:w w:val="100"/>
          <w:position w:val="0"/>
          <w:shd w:val="clear" w:color="auto" w:fill="auto"/>
          <w:lang w:val="ru-RU" w:eastAsia="ru-RU" w:bidi="ru-RU"/>
        </w:rPr>
        <w:t xml:space="preserve">статьей 37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3" w:h="12370"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08.03.2015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55-ФЗ</w:t>
      </w:r>
      <w:r>
        <w:rPr>
          <w:color w:val="000000"/>
          <w:spacing w:val="0"/>
          <w:w w:val="100"/>
          <w:position w:val="0"/>
          <w:shd w:val="clear" w:color="auto" w:fill="auto"/>
          <w:lang w:val="ru-RU" w:eastAsia="ru-RU" w:bidi="ru-RU"/>
        </w:rPr>
        <w:t>, от 29.12.2015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389-ФЗ</w:t>
      </w:r>
      <w:r>
        <w:rPr>
          <w:color w:val="000000"/>
          <w:spacing w:val="0"/>
          <w:w w:val="100"/>
          <w:position w:val="0"/>
          <w:shd w:val="clear" w:color="auto" w:fill="auto"/>
          <w:lang w:val="ru-RU" w:eastAsia="ru-RU" w:bidi="ru-RU"/>
        </w:rPr>
        <w:t>, от 25.12.2018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489-ФЗ</w:t>
      </w:r>
      <w:r>
        <w:rPr>
          <w:color w:val="000000"/>
          <w:spacing w:val="0"/>
          <w:w w:val="100"/>
          <w:position w:val="0"/>
          <w:shd w:val="clear" w:color="auto" w:fill="auto"/>
          <w:lang w:val="ru-RU" w:eastAsia="ru-RU" w:bidi="ru-RU"/>
        </w:rPr>
        <w:t>)</w:t>
      </w:r>
    </w:p>
    <w:p>
      <w:pPr>
        <w:pStyle w:val="Style23"/>
        <w:keepNext w:val="0"/>
        <w:keepLines w:val="0"/>
        <w:framePr w:w="10123" w:h="12370" w:hRule="exact" w:wrap="none" w:vAnchor="page" w:hAnchor="page" w:x="1189" w:y="1827"/>
        <w:widowControl w:val="0"/>
        <w:numPr>
          <w:ilvl w:val="0"/>
          <w:numId w:val="301"/>
        </w:numPr>
        <w:shd w:val="clear" w:color="auto" w:fill="auto"/>
        <w:tabs>
          <w:tab w:pos="84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color w:val="0000FF"/>
          <w:spacing w:val="0"/>
          <w:w w:val="100"/>
          <w:position w:val="0"/>
          <w:shd w:val="clear" w:color="auto" w:fill="auto"/>
          <w:lang w:val="ru-RU" w:eastAsia="ru-RU" w:bidi="ru-RU"/>
        </w:rPr>
        <w:t xml:space="preserve">части 2 </w:t>
      </w:r>
      <w:r>
        <w:rPr>
          <w:color w:val="000000"/>
          <w:spacing w:val="0"/>
          <w:w w:val="100"/>
          <w:position w:val="0"/>
          <w:shd w:val="clear" w:color="auto" w:fill="auto"/>
          <w:lang w:val="ru-RU" w:eastAsia="ru-RU" w:bidi="ru-RU"/>
        </w:rPr>
        <w:t>настоящей статьи, вправе принимать участие:</w:t>
      </w:r>
    </w:p>
    <w:p>
      <w:pPr>
        <w:pStyle w:val="Style23"/>
        <w:keepNext w:val="0"/>
        <w:keepLines w:val="0"/>
        <w:framePr w:w="10123" w:h="12370" w:hRule="exact" w:wrap="none" w:vAnchor="page" w:hAnchor="page" w:x="1189" w:y="1827"/>
        <w:widowControl w:val="0"/>
        <w:numPr>
          <w:ilvl w:val="0"/>
          <w:numId w:val="303"/>
        </w:numPr>
        <w:shd w:val="clear" w:color="auto" w:fill="auto"/>
        <w:tabs>
          <w:tab w:pos="845" w:val="left"/>
        </w:tabs>
        <w:bidi w:val="0"/>
        <w:spacing w:before="0" w:line="230" w:lineRule="auto"/>
        <w:ind w:left="0" w:right="0" w:firstLine="560"/>
        <w:jc w:val="both"/>
      </w:pPr>
      <w:r>
        <w:rPr>
          <w:color w:val="000000"/>
          <w:spacing w:val="0"/>
          <w:w w:val="100"/>
          <w:position w:val="0"/>
          <w:shd w:val="clear" w:color="auto" w:fill="auto"/>
          <w:lang w:val="ru-RU" w:eastAsia="ru-RU" w:bidi="ru-RU"/>
        </w:rPr>
        <w:t>в аттестации врачей для получения ими квалификационных категорий;</w:t>
      </w:r>
    </w:p>
    <w:p>
      <w:pPr>
        <w:pStyle w:val="Style23"/>
        <w:keepNext w:val="0"/>
        <w:keepLines w:val="0"/>
        <w:framePr w:w="10123" w:h="12370" w:hRule="exact" w:wrap="none" w:vAnchor="page" w:hAnchor="page" w:x="1189" w:y="1827"/>
        <w:widowControl w:val="0"/>
        <w:numPr>
          <w:ilvl w:val="0"/>
          <w:numId w:val="303"/>
        </w:numPr>
        <w:shd w:val="clear" w:color="auto" w:fill="auto"/>
        <w:tabs>
          <w:tab w:pos="845" w:val="left"/>
        </w:tabs>
        <w:bidi w:val="0"/>
        <w:spacing w:before="0" w:line="230" w:lineRule="auto"/>
        <w:ind w:left="0" w:right="0" w:firstLine="560"/>
        <w:jc w:val="both"/>
      </w:pPr>
      <w:r>
        <w:rPr>
          <w:color w:val="000000"/>
          <w:spacing w:val="0"/>
          <w:w w:val="100"/>
          <w:position w:val="0"/>
          <w:shd w:val="clear" w:color="auto" w:fill="auto"/>
          <w:lang w:val="ru-RU" w:eastAsia="ru-RU" w:bidi="ru-RU"/>
        </w:rPr>
        <w:t>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Style23"/>
        <w:keepNext w:val="0"/>
        <w:keepLines w:val="0"/>
        <w:framePr w:w="10123" w:h="12370" w:hRule="exact" w:wrap="none" w:vAnchor="page" w:hAnchor="page" w:x="1189" w:y="1827"/>
        <w:widowControl w:val="0"/>
        <w:numPr>
          <w:ilvl w:val="0"/>
          <w:numId w:val="303"/>
        </w:numPr>
        <w:shd w:val="clear" w:color="auto" w:fill="auto"/>
        <w:tabs>
          <w:tab w:pos="845" w:val="left"/>
        </w:tabs>
        <w:bidi w:val="0"/>
        <w:spacing w:before="0" w:line="230" w:lineRule="auto"/>
        <w:ind w:left="0" w:right="0" w:firstLine="560"/>
        <w:jc w:val="both"/>
      </w:pPr>
      <w:r>
        <w:rPr>
          <w:color w:val="000000"/>
          <w:spacing w:val="0"/>
          <w:w w:val="100"/>
          <w:position w:val="0"/>
          <w:shd w:val="clear" w:color="auto" w:fill="auto"/>
          <w:lang w:val="ru-RU" w:eastAsia="ru-RU" w:bidi="ru-RU"/>
        </w:rPr>
        <w:t>в разработке территориальных программ государственных гарантий бесплатного оказания гражданам медицинской помощи;</w:t>
      </w:r>
    </w:p>
    <w:p>
      <w:pPr>
        <w:pStyle w:val="Style23"/>
        <w:keepNext w:val="0"/>
        <w:keepLines w:val="0"/>
        <w:framePr w:w="10123" w:h="12370" w:hRule="exact" w:wrap="none" w:vAnchor="page" w:hAnchor="page" w:x="1189" w:y="1827"/>
        <w:widowControl w:val="0"/>
        <w:numPr>
          <w:ilvl w:val="0"/>
          <w:numId w:val="303"/>
        </w:numPr>
        <w:shd w:val="clear" w:color="auto" w:fill="auto"/>
        <w:tabs>
          <w:tab w:pos="845" w:val="left"/>
        </w:tabs>
        <w:bidi w:val="0"/>
        <w:spacing w:before="0" w:line="226" w:lineRule="auto"/>
        <w:ind w:left="0" w:right="0" w:firstLine="560"/>
        <w:jc w:val="both"/>
      </w:pPr>
      <w:r>
        <w:rPr>
          <w:color w:val="000000"/>
          <w:spacing w:val="0"/>
          <w:w w:val="100"/>
          <w:position w:val="0"/>
          <w:shd w:val="clear" w:color="auto" w:fill="auto"/>
          <w:lang w:val="ru-RU" w:eastAsia="ru-RU" w:bidi="ru-RU"/>
        </w:rPr>
        <w:t xml:space="preserve">в формировании аккредитационных комиссий и проведении аккредитации специалистов; (п. 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389-ФЗ)</w:t>
      </w:r>
    </w:p>
    <w:p>
      <w:pPr>
        <w:pStyle w:val="Style23"/>
        <w:keepNext w:val="0"/>
        <w:keepLines w:val="0"/>
        <w:framePr w:w="10123" w:h="12370" w:hRule="exact" w:wrap="none" w:vAnchor="page" w:hAnchor="page" w:x="1189" w:y="1827"/>
        <w:widowControl w:val="0"/>
        <w:numPr>
          <w:ilvl w:val="0"/>
          <w:numId w:val="303"/>
        </w:numPr>
        <w:shd w:val="clear" w:color="auto" w:fill="auto"/>
        <w:tabs>
          <w:tab w:pos="845"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Style23"/>
        <w:keepNext w:val="0"/>
        <w:keepLines w:val="0"/>
        <w:framePr w:w="10123" w:h="12370" w:hRule="exact" w:wrap="none" w:vAnchor="page" w:hAnchor="page" w:x="1189"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5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465-ФЗ)</w:t>
      </w:r>
    </w:p>
    <w:p>
      <w:pPr>
        <w:pStyle w:val="Style23"/>
        <w:keepNext w:val="0"/>
        <w:keepLines w:val="0"/>
        <w:framePr w:w="10123" w:h="12370" w:hRule="exact" w:wrap="none" w:vAnchor="page" w:hAnchor="page" w:x="1189" w:y="1827"/>
        <w:widowControl w:val="0"/>
        <w:numPr>
          <w:ilvl w:val="0"/>
          <w:numId w:val="305"/>
        </w:numPr>
        <w:shd w:val="clear" w:color="auto" w:fill="auto"/>
        <w:tabs>
          <w:tab w:pos="84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настоящей статьи, осуществляет медицинская профессиональная некоммерческая организация, имеющая наибольшее количество членов.</w:t>
      </w:r>
    </w:p>
    <w:p>
      <w:pPr>
        <w:pStyle w:val="Style23"/>
        <w:keepNext w:val="0"/>
        <w:keepLines w:val="0"/>
        <w:framePr w:w="10123" w:h="12370" w:hRule="exact" w:wrap="none" w:vAnchor="page" w:hAnchor="page" w:x="1189" w:y="1827"/>
        <w:widowControl w:val="0"/>
        <w:numPr>
          <w:ilvl w:val="0"/>
          <w:numId w:val="305"/>
        </w:numPr>
        <w:shd w:val="clear" w:color="auto" w:fill="auto"/>
        <w:tabs>
          <w:tab w:pos="84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Медицинским профессиональным некоммерческим организациям, их ассоциациям (союзам), которые соответствуют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критериям</w:t>
      </w:r>
      <w:r>
        <w:rPr>
          <w:color w:val="000000"/>
          <w:spacing w:val="0"/>
          <w:w w:val="100"/>
          <w:position w:val="0"/>
          <w:shd w:val="clear" w:color="auto" w:fill="auto"/>
          <w:lang w:val="ru-RU" w:eastAsia="ru-RU" w:bidi="ru-RU"/>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Style18"/>
        <w:keepNext w:val="0"/>
        <w:keepLines w:val="0"/>
        <w:framePr w:wrap="none" w:vAnchor="page" w:hAnchor="page" w:x="120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5"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81 из 119</w:t>
      </w:r>
    </w:p>
    <w:p>
      <w:pPr>
        <w:pStyle w:val="Style18"/>
        <w:keepNext w:val="0"/>
        <w:keepLines w:val="0"/>
        <w:framePr w:wrap="none" w:vAnchor="page" w:hAnchor="page" w:x="1194"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87" w:hRule="exact" w:wrap="none" w:vAnchor="page" w:hAnchor="page" w:x="1186" w:y="1938"/>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787" w:hRule="exact" w:wrap="none" w:vAnchor="page" w:hAnchor="page" w:x="1186" w:y="1938"/>
        <w:widowControl w:val="0"/>
        <w:shd w:val="clear" w:color="auto" w:fill="auto"/>
        <w:bidi w:val="0"/>
        <w:spacing w:before="0" w:after="340" w:line="230" w:lineRule="auto"/>
        <w:ind w:left="200" w:right="0" w:firstLine="0"/>
        <w:jc w:val="both"/>
      </w:pPr>
      <w:r>
        <w:rPr>
          <w:color w:val="392C69"/>
          <w:spacing w:val="0"/>
          <w:w w:val="100"/>
          <w:position w:val="0"/>
          <w:shd w:val="clear" w:color="auto" w:fill="auto"/>
          <w:lang w:val="ru-RU" w:eastAsia="ru-RU" w:bidi="ru-RU"/>
        </w:rPr>
        <w:t>С 01.09.2013 особенности реализации профессиональных образовательных программ медицинского и фармацевтического образования регулируются</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 82 </w:t>
      </w:r>
      <w:r>
        <w:rPr>
          <w:color w:val="392C69"/>
          <w:spacing w:val="0"/>
          <w:w w:val="100"/>
          <w:position w:val="0"/>
          <w:shd w:val="clear" w:color="auto" w:fill="auto"/>
          <w:lang w:val="ru-RU" w:eastAsia="ru-RU" w:bidi="ru-RU"/>
        </w:rPr>
        <w:t xml:space="preserve">ФЗ от 29.12.2012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273-ФЗ.</w:t>
      </w:r>
    </w:p>
    <w:p>
      <w:pPr>
        <w:pStyle w:val="Style23"/>
        <w:keepNext w:val="0"/>
        <w:keepLines w:val="0"/>
        <w:framePr w:w="10128" w:h="12787" w:hRule="exact" w:wrap="none" w:vAnchor="page" w:hAnchor="page" w:x="1186" w:y="1938"/>
        <w:widowControl w:val="0"/>
        <w:shd w:val="clear" w:color="auto" w:fill="auto"/>
        <w:bidi w:val="0"/>
        <w:spacing w:before="0" w:line="230" w:lineRule="auto"/>
        <w:ind w:left="0" w:right="0" w:firstLine="560"/>
        <w:jc w:val="both"/>
      </w:pPr>
      <w:r>
        <w:rPr>
          <w:b/>
          <w:bCs/>
          <w:color w:val="000000"/>
          <w:spacing w:val="0"/>
          <w:w w:val="100"/>
          <w:position w:val="0"/>
          <w:shd w:val="clear" w:color="auto" w:fill="auto"/>
          <w:lang w:val="ru-RU" w:eastAsia="ru-RU" w:bidi="ru-RU"/>
        </w:rPr>
        <w:t xml:space="preserve">Статья 77. Утратила силу с 1 сентября 2013 года. - Федеральный </w:t>
      </w:r>
      <w:r>
        <w:rPr>
          <w:b/>
          <w:bCs/>
          <w:color w:val="0000FF"/>
          <w:spacing w:val="0"/>
          <w:w w:val="100"/>
          <w:position w:val="0"/>
          <w:shd w:val="clear" w:color="auto" w:fill="auto"/>
          <w:lang w:val="ru-RU" w:eastAsia="ru-RU" w:bidi="ru-RU"/>
        </w:rPr>
        <w:t xml:space="preserve">закон </w:t>
      </w:r>
      <w:r>
        <w:rPr>
          <w:b/>
          <w:bCs/>
          <w:color w:val="000000"/>
          <w:spacing w:val="0"/>
          <w:w w:val="100"/>
          <w:position w:val="0"/>
          <w:shd w:val="clear" w:color="auto" w:fill="auto"/>
          <w:lang w:val="ru-RU" w:eastAsia="ru-RU" w:bidi="ru-RU"/>
        </w:rPr>
        <w:t xml:space="preserve">от 02.07.2013 </w:t>
      </w:r>
      <w:r>
        <w:rPr>
          <w:b/>
          <w:bCs/>
          <w:color w:val="000000"/>
          <w:spacing w:val="0"/>
          <w:w w:val="100"/>
          <w:position w:val="0"/>
          <w:shd w:val="clear" w:color="auto" w:fill="auto"/>
          <w:lang w:val="en-US" w:eastAsia="en-US" w:bidi="en-US"/>
        </w:rPr>
        <w:t xml:space="preserve">N </w:t>
      </w:r>
      <w:r>
        <w:rPr>
          <w:b/>
          <w:bCs/>
          <w:color w:val="000000"/>
          <w:spacing w:val="0"/>
          <w:w w:val="100"/>
          <w:position w:val="0"/>
          <w:shd w:val="clear" w:color="auto" w:fill="auto"/>
          <w:lang w:val="ru-RU" w:eastAsia="ru-RU" w:bidi="ru-RU"/>
        </w:rPr>
        <w:t>185-ФЗ.</w:t>
      </w:r>
    </w:p>
    <w:p>
      <w:pPr>
        <w:pStyle w:val="Style33"/>
        <w:keepNext w:val="0"/>
        <w:keepLines w:val="0"/>
        <w:framePr w:w="10128" w:h="12787" w:hRule="exact" w:wrap="none" w:vAnchor="page" w:hAnchor="page" w:x="1186" w:y="1938"/>
        <w:widowControl w:val="0"/>
        <w:shd w:val="clear" w:color="auto" w:fill="auto"/>
        <w:bidi w:val="0"/>
        <w:spacing w:before="0"/>
        <w:ind w:left="0" w:right="0"/>
        <w:jc w:val="both"/>
      </w:pPr>
      <w:bookmarkStart w:id="190" w:name="bookmark190"/>
      <w:r>
        <w:rPr>
          <w:color w:val="000000"/>
          <w:spacing w:val="0"/>
          <w:w w:val="100"/>
          <w:position w:val="0"/>
          <w:shd w:val="clear" w:color="auto" w:fill="auto"/>
          <w:lang w:val="ru-RU" w:eastAsia="ru-RU" w:bidi="ru-RU"/>
        </w:rPr>
        <w:t>Статья 78. Права медицинских организаций</w:t>
      </w:r>
      <w:bookmarkEnd w:id="190"/>
    </w:p>
    <w:p>
      <w:pPr>
        <w:pStyle w:val="Style23"/>
        <w:keepNext w:val="0"/>
        <w:keepLines w:val="0"/>
        <w:framePr w:w="10128" w:h="12787" w:hRule="exact" w:wrap="none" w:vAnchor="page" w:hAnchor="page" w:x="1186" w:y="1938"/>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организация имеет право:</w:t>
      </w:r>
    </w:p>
    <w:p>
      <w:pPr>
        <w:pStyle w:val="Style23"/>
        <w:keepNext w:val="0"/>
        <w:keepLines w:val="0"/>
        <w:framePr w:w="10128" w:h="12787" w:hRule="exact" w:wrap="none" w:vAnchor="page" w:hAnchor="page" w:x="1186" w:y="1938"/>
        <w:widowControl w:val="0"/>
        <w:numPr>
          <w:ilvl w:val="0"/>
          <w:numId w:val="307"/>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вносить учредителю предложения по оптимизации оказания гражданам медицинской помощи;</w:t>
      </w:r>
    </w:p>
    <w:p>
      <w:pPr>
        <w:pStyle w:val="Style23"/>
        <w:keepNext w:val="0"/>
        <w:keepLines w:val="0"/>
        <w:framePr w:w="10128" w:h="12787" w:hRule="exact" w:wrap="none" w:vAnchor="page" w:hAnchor="page" w:x="1186" w:y="1938"/>
        <w:widowControl w:val="0"/>
        <w:numPr>
          <w:ilvl w:val="0"/>
          <w:numId w:val="307"/>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участвовать в оказании гражданам Российской Федерации медицинской помощи в соответствии с </w:t>
      </w:r>
      <w:r>
        <w:rPr>
          <w:color w:val="0000FF"/>
          <w:spacing w:val="0"/>
          <w:w w:val="100"/>
          <w:position w:val="0"/>
          <w:shd w:val="clear" w:color="auto" w:fill="auto"/>
          <w:lang w:val="ru-RU" w:eastAsia="ru-RU" w:bidi="ru-RU"/>
        </w:rPr>
        <w:t xml:space="preserve">программой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включающей в себя базовую</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программу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обязательного медицинского страхования;</w:t>
      </w:r>
    </w:p>
    <w:p>
      <w:pPr>
        <w:pStyle w:val="Style23"/>
        <w:keepNext w:val="0"/>
        <w:keepLines w:val="0"/>
        <w:framePr w:w="10128" w:h="12787" w:hRule="exact" w:wrap="none" w:vAnchor="page" w:hAnchor="page" w:x="1186" w:y="1938"/>
        <w:widowControl w:val="0"/>
        <w:numPr>
          <w:ilvl w:val="0"/>
          <w:numId w:val="307"/>
        </w:numPr>
        <w:shd w:val="clear" w:color="auto" w:fill="auto"/>
        <w:tabs>
          <w:tab w:pos="90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pPr>
        <w:pStyle w:val="Style23"/>
        <w:keepNext w:val="0"/>
        <w:keepLines w:val="0"/>
        <w:framePr w:w="10128" w:h="12787" w:hRule="exact" w:wrap="none" w:vAnchor="page" w:hAnchor="page" w:x="1186" w:y="1938"/>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787" w:hRule="exact" w:wrap="none" w:vAnchor="page" w:hAnchor="page" w:x="1186" w:y="1938"/>
        <w:widowControl w:val="0"/>
        <w:numPr>
          <w:ilvl w:val="1"/>
          <w:numId w:val="307"/>
        </w:numPr>
        <w:shd w:val="clear" w:color="auto" w:fill="auto"/>
        <w:tabs>
          <w:tab w:pos="108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формировать в форме электронного документа или в отдельных случаях выдавать в форме документа на бумажном носителе листки нетрудоспособности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Style23"/>
        <w:keepNext w:val="0"/>
        <w:keepLines w:val="0"/>
        <w:framePr w:w="10128" w:h="12787" w:hRule="exact" w:wrap="none" w:vAnchor="page" w:hAnchor="page" w:x="1186" w:y="1938"/>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01.05.2017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86-ФЗ;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126-ФЗ)</w:t>
      </w:r>
    </w:p>
    <w:p>
      <w:pPr>
        <w:pStyle w:val="Style23"/>
        <w:keepNext w:val="0"/>
        <w:keepLines w:val="0"/>
        <w:framePr w:w="10128" w:h="12787" w:hRule="exact" w:wrap="none" w:vAnchor="page" w:hAnchor="page" w:x="1186" w:y="1938"/>
        <w:widowControl w:val="0"/>
        <w:numPr>
          <w:ilvl w:val="0"/>
          <w:numId w:val="307"/>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Style23"/>
        <w:keepNext w:val="0"/>
        <w:keepLines w:val="0"/>
        <w:framePr w:w="10128" w:h="12787" w:hRule="exact" w:wrap="none" w:vAnchor="page" w:hAnchor="page" w:x="1186" w:y="1938"/>
        <w:widowControl w:val="0"/>
        <w:numPr>
          <w:ilvl w:val="0"/>
          <w:numId w:val="307"/>
        </w:numPr>
        <w:shd w:val="clear" w:color="auto" w:fill="auto"/>
        <w:tabs>
          <w:tab w:pos="901"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в области персональных данных, и соблюдением врачебной тайны.</w:t>
      </w:r>
    </w:p>
    <w:p>
      <w:pPr>
        <w:pStyle w:val="Style23"/>
        <w:keepNext w:val="0"/>
        <w:keepLines w:val="0"/>
        <w:framePr w:w="10128" w:h="12787" w:hRule="exact" w:wrap="none" w:vAnchor="page" w:hAnchor="page" w:x="1186" w:y="1938"/>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5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33"/>
        <w:keepNext w:val="0"/>
        <w:keepLines w:val="0"/>
        <w:framePr w:w="10128" w:h="12787" w:hRule="exact" w:wrap="none" w:vAnchor="page" w:hAnchor="page" w:x="1186" w:y="1938"/>
        <w:widowControl w:val="0"/>
        <w:shd w:val="clear" w:color="auto" w:fill="auto"/>
        <w:bidi w:val="0"/>
        <w:spacing w:before="0"/>
        <w:ind w:left="0" w:right="0"/>
        <w:jc w:val="both"/>
      </w:pPr>
      <w:bookmarkStart w:id="192" w:name="bookmark192"/>
      <w:r>
        <w:rPr>
          <w:color w:val="000000"/>
          <w:spacing w:val="0"/>
          <w:w w:val="100"/>
          <w:position w:val="0"/>
          <w:shd w:val="clear" w:color="auto" w:fill="auto"/>
          <w:lang w:val="ru-RU" w:eastAsia="ru-RU" w:bidi="ru-RU"/>
        </w:rPr>
        <w:t>Статья 79. Обязанности медицинских организаций</w:t>
      </w:r>
      <w:bookmarkEnd w:id="192"/>
    </w:p>
    <w:p>
      <w:pPr>
        <w:pStyle w:val="Style23"/>
        <w:keepNext w:val="0"/>
        <w:keepLines w:val="0"/>
        <w:framePr w:w="10128" w:h="12787" w:hRule="exact" w:wrap="none" w:vAnchor="page" w:hAnchor="page" w:x="1186" w:y="1938"/>
        <w:widowControl w:val="0"/>
        <w:numPr>
          <w:ilvl w:val="0"/>
          <w:numId w:val="309"/>
        </w:numPr>
        <w:shd w:val="clear" w:color="auto" w:fill="auto"/>
        <w:tabs>
          <w:tab w:pos="890"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организация обязана:</w:t>
      </w:r>
    </w:p>
    <w:p>
      <w:pPr>
        <w:pStyle w:val="Style23"/>
        <w:keepNext w:val="0"/>
        <w:keepLines w:val="0"/>
        <w:framePr w:w="10128" w:h="12787" w:hRule="exact" w:wrap="none" w:vAnchor="page" w:hAnchor="page" w:x="1186" w:y="1938"/>
        <w:widowControl w:val="0"/>
        <w:numPr>
          <w:ilvl w:val="0"/>
          <w:numId w:val="311"/>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оказывать гражданам медицинскую помощь в экстренной форме;</w:t>
      </w:r>
    </w:p>
    <w:p>
      <w:pPr>
        <w:pStyle w:val="Style23"/>
        <w:keepNext w:val="0"/>
        <w:keepLines w:val="0"/>
        <w:framePr w:w="10128" w:h="12787" w:hRule="exact" w:wrap="none" w:vAnchor="page" w:hAnchor="page" w:x="1186" w:y="1938"/>
        <w:widowControl w:val="0"/>
        <w:numPr>
          <w:ilvl w:val="0"/>
          <w:numId w:val="311"/>
        </w:numPr>
        <w:shd w:val="clear" w:color="auto" w:fill="auto"/>
        <w:tabs>
          <w:tab w:pos="89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порядками </w:t>
      </w:r>
      <w:r>
        <w:rPr>
          <w:color w:val="000000"/>
          <w:spacing w:val="0"/>
          <w:w w:val="100"/>
          <w:position w:val="0"/>
          <w:shd w:val="clear" w:color="auto" w:fill="auto"/>
          <w:lang w:val="ru-RU" w:eastAsia="ru-RU" w:bidi="ru-RU"/>
        </w:rPr>
        <w:t>оказания медицинской помощи, и с учетом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медицинской помощи;</w:t>
      </w:r>
    </w:p>
    <w:p>
      <w:pPr>
        <w:pStyle w:val="Style23"/>
        <w:keepNext w:val="0"/>
        <w:keepLines w:val="0"/>
        <w:framePr w:w="10128" w:h="12787" w:hRule="exact" w:wrap="none" w:vAnchor="page" w:hAnchor="page" w:x="1186" w:y="1938"/>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25.12.2018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489-ФЗ</w:t>
      </w:r>
      <w:r>
        <w:rPr>
          <w:color w:val="000000"/>
          <w:spacing w:val="0"/>
          <w:w w:val="100"/>
          <w:position w:val="0"/>
          <w:shd w:val="clear" w:color="auto" w:fill="auto"/>
          <w:lang w:val="ru-RU" w:eastAsia="ru-RU" w:bidi="ru-RU"/>
        </w:rPr>
        <w:t>)</w:t>
      </w:r>
    </w:p>
    <w:p>
      <w:pPr>
        <w:pStyle w:val="Style23"/>
        <w:keepNext w:val="0"/>
        <w:keepLines w:val="0"/>
        <w:framePr w:w="10128" w:h="12787" w:hRule="exact" w:wrap="none" w:vAnchor="page" w:hAnchor="page" w:x="1186" w:y="1938"/>
        <w:widowControl w:val="0"/>
        <w:numPr>
          <w:ilvl w:val="1"/>
          <w:numId w:val="311"/>
        </w:numPr>
        <w:shd w:val="clear" w:color="auto" w:fill="auto"/>
        <w:tabs>
          <w:tab w:pos="108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обеспечивать оказание медицинскими работниками медицинской помощи на основе </w:t>
      </w:r>
      <w:r>
        <w:rPr>
          <w:color w:val="0000FF"/>
          <w:spacing w:val="0"/>
          <w:w w:val="100"/>
          <w:position w:val="0"/>
          <w:shd w:val="clear" w:color="auto" w:fill="auto"/>
          <w:lang w:val="ru-RU" w:eastAsia="ru-RU" w:bidi="ru-RU"/>
        </w:rPr>
        <w:t>клинических рекомендаций</w:t>
      </w:r>
      <w:r>
        <w:rPr>
          <w:color w:val="000000"/>
          <w:spacing w:val="0"/>
          <w:w w:val="100"/>
          <w:position w:val="0"/>
          <w:shd w:val="clear" w:color="auto" w:fill="auto"/>
          <w:lang w:val="ru-RU" w:eastAsia="ru-RU" w:bidi="ru-RU"/>
        </w:rPr>
        <w:t>, а также создавать условия, обеспечивающие соответствие оказываемой медицинской помощи критериям оценки качества медицинской помощи;</w:t>
      </w:r>
    </w:p>
    <w:p>
      <w:pPr>
        <w:pStyle w:val="Style23"/>
        <w:keepNext w:val="0"/>
        <w:keepLines w:val="0"/>
        <w:framePr w:w="10128" w:h="12787" w:hRule="exact" w:wrap="none" w:vAnchor="page" w:hAnchor="page" w:x="1186" w:y="1938"/>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2787" w:hRule="exact" w:wrap="none" w:vAnchor="page" w:hAnchor="page" w:x="1186" w:y="1938"/>
        <w:widowControl w:val="0"/>
        <w:numPr>
          <w:ilvl w:val="0"/>
          <w:numId w:val="311"/>
        </w:numPr>
        <w:shd w:val="clear" w:color="auto" w:fill="auto"/>
        <w:tabs>
          <w:tab w:pos="89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информировать граждан о возможности получения медицинской помощи 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программы</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6898" w:hRule="exact" w:wrap="none" w:vAnchor="page" w:hAnchor="page" w:x="1186" w:y="2024"/>
        <w:widowControl w:val="0"/>
        <w:numPr>
          <w:ilvl w:val="0"/>
          <w:numId w:val="311"/>
        </w:numPr>
        <w:shd w:val="clear" w:color="auto" w:fill="auto"/>
        <w:tabs>
          <w:tab w:pos="894" w:val="left"/>
        </w:tabs>
        <w:bidi w:val="0"/>
        <w:spacing w:before="0" w:line="226" w:lineRule="auto"/>
        <w:ind w:left="0" w:right="0" w:firstLine="560"/>
        <w:jc w:val="both"/>
      </w:pPr>
      <w:r>
        <w:rPr>
          <w:color w:val="000000"/>
          <w:spacing w:val="0"/>
          <w:w w:val="100"/>
          <w:position w:val="0"/>
          <w:shd w:val="clear" w:color="auto" w:fill="auto"/>
          <w:lang w:val="ru-RU" w:eastAsia="ru-RU" w:bidi="ru-RU"/>
        </w:rPr>
        <w:t>соблюдать врачебную тайну, в том числе конфиденциальность персональных данных, используемых в медицинских информационных системах;</w:t>
      </w:r>
    </w:p>
    <w:p>
      <w:pPr>
        <w:pStyle w:val="Style23"/>
        <w:keepNext w:val="0"/>
        <w:keepLines w:val="0"/>
        <w:framePr w:w="10128" w:h="6898" w:hRule="exact" w:wrap="none" w:vAnchor="page" w:hAnchor="page" w:x="1186" w:y="2024"/>
        <w:widowControl w:val="0"/>
        <w:numPr>
          <w:ilvl w:val="0"/>
          <w:numId w:val="311"/>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Style23"/>
        <w:keepNext w:val="0"/>
        <w:keepLines w:val="0"/>
        <w:framePr w:w="10128" w:h="6898" w:hRule="exact" w:wrap="none" w:vAnchor="page" w:hAnchor="page" w:x="1186" w:y="2024"/>
        <w:widowControl w:val="0"/>
        <w:numPr>
          <w:ilvl w:val="0"/>
          <w:numId w:val="311"/>
        </w:numPr>
        <w:shd w:val="clear" w:color="auto" w:fill="auto"/>
        <w:tabs>
          <w:tab w:pos="894"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Style23"/>
        <w:keepNext w:val="0"/>
        <w:keepLines w:val="0"/>
        <w:framePr w:w="10128" w:h="6898" w:hRule="exact" w:wrap="none" w:vAnchor="page" w:hAnchor="page" w:x="1186" w:y="2024"/>
        <w:widowControl w:val="0"/>
        <w:numPr>
          <w:ilvl w:val="0"/>
          <w:numId w:val="311"/>
        </w:numPr>
        <w:shd w:val="clear" w:color="auto" w:fill="auto"/>
        <w:tabs>
          <w:tab w:pos="89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информацию</w:t>
      </w:r>
      <w:r>
        <w:rPr>
          <w:color w:val="000000"/>
          <w:spacing w:val="0"/>
          <w:w w:val="100"/>
          <w:position w:val="0"/>
          <w:shd w:val="clear" w:color="auto" w:fill="auto"/>
          <w:lang w:val="ru-RU" w:eastAsia="ru-RU" w:bidi="ru-RU"/>
        </w:rPr>
        <w:t>;</w:t>
      </w:r>
    </w:p>
    <w:p>
      <w:pPr>
        <w:pStyle w:val="Style23"/>
        <w:keepNext w:val="0"/>
        <w:keepLines w:val="0"/>
        <w:framePr w:w="10128" w:h="6898"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21.07.2014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256-ФЗ</w:t>
      </w:r>
      <w:r>
        <w:rPr>
          <w:color w:val="000000"/>
          <w:spacing w:val="0"/>
          <w:w w:val="100"/>
          <w:position w:val="0"/>
          <w:shd w:val="clear" w:color="auto" w:fill="auto"/>
          <w:lang w:val="ru-RU" w:eastAsia="ru-RU" w:bidi="ru-RU"/>
        </w:rPr>
        <w:t>, от 05.12.2017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392-ФЗ</w:t>
      </w:r>
      <w:r>
        <w:rPr>
          <w:color w:val="000000"/>
          <w:spacing w:val="0"/>
          <w:w w:val="100"/>
          <w:position w:val="0"/>
          <w:shd w:val="clear" w:color="auto" w:fill="auto"/>
          <w:lang w:val="ru-RU" w:eastAsia="ru-RU" w:bidi="ru-RU"/>
        </w:rPr>
        <w:t>)</w:t>
      </w:r>
    </w:p>
    <w:p>
      <w:pPr>
        <w:pStyle w:val="Style23"/>
        <w:keepNext w:val="0"/>
        <w:keepLines w:val="0"/>
        <w:framePr w:w="10128" w:h="6898" w:hRule="exact" w:wrap="none" w:vAnchor="page" w:hAnchor="page" w:x="1186" w:y="2024"/>
        <w:widowControl w:val="0"/>
        <w:numPr>
          <w:ilvl w:val="0"/>
          <w:numId w:val="311"/>
        </w:numPr>
        <w:shd w:val="clear" w:color="auto" w:fill="auto"/>
        <w:tabs>
          <w:tab w:pos="89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обеспечивать профессиональную подготовку, переподготовку и повышение квалификации медицинских работников в соответствии с трудовым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6898" w:hRule="exact" w:wrap="none" w:vAnchor="page" w:hAnchor="page" w:x="1186" w:y="2024"/>
        <w:widowControl w:val="0"/>
        <w:numPr>
          <w:ilvl w:val="0"/>
          <w:numId w:val="311"/>
        </w:numPr>
        <w:shd w:val="clear" w:color="auto" w:fill="auto"/>
        <w:tabs>
          <w:tab w:pos="89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информировать органы внутренних дел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xml:space="preserve">, установленном уполномоченными федеральными органами исполнительной власти, в случаях, установленных </w:t>
      </w:r>
      <w:r>
        <w:rPr>
          <w:color w:val="0000FF"/>
          <w:spacing w:val="0"/>
          <w:w w:val="100"/>
          <w:position w:val="0"/>
          <w:shd w:val="clear" w:color="auto" w:fill="auto"/>
          <w:lang w:val="ru-RU" w:eastAsia="ru-RU" w:bidi="ru-RU"/>
        </w:rPr>
        <w:t xml:space="preserve">пунктом 5 части 4 статьи 13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6898"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9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22.12.2020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438-ФЗ)</w:t>
      </w:r>
    </w:p>
    <w:p>
      <w:pPr>
        <w:pStyle w:val="Style23"/>
        <w:keepNext w:val="0"/>
        <w:keepLines w:val="0"/>
        <w:framePr w:w="10128" w:h="6898" w:hRule="exact" w:wrap="none" w:vAnchor="page" w:hAnchor="page" w:x="1186" w:y="2024"/>
        <w:widowControl w:val="0"/>
        <w:numPr>
          <w:ilvl w:val="0"/>
          <w:numId w:val="311"/>
        </w:numPr>
        <w:shd w:val="clear" w:color="auto" w:fill="auto"/>
        <w:tabs>
          <w:tab w:pos="994"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Style23"/>
        <w:keepNext w:val="0"/>
        <w:keepLines w:val="0"/>
        <w:framePr w:w="10128" w:h="6898" w:hRule="exact" w:wrap="none" w:vAnchor="page" w:hAnchor="page" w:x="1186" w:y="2024"/>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6898" w:hRule="exact" w:wrap="none" w:vAnchor="page" w:hAnchor="page" w:x="1186" w:y="2024"/>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С 01.04.2024 в п. 11 ч. 1 ст. 79 вносятся изменения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04.08.2023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 xml:space="preserve">464-ФЗ). См. будущую </w:t>
      </w:r>
      <w:r>
        <w:rPr>
          <w:color w:val="0000FF"/>
          <w:spacing w:val="0"/>
          <w:w w:val="100"/>
          <w:position w:val="0"/>
          <w:shd w:val="clear" w:color="auto" w:fill="auto"/>
          <w:lang w:val="ru-RU" w:eastAsia="ru-RU" w:bidi="ru-RU"/>
        </w:rPr>
        <w:t>редакцию</w:t>
      </w:r>
      <w:r>
        <w:rPr>
          <w:color w:val="392C69"/>
          <w:spacing w:val="0"/>
          <w:w w:val="100"/>
          <w:position w:val="0"/>
          <w:shd w:val="clear" w:color="auto" w:fill="auto"/>
          <w:lang w:val="ru-RU" w:eastAsia="ru-RU" w:bidi="ru-RU"/>
        </w:rPr>
        <w:t>.</w:t>
      </w:r>
    </w:p>
    <w:p>
      <w:pPr>
        <w:pStyle w:val="Style23"/>
        <w:keepNext w:val="0"/>
        <w:keepLines w:val="0"/>
        <w:framePr w:w="10128" w:h="5525" w:hRule="exact" w:wrap="none" w:vAnchor="page" w:hAnchor="page" w:x="1186" w:y="9310"/>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5525" w:hRule="exact" w:wrap="none" w:vAnchor="page" w:hAnchor="page" w:x="1186" w:y="9310"/>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П. 11 - 12 ч. 1 ст. 79 признаны частично не соответствующими Конституции РФ (</w:t>
      </w:r>
      <w:r>
        <w:rPr>
          <w:color w:val="0000FF"/>
          <w:spacing w:val="0"/>
          <w:w w:val="100"/>
          <w:position w:val="0"/>
          <w:shd w:val="clear" w:color="auto" w:fill="auto"/>
          <w:lang w:val="ru-RU" w:eastAsia="ru-RU" w:bidi="ru-RU"/>
        </w:rPr>
        <w:t xml:space="preserve">Постановление </w:t>
      </w:r>
      <w:r>
        <w:rPr>
          <w:color w:val="392C69"/>
          <w:spacing w:val="0"/>
          <w:w w:val="100"/>
          <w:position w:val="0"/>
          <w:shd w:val="clear" w:color="auto" w:fill="auto"/>
          <w:lang w:val="ru-RU" w:eastAsia="ru-RU" w:bidi="ru-RU"/>
        </w:rPr>
        <w:t xml:space="preserve">КС РФ от 13.07.2022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31-П). О правовом регулировании до внесения соответствующих изменений см.</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 4.2</w:t>
      </w:r>
      <w:r>
        <w:rPr>
          <w:color w:val="0000FF"/>
          <w:spacing w:val="0"/>
          <w:w w:val="100"/>
          <w:position w:val="0"/>
          <w:shd w:val="clear" w:color="auto" w:fill="auto"/>
          <w:lang w:val="ru-RU" w:eastAsia="ru-RU" w:bidi="ru-RU"/>
        </w:rPr>
        <w:t xml:space="preserve"> </w:t>
      </w:r>
      <w:r>
        <w:rPr>
          <w:color w:val="392C69"/>
          <w:spacing w:val="0"/>
          <w:w w:val="100"/>
          <w:position w:val="0"/>
          <w:shd w:val="clear" w:color="auto" w:fill="auto"/>
          <w:lang w:val="ru-RU" w:eastAsia="ru-RU" w:bidi="ru-RU"/>
        </w:rPr>
        <w:t>Постановления.</w:t>
      </w:r>
    </w:p>
    <w:p>
      <w:pPr>
        <w:pStyle w:val="Style23"/>
        <w:keepNext w:val="0"/>
        <w:keepLines w:val="0"/>
        <w:framePr w:w="10128" w:h="5525" w:hRule="exact" w:wrap="none" w:vAnchor="page" w:hAnchor="page" w:x="1186" w:y="9310"/>
        <w:widowControl w:val="0"/>
        <w:numPr>
          <w:ilvl w:val="0"/>
          <w:numId w:val="311"/>
        </w:numPr>
        <w:shd w:val="clear" w:color="auto" w:fill="auto"/>
        <w:tabs>
          <w:tab w:pos="989"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Style23"/>
        <w:keepNext w:val="0"/>
        <w:keepLines w:val="0"/>
        <w:framePr w:w="10128" w:h="5525" w:hRule="exact" w:wrap="none" w:vAnchor="page" w:hAnchor="page" w:x="1186" w:y="9310"/>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5525" w:hRule="exact" w:wrap="none" w:vAnchor="page" w:hAnchor="page" w:x="1186" w:y="9310"/>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С 01.04.2024 в п. 12 ч. 1 ст. 79 вносятся изменения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04.08.2023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 xml:space="preserve">464-ФЗ). См. будущую </w:t>
      </w:r>
      <w:r>
        <w:rPr>
          <w:color w:val="0000FF"/>
          <w:spacing w:val="0"/>
          <w:w w:val="100"/>
          <w:position w:val="0"/>
          <w:shd w:val="clear" w:color="auto" w:fill="auto"/>
          <w:lang w:val="ru-RU" w:eastAsia="ru-RU" w:bidi="ru-RU"/>
        </w:rPr>
        <w:t>редакцию</w:t>
      </w:r>
      <w:r>
        <w:rPr>
          <w:color w:val="392C69"/>
          <w:spacing w:val="0"/>
          <w:w w:val="100"/>
          <w:position w:val="0"/>
          <w:shd w:val="clear" w:color="auto" w:fill="auto"/>
          <w:lang w:val="ru-RU" w:eastAsia="ru-RU" w:bidi="ru-RU"/>
        </w:rPr>
        <w:t>.</w:t>
      </w:r>
    </w:p>
    <w:p>
      <w:pPr>
        <w:pStyle w:val="Style23"/>
        <w:keepNext w:val="0"/>
        <w:keepLines w:val="0"/>
        <w:framePr w:w="10128" w:h="5525" w:hRule="exact" w:wrap="none" w:vAnchor="page" w:hAnchor="page" w:x="1186" w:y="9310"/>
        <w:widowControl w:val="0"/>
        <w:numPr>
          <w:ilvl w:val="0"/>
          <w:numId w:val="311"/>
        </w:numPr>
        <w:shd w:val="clear" w:color="auto" w:fill="auto"/>
        <w:tabs>
          <w:tab w:pos="994"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обеспечивать учет и хранение медицинской документации, в том числе бланков строгой отчетности;</w:t>
      </w:r>
    </w:p>
    <w:p>
      <w:pPr>
        <w:pStyle w:val="Style23"/>
        <w:keepNext w:val="0"/>
        <w:keepLines w:val="0"/>
        <w:framePr w:w="10128" w:h="5525" w:hRule="exact" w:wrap="none" w:vAnchor="page" w:hAnchor="page" w:x="1186" w:y="9310"/>
        <w:widowControl w:val="0"/>
        <w:numPr>
          <w:ilvl w:val="0"/>
          <w:numId w:val="311"/>
        </w:numPr>
        <w:shd w:val="clear" w:color="auto" w:fill="auto"/>
        <w:tabs>
          <w:tab w:pos="999" w:val="left"/>
        </w:tabs>
        <w:bidi w:val="0"/>
        <w:spacing w:before="0" w:line="228" w:lineRule="auto"/>
        <w:ind w:left="0" w:right="0" w:firstLine="560"/>
        <w:jc w:val="both"/>
      </w:pPr>
      <w:r>
        <w:rPr>
          <w:color w:val="000000"/>
          <w:spacing w:val="0"/>
          <w:w w:val="100"/>
          <w:position w:val="0"/>
          <w:shd w:val="clear" w:color="auto" w:fill="auto"/>
          <w:lang w:val="ru-RU" w:eastAsia="ru-RU" w:bidi="ru-RU"/>
        </w:rPr>
        <w:t>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Style23"/>
        <w:keepNext w:val="0"/>
        <w:keepLines w:val="0"/>
        <w:framePr w:w="10128" w:h="5525" w:hRule="exact" w:wrap="none" w:vAnchor="page" w:hAnchor="page" w:x="1186" w:y="9310"/>
        <w:widowControl w:val="0"/>
        <w:numPr>
          <w:ilvl w:val="0"/>
          <w:numId w:val="311"/>
        </w:numPr>
        <w:pBdr>
          <w:bottom w:val="single" w:sz="4" w:space="0" w:color="auto"/>
        </w:pBdr>
        <w:shd w:val="clear" w:color="auto" w:fill="auto"/>
        <w:tabs>
          <w:tab w:pos="994" w:val="left"/>
        </w:tabs>
        <w:bidi w:val="0"/>
        <w:spacing w:before="0" w:after="0" w:line="228" w:lineRule="auto"/>
        <w:ind w:left="0" w:right="0" w:firstLine="560"/>
        <w:jc w:val="left"/>
      </w:pPr>
      <w:r>
        <w:rPr>
          <w:color w:val="000000"/>
          <w:spacing w:val="0"/>
          <w:w w:val="100"/>
          <w:position w:val="0"/>
          <w:shd w:val="clear" w:color="auto" w:fill="auto"/>
          <w:lang w:val="ru-RU" w:eastAsia="ru-RU" w:bidi="ru-RU"/>
        </w:rPr>
        <w:t xml:space="preserve">обеспечивать условия для проведения независимой оценки качества условий оказания услуг; (п. 14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256-ФЗ;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53" w:hRule="exact" w:wrap="none" w:vAnchor="page" w:hAnchor="page" w:x="1186" w:y="2024"/>
        <w:widowControl w:val="0"/>
        <w:numPr>
          <w:ilvl w:val="0"/>
          <w:numId w:val="311"/>
        </w:numPr>
        <w:shd w:val="clear" w:color="auto" w:fill="auto"/>
        <w:tabs>
          <w:tab w:pos="97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r>
        <w:rPr>
          <w:color w:val="0000FF"/>
          <w:spacing w:val="0"/>
          <w:w w:val="100"/>
          <w:position w:val="0"/>
          <w:shd w:val="clear" w:color="auto" w:fill="auto"/>
          <w:lang w:val="ru-RU" w:eastAsia="ru-RU" w:bidi="ru-RU"/>
        </w:rPr>
        <w:t>общими требованиями</w:t>
      </w:r>
      <w:r>
        <w:rPr>
          <w:color w:val="000000"/>
          <w:spacing w:val="0"/>
          <w:w w:val="100"/>
          <w:position w:val="0"/>
          <w:shd w:val="clear" w:color="auto" w:fill="auto"/>
          <w:lang w:val="ru-RU" w:eastAsia="ru-RU" w:bidi="ru-RU"/>
        </w:rPr>
        <w:t xml:space="preserve">, установленными уполномоченным федеральным органом исполнительной власти в соответствии с </w:t>
      </w:r>
      <w:r>
        <w:rPr>
          <w:color w:val="0000FF"/>
          <w:spacing w:val="0"/>
          <w:w w:val="100"/>
          <w:position w:val="0"/>
          <w:shd w:val="clear" w:color="auto" w:fill="auto"/>
          <w:lang w:val="ru-RU" w:eastAsia="ru-RU" w:bidi="ru-RU"/>
        </w:rPr>
        <w:t xml:space="preserve">пунктом 19.1 части 2 статьи 14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653"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15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29.05.2019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119-ФЗ)</w:t>
      </w:r>
    </w:p>
    <w:p>
      <w:pPr>
        <w:pStyle w:val="Style23"/>
        <w:keepNext w:val="0"/>
        <w:keepLines w:val="0"/>
        <w:framePr w:w="10128" w:h="12653" w:hRule="exact" w:wrap="none" w:vAnchor="page" w:hAnchor="page" w:x="1186" w:y="2024"/>
        <w:widowControl w:val="0"/>
        <w:numPr>
          <w:ilvl w:val="0"/>
          <w:numId w:val="311"/>
        </w:numPr>
        <w:shd w:val="clear" w:color="auto" w:fill="auto"/>
        <w:tabs>
          <w:tab w:pos="97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обеспечивать предоставление информации в единую государственную информационную </w:t>
      </w:r>
      <w:r>
        <w:rPr>
          <w:color w:val="0000FF"/>
          <w:spacing w:val="0"/>
          <w:w w:val="100"/>
          <w:position w:val="0"/>
          <w:shd w:val="clear" w:color="auto" w:fill="auto"/>
          <w:lang w:val="ru-RU" w:eastAsia="ru-RU" w:bidi="ru-RU"/>
        </w:rPr>
        <w:t xml:space="preserve">систему </w:t>
      </w:r>
      <w:r>
        <w:rPr>
          <w:color w:val="000000"/>
          <w:spacing w:val="0"/>
          <w:w w:val="100"/>
          <w:position w:val="0"/>
          <w:shd w:val="clear" w:color="auto" w:fill="auto"/>
          <w:lang w:val="ru-RU" w:eastAsia="ru-RU" w:bidi="ru-RU"/>
        </w:rPr>
        <w:t>в сфере здравоохранения в соответствии с законодательством Российской Федерации.</w:t>
      </w:r>
    </w:p>
    <w:p>
      <w:pPr>
        <w:pStyle w:val="Style23"/>
        <w:keepNext w:val="0"/>
        <w:keepLines w:val="0"/>
        <w:framePr w:w="10128" w:h="12653"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16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313-ФЗ)</w:t>
      </w:r>
    </w:p>
    <w:p>
      <w:pPr>
        <w:pStyle w:val="Style23"/>
        <w:keepNext w:val="0"/>
        <w:keepLines w:val="0"/>
        <w:framePr w:w="10128" w:h="12653" w:hRule="exact" w:wrap="none" w:vAnchor="page" w:hAnchor="page" w:x="1186" w:y="2024"/>
        <w:widowControl w:val="0"/>
        <w:numPr>
          <w:ilvl w:val="0"/>
          <w:numId w:val="309"/>
        </w:numPr>
        <w:shd w:val="clear" w:color="auto" w:fill="auto"/>
        <w:tabs>
          <w:tab w:pos="854"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организации, участвующие в реализации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 xml:space="preserve">государственных гарантий бесплатного оказания гражданам медицинской помощи, наряду с обязанностями, предусмотренными </w:t>
      </w:r>
      <w:r>
        <w:rPr>
          <w:color w:val="0000FF"/>
          <w:spacing w:val="0"/>
          <w:w w:val="100"/>
          <w:position w:val="0"/>
          <w:shd w:val="clear" w:color="auto" w:fill="auto"/>
          <w:lang w:val="ru-RU" w:eastAsia="ru-RU" w:bidi="ru-RU"/>
        </w:rPr>
        <w:t xml:space="preserve">частью 1 </w:t>
      </w:r>
      <w:r>
        <w:rPr>
          <w:color w:val="000000"/>
          <w:spacing w:val="0"/>
          <w:w w:val="100"/>
          <w:position w:val="0"/>
          <w:shd w:val="clear" w:color="auto" w:fill="auto"/>
          <w:lang w:val="ru-RU" w:eastAsia="ru-RU" w:bidi="ru-RU"/>
        </w:rPr>
        <w:t>настоящей статьи, также обязаны:</w:t>
      </w:r>
    </w:p>
    <w:p>
      <w:pPr>
        <w:pStyle w:val="Style23"/>
        <w:keepNext w:val="0"/>
        <w:keepLines w:val="0"/>
        <w:framePr w:w="10128" w:h="12653" w:hRule="exact" w:wrap="none" w:vAnchor="page" w:hAnchor="page" w:x="1186" w:y="2024"/>
        <w:widowControl w:val="0"/>
        <w:numPr>
          <w:ilvl w:val="0"/>
          <w:numId w:val="313"/>
        </w:numPr>
        <w:shd w:val="clear" w:color="auto" w:fill="auto"/>
        <w:tabs>
          <w:tab w:pos="859" w:val="left"/>
        </w:tabs>
        <w:bidi w:val="0"/>
        <w:spacing w:before="0" w:line="228" w:lineRule="auto"/>
        <w:ind w:left="0" w:right="0" w:firstLine="560"/>
        <w:jc w:val="both"/>
      </w:pPr>
      <w:r>
        <w:rPr>
          <w:color w:val="000000"/>
          <w:spacing w:val="0"/>
          <w:w w:val="100"/>
          <w:position w:val="0"/>
          <w:shd w:val="clear" w:color="auto" w:fill="auto"/>
          <w:lang w:val="ru-RU" w:eastAsia="ru-RU" w:bidi="ru-RU"/>
        </w:rPr>
        <w:t>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Style23"/>
        <w:keepNext w:val="0"/>
        <w:keepLines w:val="0"/>
        <w:framePr w:w="10128" w:h="12653" w:hRule="exact" w:wrap="none" w:vAnchor="page" w:hAnchor="page" w:x="1186" w:y="2024"/>
        <w:widowControl w:val="0"/>
        <w:numPr>
          <w:ilvl w:val="0"/>
          <w:numId w:val="313"/>
        </w:numPr>
        <w:shd w:val="clear" w:color="auto" w:fill="auto"/>
        <w:tabs>
          <w:tab w:pos="859" w:val="left"/>
        </w:tabs>
        <w:bidi w:val="0"/>
        <w:spacing w:before="0" w:line="228" w:lineRule="auto"/>
        <w:ind w:left="0" w:right="0" w:firstLine="560"/>
        <w:jc w:val="both"/>
      </w:pPr>
      <w:r>
        <w:rPr>
          <w:color w:val="000000"/>
          <w:spacing w:val="0"/>
          <w:w w:val="100"/>
          <w:position w:val="0"/>
          <w:shd w:val="clear" w:color="auto" w:fill="auto"/>
          <w:lang w:val="ru-RU" w:eastAsia="ru-RU" w:bidi="ru-RU"/>
        </w:rPr>
        <w:t>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Style23"/>
        <w:keepNext w:val="0"/>
        <w:keepLines w:val="0"/>
        <w:framePr w:w="10128" w:h="12653" w:hRule="exact" w:wrap="none" w:vAnchor="page" w:hAnchor="page" w:x="1186" w:y="2024"/>
        <w:widowControl w:val="0"/>
        <w:numPr>
          <w:ilvl w:val="0"/>
          <w:numId w:val="313"/>
        </w:numPr>
        <w:shd w:val="clear" w:color="auto" w:fill="auto"/>
        <w:tabs>
          <w:tab w:pos="864"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Style23"/>
        <w:keepNext w:val="0"/>
        <w:keepLines w:val="0"/>
        <w:framePr w:w="10128" w:h="12653" w:hRule="exact" w:wrap="none" w:vAnchor="page" w:hAnchor="page" w:x="1186" w:y="2024"/>
        <w:widowControl w:val="0"/>
        <w:numPr>
          <w:ilvl w:val="0"/>
          <w:numId w:val="313"/>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проводить пропаганду здорового образа жизни и санитарно-гигиеническое просвещение населения.</w:t>
      </w:r>
    </w:p>
    <w:p>
      <w:pPr>
        <w:pStyle w:val="Style33"/>
        <w:keepNext w:val="0"/>
        <w:keepLines w:val="0"/>
        <w:framePr w:w="10128" w:h="12653" w:hRule="exact" w:wrap="none" w:vAnchor="page" w:hAnchor="page" w:x="1186" w:y="2024"/>
        <w:widowControl w:val="0"/>
        <w:shd w:val="clear" w:color="auto" w:fill="auto"/>
        <w:bidi w:val="0"/>
        <w:spacing w:before="0" w:after="0"/>
        <w:ind w:left="0" w:right="0"/>
        <w:jc w:val="both"/>
      </w:pPr>
      <w:bookmarkStart w:id="194" w:name="bookmark194"/>
      <w:r>
        <w:rPr>
          <w:color w:val="000000"/>
          <w:spacing w:val="0"/>
          <w:w w:val="100"/>
          <w:position w:val="0"/>
          <w:shd w:val="clear" w:color="auto" w:fill="auto"/>
          <w:lang w:val="ru-RU" w:eastAsia="ru-RU" w:bidi="ru-RU"/>
        </w:rPr>
        <w:t>Статья 79.1. Независимая оценка качества условий оказания услуг медицинскими организациями</w:t>
      </w:r>
      <w:bookmarkEnd w:id="194"/>
    </w:p>
    <w:p>
      <w:pPr>
        <w:pStyle w:val="Style23"/>
        <w:keepNext w:val="0"/>
        <w:keepLines w:val="0"/>
        <w:framePr w:w="10128" w:h="12653" w:hRule="exact" w:wrap="none" w:vAnchor="page" w:hAnchor="page" w:x="1186" w:y="2024"/>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2653"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256-ФЗ)</w:t>
      </w:r>
    </w:p>
    <w:p>
      <w:pPr>
        <w:pStyle w:val="Style23"/>
        <w:keepNext w:val="0"/>
        <w:keepLines w:val="0"/>
        <w:framePr w:w="10128" w:h="12653" w:hRule="exact" w:wrap="none" w:vAnchor="page" w:hAnchor="page" w:x="1186" w:y="2024"/>
        <w:widowControl w:val="0"/>
        <w:numPr>
          <w:ilvl w:val="0"/>
          <w:numId w:val="315"/>
        </w:numPr>
        <w:shd w:val="clear" w:color="auto" w:fill="auto"/>
        <w:tabs>
          <w:tab w:pos="85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Style23"/>
        <w:keepNext w:val="0"/>
        <w:keepLines w:val="0"/>
        <w:framePr w:w="10128" w:h="12653"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2653" w:hRule="exact" w:wrap="none" w:vAnchor="page" w:hAnchor="page" w:x="1186" w:y="2024"/>
        <w:widowControl w:val="0"/>
        <w:numPr>
          <w:ilvl w:val="0"/>
          <w:numId w:val="315"/>
        </w:numPr>
        <w:shd w:val="clear" w:color="auto" w:fill="auto"/>
        <w:tabs>
          <w:tab w:pos="85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Style23"/>
        <w:keepNext w:val="0"/>
        <w:keepLines w:val="0"/>
        <w:framePr w:w="10128" w:h="12653"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2653" w:hRule="exact" w:wrap="none" w:vAnchor="page" w:hAnchor="page" w:x="1186" w:y="2024"/>
        <w:widowControl w:val="0"/>
        <w:numPr>
          <w:ilvl w:val="0"/>
          <w:numId w:val="315"/>
        </w:numPr>
        <w:shd w:val="clear" w:color="auto" w:fill="auto"/>
        <w:tabs>
          <w:tab w:pos="850"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Style23"/>
        <w:keepNext w:val="0"/>
        <w:keepLines w:val="0"/>
        <w:framePr w:w="10128" w:h="12653"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2653" w:hRule="exact" w:wrap="none" w:vAnchor="page" w:hAnchor="page" w:x="1186" w:y="2024"/>
        <w:widowControl w:val="0"/>
        <w:numPr>
          <w:ilvl w:val="0"/>
          <w:numId w:val="315"/>
        </w:numPr>
        <w:shd w:val="clear" w:color="auto" w:fill="auto"/>
        <w:tabs>
          <w:tab w:pos="84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целях создания условий для проведения независимой оценки качества условий оказания услуг медицинскими организациями: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754" w:hRule="exact" w:wrap="none" w:vAnchor="page" w:hAnchor="page" w:x="1189" w:y="2024"/>
        <w:widowControl w:val="0"/>
        <w:numPr>
          <w:ilvl w:val="0"/>
          <w:numId w:val="317"/>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Style23"/>
        <w:keepNext w:val="0"/>
        <w:keepLines w:val="0"/>
        <w:framePr w:w="10123" w:h="12754" w:hRule="exact" w:wrap="none" w:vAnchor="page" w:hAnchor="page" w:x="1189" w:y="2024"/>
        <w:widowControl w:val="0"/>
        <w:numPr>
          <w:ilvl w:val="0"/>
          <w:numId w:val="317"/>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Pr>
          <w:color w:val="0000FF"/>
          <w:spacing w:val="0"/>
          <w:w w:val="100"/>
          <w:position w:val="0"/>
          <w:shd w:val="clear" w:color="auto" w:fill="auto"/>
          <w:lang w:val="ru-RU" w:eastAsia="ru-RU" w:bidi="ru-RU"/>
        </w:rPr>
        <w:t xml:space="preserve">пункте 1 </w:t>
      </w:r>
      <w:r>
        <w:rPr>
          <w:color w:val="000000"/>
          <w:spacing w:val="0"/>
          <w:w w:val="100"/>
          <w:position w:val="0"/>
          <w:shd w:val="clear" w:color="auto" w:fill="auto"/>
          <w:lang w:val="ru-RU" w:eastAsia="ru-RU" w:bidi="ru-RU"/>
        </w:rPr>
        <w:t>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Style23"/>
        <w:keepNext w:val="0"/>
        <w:keepLines w:val="0"/>
        <w:framePr w:w="10123" w:h="12754" w:hRule="exact" w:wrap="none" w:vAnchor="page" w:hAnchor="page" w:x="1189" w:y="2024"/>
        <w:widowControl w:val="0"/>
        <w:numPr>
          <w:ilvl w:val="0"/>
          <w:numId w:val="317"/>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Pr>
          <w:color w:val="0000FF"/>
          <w:spacing w:val="0"/>
          <w:w w:val="100"/>
          <w:position w:val="0"/>
          <w:shd w:val="clear" w:color="auto" w:fill="auto"/>
          <w:lang w:val="ru-RU" w:eastAsia="ru-RU" w:bidi="ru-RU"/>
        </w:rPr>
        <w:t xml:space="preserve">частью 2 статьи 16 </w:t>
      </w:r>
      <w:r>
        <w:rPr>
          <w:color w:val="000000"/>
          <w:spacing w:val="0"/>
          <w:w w:val="100"/>
          <w:position w:val="0"/>
          <w:shd w:val="clear" w:color="auto" w:fill="auto"/>
          <w:lang w:val="ru-RU" w:eastAsia="ru-RU" w:bidi="ru-RU"/>
        </w:rPr>
        <w:t xml:space="preserve">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Pr>
          <w:color w:val="0000FF"/>
          <w:spacing w:val="0"/>
          <w:w w:val="100"/>
          <w:position w:val="0"/>
          <w:shd w:val="clear" w:color="auto" w:fill="auto"/>
          <w:lang w:val="ru-RU" w:eastAsia="ru-RU" w:bidi="ru-RU"/>
        </w:rPr>
        <w:t xml:space="preserve">пунктах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Style23"/>
        <w:keepNext w:val="0"/>
        <w:keepLines w:val="0"/>
        <w:framePr w:w="10123" w:h="12754" w:hRule="exact" w:wrap="none" w:vAnchor="page" w:hAnchor="page" w:x="1189" w:y="2024"/>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26.05.2021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152-ФЗ)</w:t>
      </w:r>
    </w:p>
    <w:p>
      <w:pPr>
        <w:pStyle w:val="Style23"/>
        <w:keepNext w:val="0"/>
        <w:keepLines w:val="0"/>
        <w:framePr w:w="10123" w:h="12754"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754" w:hRule="exact" w:wrap="none" w:vAnchor="page" w:hAnchor="page" w:x="1189" w:y="2024"/>
        <w:widowControl w:val="0"/>
        <w:numPr>
          <w:ilvl w:val="0"/>
          <w:numId w:val="319"/>
        </w:numPr>
        <w:shd w:val="clear" w:color="auto" w:fill="auto"/>
        <w:tabs>
          <w:tab w:pos="853" w:val="left"/>
        </w:tabs>
        <w:bidi w:val="0"/>
        <w:spacing w:before="0" w:after="0" w:line="228" w:lineRule="auto"/>
        <w:ind w:left="0" w:right="0" w:firstLine="560"/>
        <w:jc w:val="both"/>
      </w:pPr>
      <w:r>
        <w:rPr>
          <w:color w:val="0000FF"/>
          <w:spacing w:val="0"/>
          <w:w w:val="100"/>
          <w:position w:val="0"/>
          <w:shd w:val="clear" w:color="auto" w:fill="auto"/>
          <w:lang w:val="ru-RU" w:eastAsia="ru-RU" w:bidi="ru-RU"/>
        </w:rPr>
        <w:t>Показатели</w:t>
      </w:r>
      <w:r>
        <w:rPr>
          <w:color w:val="000000"/>
          <w:spacing w:val="0"/>
          <w:w w:val="100"/>
          <w:position w:val="0"/>
          <w:shd w:val="clear" w:color="auto" w:fill="auto"/>
          <w:lang w:val="ru-RU" w:eastAsia="ru-RU" w:bidi="ru-RU"/>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Style23"/>
        <w:keepNext w:val="0"/>
        <w:keepLines w:val="0"/>
        <w:framePr w:w="10123" w:h="12754" w:hRule="exact" w:wrap="none" w:vAnchor="page" w:hAnchor="page" w:x="1189"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754" w:hRule="exact" w:wrap="none" w:vAnchor="page" w:hAnchor="page" w:x="1189" w:y="2024"/>
        <w:widowControl w:val="0"/>
        <w:numPr>
          <w:ilvl w:val="0"/>
          <w:numId w:val="319"/>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w:t>
      </w:r>
    </w:p>
    <w:p>
      <w:pPr>
        <w:pStyle w:val="Style18"/>
        <w:keepNext w:val="0"/>
        <w:keepLines w:val="0"/>
        <w:framePr w:wrap="none" w:vAnchor="page" w:hAnchor="page" w:x="120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5"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85 из 119</w:t>
      </w:r>
    </w:p>
    <w:p>
      <w:pPr>
        <w:pStyle w:val="Style18"/>
        <w:keepNext w:val="0"/>
        <w:keepLines w:val="0"/>
        <w:framePr w:wrap="none" w:vAnchor="page" w:hAnchor="page" w:x="1194"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89"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89"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89"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89"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1"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1"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869" w:hRule="exact" w:wrap="none" w:vAnchor="page" w:hAnchor="page" w:x="1189"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Style23"/>
        <w:keepNext w:val="0"/>
        <w:keepLines w:val="0"/>
        <w:framePr w:w="10123" w:h="12869"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19"/>
        </w:numPr>
        <w:shd w:val="clear" w:color="auto" w:fill="auto"/>
        <w:tabs>
          <w:tab w:pos="852"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Положение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Style23"/>
        <w:keepNext w:val="0"/>
        <w:keepLines w:val="0"/>
        <w:framePr w:w="10123" w:h="12869"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7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19"/>
        </w:numPr>
        <w:shd w:val="clear" w:color="auto" w:fill="auto"/>
        <w:tabs>
          <w:tab w:pos="8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Style23"/>
        <w:keepNext w:val="0"/>
        <w:keepLines w:val="0"/>
        <w:framePr w:w="10123" w:h="12869"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19"/>
        </w:numPr>
        <w:shd w:val="clear" w:color="auto" w:fill="auto"/>
        <w:tabs>
          <w:tab w:pos="141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Общественные советы по независимой оценке качества:</w:t>
      </w:r>
    </w:p>
    <w:p>
      <w:pPr>
        <w:pStyle w:val="Style23"/>
        <w:keepNext w:val="0"/>
        <w:keepLines w:val="0"/>
        <w:framePr w:w="10123" w:h="12869"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21"/>
        </w:numPr>
        <w:shd w:val="clear" w:color="auto" w:fill="auto"/>
        <w:tabs>
          <w:tab w:pos="8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Style23"/>
        <w:keepNext w:val="0"/>
        <w:keepLines w:val="0"/>
        <w:framePr w:w="10123" w:h="12869"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21"/>
        </w:numPr>
        <w:shd w:val="clear" w:color="auto" w:fill="auto"/>
        <w:tabs>
          <w:tab w:pos="8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Style23"/>
        <w:keepNext w:val="0"/>
        <w:keepLines w:val="0"/>
        <w:framePr w:w="10123" w:h="12869"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21"/>
        </w:numPr>
        <w:shd w:val="clear" w:color="auto" w:fill="auto"/>
        <w:tabs>
          <w:tab w:pos="141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21"/>
        </w:numPr>
        <w:shd w:val="clear" w:color="auto" w:fill="auto"/>
        <w:tabs>
          <w:tab w:pos="8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Style23"/>
        <w:keepNext w:val="0"/>
        <w:keepLines w:val="0"/>
        <w:framePr w:w="10123" w:h="12869"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21"/>
        </w:numPr>
        <w:shd w:val="clear" w:color="auto" w:fill="auto"/>
        <w:tabs>
          <w:tab w:pos="85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Style23"/>
        <w:keepNext w:val="0"/>
        <w:keepLines w:val="0"/>
        <w:framePr w:w="10123" w:h="12869" w:hRule="exact" w:wrap="none" w:vAnchor="page" w:hAnchor="page" w:x="1189"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3" w:h="12869" w:hRule="exact" w:wrap="none" w:vAnchor="page" w:hAnchor="page" w:x="1189" w:y="1827"/>
        <w:widowControl w:val="0"/>
        <w:numPr>
          <w:ilvl w:val="0"/>
          <w:numId w:val="319"/>
        </w:numP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Style18"/>
        <w:keepNext w:val="0"/>
        <w:keepLines w:val="0"/>
        <w:framePr w:wrap="none" w:vAnchor="page" w:hAnchor="page" w:x="1198"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5"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0"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86 из 119</w:t>
      </w:r>
    </w:p>
    <w:p>
      <w:pPr>
        <w:pStyle w:val="Style18"/>
        <w:keepNext w:val="0"/>
        <w:keepLines w:val="0"/>
        <w:framePr w:wrap="none" w:vAnchor="page" w:hAnchor="page" w:x="1189"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3070" w:hRule="exact" w:wrap="none" w:vAnchor="page" w:hAnchor="page" w:x="1186" w:y="1827"/>
        <w:widowControl w:val="0"/>
        <w:numPr>
          <w:ilvl w:val="0"/>
          <w:numId w:val="319"/>
        </w:numPr>
        <w:shd w:val="clear" w:color="auto" w:fill="auto"/>
        <w:tabs>
          <w:tab w:pos="94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3070" w:hRule="exact" w:wrap="none" w:vAnchor="page" w:hAnchor="page" w:x="1186" w:y="1827"/>
        <w:widowControl w:val="0"/>
        <w:numPr>
          <w:ilvl w:val="0"/>
          <w:numId w:val="319"/>
        </w:numPr>
        <w:shd w:val="clear" w:color="auto" w:fill="auto"/>
        <w:tabs>
          <w:tab w:pos="9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Информация о результатах независимой оценки качества условий оказания услуг медицинскими организациями размещается соответственно:</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3070" w:hRule="exact" w:wrap="none" w:vAnchor="page" w:hAnchor="page" w:x="1186" w:y="1827"/>
        <w:widowControl w:val="0"/>
        <w:numPr>
          <w:ilvl w:val="0"/>
          <w:numId w:val="323"/>
        </w:numPr>
        <w:shd w:val="clear" w:color="auto" w:fill="auto"/>
        <w:tabs>
          <w:tab w:pos="876" w:val="left"/>
        </w:tabs>
        <w:bidi w:val="0"/>
        <w:spacing w:before="0" w:line="230" w:lineRule="auto"/>
        <w:ind w:left="0" w:right="0" w:firstLine="560"/>
        <w:jc w:val="both"/>
      </w:pPr>
      <w:r>
        <w:rPr>
          <w:color w:val="000000"/>
          <w:spacing w:val="0"/>
          <w:w w:val="100"/>
          <w:position w:val="0"/>
          <w:shd w:val="clear" w:color="auto" w:fill="auto"/>
          <w:lang w:val="ru-RU" w:eastAsia="ru-RU" w:bidi="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Style23"/>
        <w:keepNext w:val="0"/>
        <w:keepLines w:val="0"/>
        <w:framePr w:w="10128" w:h="13070" w:hRule="exact" w:wrap="none" w:vAnchor="page" w:hAnchor="page" w:x="1186" w:y="1827"/>
        <w:widowControl w:val="0"/>
        <w:numPr>
          <w:ilvl w:val="0"/>
          <w:numId w:val="323"/>
        </w:numPr>
        <w:shd w:val="clear" w:color="auto" w:fill="auto"/>
        <w:tabs>
          <w:tab w:pos="876"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Style23"/>
        <w:keepNext w:val="0"/>
        <w:keepLines w:val="0"/>
        <w:framePr w:w="10128" w:h="13070" w:hRule="exact" w:wrap="none" w:vAnchor="page" w:hAnchor="page" w:x="1186" w:y="1827"/>
        <w:widowControl w:val="0"/>
        <w:numPr>
          <w:ilvl w:val="0"/>
          <w:numId w:val="319"/>
        </w:numPr>
        <w:shd w:val="clear" w:color="auto" w:fill="auto"/>
        <w:tabs>
          <w:tab w:pos="938" w:val="left"/>
        </w:tabs>
        <w:bidi w:val="0"/>
        <w:spacing w:before="0" w:after="0" w:line="230" w:lineRule="auto"/>
        <w:ind w:left="0" w:right="0" w:firstLine="560"/>
        <w:jc w:val="both"/>
      </w:pPr>
      <w:r>
        <w:rPr>
          <w:color w:val="0000FF"/>
          <w:spacing w:val="0"/>
          <w:w w:val="100"/>
          <w:position w:val="0"/>
          <w:shd w:val="clear" w:color="auto" w:fill="auto"/>
          <w:lang w:val="ru-RU" w:eastAsia="ru-RU" w:bidi="ru-RU"/>
        </w:rPr>
        <w:t>Состав</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органом </w:t>
      </w:r>
      <w:r>
        <w:rPr>
          <w:color w:val="000000"/>
          <w:spacing w:val="0"/>
          <w:w w:val="100"/>
          <w:position w:val="0"/>
          <w:shd w:val="clear" w:color="auto" w:fill="auto"/>
          <w:lang w:val="ru-RU" w:eastAsia="ru-RU" w:bidi="ru-RU"/>
        </w:rPr>
        <w:t>исполнительной власти.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3070" w:hRule="exact" w:wrap="none" w:vAnchor="page" w:hAnchor="page" w:x="1186" w:y="1827"/>
        <w:widowControl w:val="0"/>
        <w:numPr>
          <w:ilvl w:val="0"/>
          <w:numId w:val="319"/>
        </w:numPr>
        <w:shd w:val="clear" w:color="auto" w:fill="auto"/>
        <w:tabs>
          <w:tab w:pos="9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3070" w:hRule="exact" w:wrap="none" w:vAnchor="page" w:hAnchor="page" w:x="1186" w:y="1827"/>
        <w:widowControl w:val="0"/>
        <w:numPr>
          <w:ilvl w:val="0"/>
          <w:numId w:val="319"/>
        </w:numPr>
        <w:shd w:val="clear" w:color="auto" w:fill="auto"/>
        <w:tabs>
          <w:tab w:pos="93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Pr>
          <w:color w:val="0000FF"/>
          <w:spacing w:val="0"/>
          <w:w w:val="100"/>
          <w:position w:val="0"/>
          <w:shd w:val="clear" w:color="auto" w:fill="auto"/>
          <w:lang w:val="ru-RU" w:eastAsia="ru-RU" w:bidi="ru-RU"/>
        </w:rPr>
        <w:t xml:space="preserve">требованиями </w:t>
      </w:r>
      <w:r>
        <w:rPr>
          <w:color w:val="000000"/>
          <w:spacing w:val="0"/>
          <w:w w:val="100"/>
          <w:position w:val="0"/>
          <w:shd w:val="clear" w:color="auto" w:fill="auto"/>
          <w:lang w:val="ru-RU" w:eastAsia="ru-RU" w:bidi="ru-RU"/>
        </w:rPr>
        <w:t>к ее содержанию и форме предоставления, установленными уполномоченным федеральным органом исполнительной власти.</w:t>
      </w:r>
    </w:p>
    <w:p>
      <w:pPr>
        <w:pStyle w:val="Style23"/>
        <w:keepNext w:val="0"/>
        <w:keepLines w:val="0"/>
        <w:framePr w:w="10128" w:h="13070" w:hRule="exact" w:wrap="none" w:vAnchor="page" w:hAnchor="page" w:x="1186" w:y="1827"/>
        <w:widowControl w:val="0"/>
        <w:numPr>
          <w:ilvl w:val="0"/>
          <w:numId w:val="319"/>
        </w:numPr>
        <w:shd w:val="clear" w:color="auto" w:fill="auto"/>
        <w:tabs>
          <w:tab w:pos="93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Style23"/>
        <w:keepNext w:val="0"/>
        <w:keepLines w:val="0"/>
        <w:framePr w:w="10128" w:h="1307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3070" w:hRule="exact" w:wrap="none" w:vAnchor="page" w:hAnchor="page" w:x="1186" w:y="1827"/>
        <w:widowControl w:val="0"/>
        <w:numPr>
          <w:ilvl w:val="0"/>
          <w:numId w:val="319"/>
        </w:numPr>
        <w:shd w:val="clear" w:color="auto" w:fill="auto"/>
        <w:tabs>
          <w:tab w:pos="94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Style23"/>
        <w:keepNext w:val="0"/>
        <w:keepLines w:val="0"/>
        <w:framePr w:w="10128" w:h="130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17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3"/>
        <w:keepNext w:val="0"/>
        <w:keepLines w:val="0"/>
        <w:framePr w:w="10128" w:h="13070" w:hRule="exact" w:wrap="none" w:vAnchor="page" w:hAnchor="page" w:x="1186" w:y="1827"/>
        <w:widowControl w:val="0"/>
        <w:numPr>
          <w:ilvl w:val="0"/>
          <w:numId w:val="319"/>
        </w:numPr>
        <w:pBdr>
          <w:bottom w:val="single" w:sz="4" w:space="0" w:color="auto"/>
        </w:pBdr>
        <w:shd w:val="clear" w:color="auto" w:fill="auto"/>
        <w:tabs>
          <w:tab w:pos="938"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87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888" w:hRule="exact" w:wrap="none" w:vAnchor="page" w:hAnchor="page" w:x="1189"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исполнительной власти субъектов Российской Федерации, руководителей органов местного самоуправления.</w:t>
      </w:r>
    </w:p>
    <w:p>
      <w:pPr>
        <w:pStyle w:val="Style23"/>
        <w:keepNext w:val="0"/>
        <w:keepLines w:val="0"/>
        <w:framePr w:w="10123" w:h="12888"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18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392-ФЗ)</w:t>
      </w:r>
    </w:p>
    <w:p>
      <w:pPr>
        <w:pStyle w:val="Style28"/>
        <w:keepNext w:val="0"/>
        <w:keepLines w:val="0"/>
        <w:framePr w:w="10123" w:h="12888" w:hRule="exact" w:wrap="none" w:vAnchor="page" w:hAnchor="page" w:x="1189" w:y="1827"/>
        <w:widowControl w:val="0"/>
        <w:shd w:val="clear" w:color="auto" w:fill="auto"/>
        <w:bidi w:val="0"/>
        <w:spacing w:before="0"/>
        <w:ind w:left="0" w:right="0" w:firstLine="0"/>
        <w:jc w:val="center"/>
      </w:pPr>
      <w:bookmarkStart w:id="196" w:name="bookmark196"/>
      <w:r>
        <w:rPr>
          <w:color w:val="000000"/>
          <w:spacing w:val="0"/>
          <w:w w:val="100"/>
          <w:position w:val="0"/>
          <w:shd w:val="clear" w:color="auto" w:fill="auto"/>
          <w:lang w:val="ru-RU" w:eastAsia="ru-RU" w:bidi="ru-RU"/>
        </w:rPr>
        <w:t>Глава 10. ПРОГРАММА ГОСУДАРСТВЕННЫХ ГАРАНТИЙ БЕСПЛАТНОГО</w:t>
        <w:br/>
        <w:t>ОКАЗАНИЯ ГРАЖДАНАМ МЕДИЦИНСКОЙ ПОМОЩИ</w:t>
      </w:r>
      <w:bookmarkEnd w:id="196"/>
    </w:p>
    <w:p>
      <w:pPr>
        <w:pStyle w:val="Style33"/>
        <w:keepNext w:val="0"/>
        <w:keepLines w:val="0"/>
        <w:framePr w:w="10123" w:h="12888" w:hRule="exact" w:wrap="none" w:vAnchor="page" w:hAnchor="page" w:x="1189" w:y="1827"/>
        <w:widowControl w:val="0"/>
        <w:shd w:val="clear" w:color="auto" w:fill="auto"/>
        <w:bidi w:val="0"/>
        <w:spacing w:before="0"/>
        <w:ind w:left="0" w:right="0"/>
        <w:jc w:val="both"/>
      </w:pPr>
      <w:bookmarkStart w:id="198" w:name="bookmark198"/>
      <w:r>
        <w:rPr>
          <w:color w:val="000000"/>
          <w:spacing w:val="0"/>
          <w:w w:val="100"/>
          <w:position w:val="0"/>
          <w:shd w:val="clear" w:color="auto" w:fill="auto"/>
          <w:lang w:val="ru-RU" w:eastAsia="ru-RU" w:bidi="ru-RU"/>
        </w:rPr>
        <w:t>Статья 80. Программа государственных гарантий бесплатного оказания гражданам медицинской помощи</w:t>
      </w:r>
      <w:bookmarkEnd w:id="198"/>
    </w:p>
    <w:p>
      <w:pPr>
        <w:pStyle w:val="Style23"/>
        <w:keepNext w:val="0"/>
        <w:keepLines w:val="0"/>
        <w:framePr w:w="10123" w:h="12888" w:hRule="exact" w:wrap="none" w:vAnchor="page" w:hAnchor="page" w:x="1189" w:y="1827"/>
        <w:widowControl w:val="0"/>
        <w:numPr>
          <w:ilvl w:val="0"/>
          <w:numId w:val="325"/>
        </w:numPr>
        <w:shd w:val="clear" w:color="auto" w:fill="auto"/>
        <w:tabs>
          <w:tab w:pos="82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рамках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Style23"/>
        <w:keepNext w:val="0"/>
        <w:keepLines w:val="0"/>
        <w:framePr w:w="10123" w:h="12888"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08.03.2015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55-ФЗ)</w:t>
      </w:r>
    </w:p>
    <w:p>
      <w:pPr>
        <w:pStyle w:val="Style23"/>
        <w:keepNext w:val="0"/>
        <w:keepLines w:val="0"/>
        <w:framePr w:w="10123" w:h="12888" w:hRule="exact" w:wrap="none" w:vAnchor="page" w:hAnchor="page" w:x="1189" w:y="1827"/>
        <w:widowControl w:val="0"/>
        <w:numPr>
          <w:ilvl w:val="0"/>
          <w:numId w:val="325"/>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первичная медико-санитарная помощь, в том числе доврачебная, врачебная и специализированная;</w:t>
      </w:r>
    </w:p>
    <w:p>
      <w:pPr>
        <w:pStyle w:val="Style23"/>
        <w:keepNext w:val="0"/>
        <w:keepLines w:val="0"/>
        <w:framePr w:w="10123" w:h="12888" w:hRule="exact" w:wrap="none" w:vAnchor="page" w:hAnchor="page" w:x="1189" w:y="1827"/>
        <w:widowControl w:val="0"/>
        <w:numPr>
          <w:ilvl w:val="0"/>
          <w:numId w:val="325"/>
        </w:numPr>
        <w:shd w:val="clear" w:color="auto" w:fill="auto"/>
        <w:tabs>
          <w:tab w:pos="853"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Style23"/>
        <w:keepNext w:val="0"/>
        <w:keepLines w:val="0"/>
        <w:framePr w:w="10123" w:h="12888" w:hRule="exact" w:wrap="none" w:vAnchor="page" w:hAnchor="page" w:x="1189" w:y="1827"/>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(п.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3" w:h="12888" w:hRule="exact" w:wrap="none" w:vAnchor="page" w:hAnchor="page" w:x="1189" w:y="1827"/>
        <w:widowControl w:val="0"/>
        <w:numPr>
          <w:ilvl w:val="0"/>
          <w:numId w:val="325"/>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скорая медицинская помощь, в том числе скорая специализированная;</w:t>
      </w:r>
    </w:p>
    <w:p>
      <w:pPr>
        <w:pStyle w:val="Style23"/>
        <w:keepNext w:val="0"/>
        <w:keepLines w:val="0"/>
        <w:framePr w:w="10123" w:h="12888" w:hRule="exact" w:wrap="none" w:vAnchor="page" w:hAnchor="page" w:x="1189" w:y="1827"/>
        <w:widowControl w:val="0"/>
        <w:numPr>
          <w:ilvl w:val="0"/>
          <w:numId w:val="325"/>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паллиативная медицинская помощь в медицинских организациях.</w:t>
      </w:r>
    </w:p>
    <w:p>
      <w:pPr>
        <w:pStyle w:val="Style23"/>
        <w:keepNext w:val="0"/>
        <w:keepLines w:val="0"/>
        <w:framePr w:w="10123" w:h="12888" w:hRule="exact" w:wrap="none" w:vAnchor="page" w:hAnchor="page" w:x="1189" w:y="1827"/>
        <w:widowControl w:val="0"/>
        <w:numPr>
          <w:ilvl w:val="0"/>
          <w:numId w:val="327"/>
        </w:numPr>
        <w:shd w:val="clear" w:color="auto" w:fill="auto"/>
        <w:tabs>
          <w:tab w:pos="8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жизненно необходимых и важнейших лекарственных препаратов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12 апреля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61-ФЗ "Об обращении лекарственных средств", и медицинскими изделиями, включенными в утвержденный Правительством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медицинских изделий, имплантируемых в организм человека.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формирования перечня медицинских изделий, имплантируемых в организм человека, устанавливается Правительством Российской Федерации.</w:t>
      </w:r>
    </w:p>
    <w:p>
      <w:pPr>
        <w:pStyle w:val="Style23"/>
        <w:keepNext w:val="0"/>
        <w:keepLines w:val="0"/>
        <w:framePr w:w="10123" w:h="12888"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06.03.2019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18-ФЗ</w:t>
      </w:r>
      <w:r>
        <w:rPr>
          <w:color w:val="000000"/>
          <w:spacing w:val="0"/>
          <w:w w:val="100"/>
          <w:position w:val="0"/>
          <w:shd w:val="clear" w:color="auto" w:fill="auto"/>
          <w:lang w:val="ru-RU" w:eastAsia="ru-RU" w:bidi="ru-RU"/>
        </w:rPr>
        <w:t>)</w:t>
      </w:r>
    </w:p>
    <w:p>
      <w:pPr>
        <w:pStyle w:val="Style23"/>
        <w:keepNext w:val="0"/>
        <w:keepLines w:val="0"/>
        <w:framePr w:w="10123" w:h="12888" w:hRule="exact" w:wrap="none" w:vAnchor="page" w:hAnchor="page" w:x="1189" w:y="1827"/>
        <w:widowControl w:val="0"/>
        <w:numPr>
          <w:ilvl w:val="0"/>
          <w:numId w:val="329"/>
        </w:numPr>
        <w:shd w:val="clear" w:color="auto" w:fill="auto"/>
        <w:tabs>
          <w:tab w:pos="8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Style23"/>
        <w:keepNext w:val="0"/>
        <w:keepLines w:val="0"/>
        <w:framePr w:w="10123" w:h="12888"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2.1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3" w:h="12888" w:hRule="exact" w:wrap="none" w:vAnchor="page" w:hAnchor="page" w:x="1189" w:y="1827"/>
        <w:widowControl w:val="0"/>
        <w:numPr>
          <w:ilvl w:val="0"/>
          <w:numId w:val="329"/>
        </w:numPr>
        <w:shd w:val="clear" w:color="auto" w:fill="auto"/>
        <w:tabs>
          <w:tab w:pos="829" w:val="left"/>
        </w:tabs>
        <w:bidi w:val="0"/>
        <w:spacing w:before="0" w:line="230" w:lineRule="auto"/>
        <w:ind w:left="0" w:right="0" w:firstLine="560"/>
        <w:jc w:val="both"/>
      </w:pPr>
      <w:r>
        <w:rPr>
          <w:color w:val="000000"/>
          <w:spacing w:val="0"/>
          <w:w w:val="100"/>
          <w:position w:val="0"/>
          <w:shd w:val="clear" w:color="auto" w:fill="auto"/>
          <w:lang w:val="ru-RU" w:eastAsia="ru-RU" w:bidi="ru-RU"/>
        </w:rPr>
        <w:t>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pPr>
        <w:pStyle w:val="Style23"/>
        <w:keepNext w:val="0"/>
        <w:keepLines w:val="0"/>
        <w:framePr w:w="10123" w:h="12888" w:hRule="exact" w:wrap="none" w:vAnchor="page" w:hAnchor="page" w:x="1189" w:y="1827"/>
        <w:widowControl w:val="0"/>
        <w:numPr>
          <w:ilvl w:val="0"/>
          <w:numId w:val="331"/>
        </w:numPr>
        <w:shd w:val="clear" w:color="auto" w:fill="auto"/>
        <w:tabs>
          <w:tab w:pos="84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w:t>
      </w:r>
    </w:p>
    <w:p>
      <w:pPr>
        <w:pStyle w:val="Style18"/>
        <w:keepNext w:val="0"/>
        <w:keepLines w:val="0"/>
        <w:framePr w:w="2693" w:h="605" w:hRule="exact" w:wrap="none" w:vAnchor="page" w:hAnchor="page" w:x="1194"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4"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5"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88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1"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4"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медицинской помощи;</w:t>
      </w:r>
    </w:p>
    <w:p>
      <w:pPr>
        <w:pStyle w:val="Style23"/>
        <w:keepNext w:val="0"/>
        <w:keepLines w:val="0"/>
        <w:framePr w:w="10128" w:h="13008" w:hRule="exact" w:wrap="none" w:vAnchor="page" w:hAnchor="page" w:x="1186" w:y="1827"/>
        <w:widowControl w:val="0"/>
        <w:numPr>
          <w:ilvl w:val="0"/>
          <w:numId w:val="331"/>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Style23"/>
        <w:keepNext w:val="0"/>
        <w:keepLines w:val="0"/>
        <w:framePr w:w="10128" w:h="13008" w:hRule="exact" w:wrap="none" w:vAnchor="page" w:hAnchor="page" w:x="1186" w:y="1827"/>
        <w:widowControl w:val="0"/>
        <w:numPr>
          <w:ilvl w:val="0"/>
          <w:numId w:val="329"/>
        </w:numPr>
        <w:shd w:val="clear" w:color="auto" w:fill="auto"/>
        <w:tabs>
          <w:tab w:pos="1285" w:val="left"/>
        </w:tabs>
        <w:bidi w:val="0"/>
        <w:spacing w:before="0" w:line="230" w:lineRule="auto"/>
        <w:ind w:left="0" w:right="0" w:firstLine="560"/>
        <w:jc w:val="both"/>
      </w:pPr>
      <w:r>
        <w:rPr>
          <w:color w:val="000000"/>
          <w:spacing w:val="0"/>
          <w:w w:val="100"/>
          <w:position w:val="0"/>
          <w:shd w:val="clear" w:color="auto" w:fill="auto"/>
          <w:lang w:val="ru-RU" w:eastAsia="ru-RU" w:bidi="ru-RU"/>
        </w:rPr>
        <w:t>наименование производителя медицинского изделия;</w:t>
      </w:r>
    </w:p>
    <w:p>
      <w:pPr>
        <w:pStyle w:val="Style23"/>
        <w:keepNext w:val="0"/>
        <w:keepLines w:val="0"/>
        <w:framePr w:w="10128" w:h="13008" w:hRule="exact" w:wrap="none" w:vAnchor="page" w:hAnchor="page" w:x="1186" w:y="1827"/>
        <w:widowControl w:val="0"/>
        <w:numPr>
          <w:ilvl w:val="0"/>
          <w:numId w:val="329"/>
        </w:numPr>
        <w:shd w:val="clear" w:color="auto" w:fill="auto"/>
        <w:tabs>
          <w:tab w:pos="1285" w:val="left"/>
        </w:tabs>
        <w:bidi w:val="0"/>
        <w:spacing w:before="0" w:line="230" w:lineRule="auto"/>
        <w:ind w:left="0" w:right="0" w:firstLine="560"/>
        <w:jc w:val="both"/>
      </w:pPr>
      <w:r>
        <w:rPr>
          <w:color w:val="000000"/>
          <w:spacing w:val="0"/>
          <w:w w:val="100"/>
          <w:position w:val="0"/>
          <w:shd w:val="clear" w:color="auto" w:fill="auto"/>
          <w:lang w:val="ru-RU" w:eastAsia="ru-RU" w:bidi="ru-RU"/>
        </w:rPr>
        <w:t>наименование медицинского изделия;</w:t>
      </w:r>
    </w:p>
    <w:p>
      <w:pPr>
        <w:pStyle w:val="Style23"/>
        <w:keepNext w:val="0"/>
        <w:keepLines w:val="0"/>
        <w:framePr w:w="10128" w:h="13008" w:hRule="exact" w:wrap="none" w:vAnchor="page" w:hAnchor="page" w:x="1186" w:y="1827"/>
        <w:widowControl w:val="0"/>
        <w:numPr>
          <w:ilvl w:val="0"/>
          <w:numId w:val="329"/>
        </w:numPr>
        <w:shd w:val="clear" w:color="auto" w:fill="auto"/>
        <w:tabs>
          <w:tab w:pos="1285" w:val="left"/>
        </w:tabs>
        <w:bidi w:val="0"/>
        <w:spacing w:before="0" w:line="230" w:lineRule="auto"/>
        <w:ind w:left="0" w:right="0" w:firstLine="560"/>
        <w:jc w:val="both"/>
      </w:pPr>
      <w:r>
        <w:rPr>
          <w:color w:val="000000"/>
          <w:spacing w:val="0"/>
          <w:w w:val="100"/>
          <w:position w:val="0"/>
          <w:shd w:val="clear" w:color="auto" w:fill="auto"/>
          <w:lang w:val="ru-RU" w:eastAsia="ru-RU" w:bidi="ru-RU"/>
        </w:rPr>
        <w:t>вид медицинского изделия в номенклатурной классификации медицинских изделий;</w:t>
      </w:r>
    </w:p>
    <w:p>
      <w:pPr>
        <w:pStyle w:val="Style23"/>
        <w:keepNext w:val="0"/>
        <w:keepLines w:val="0"/>
        <w:framePr w:w="10128" w:h="13008" w:hRule="exact" w:wrap="none" w:vAnchor="page" w:hAnchor="page" w:x="1186" w:y="1827"/>
        <w:widowControl w:val="0"/>
        <w:numPr>
          <w:ilvl w:val="0"/>
          <w:numId w:val="329"/>
        </w:numPr>
        <w:shd w:val="clear" w:color="auto" w:fill="auto"/>
        <w:tabs>
          <w:tab w:pos="1285" w:val="left"/>
        </w:tabs>
        <w:bidi w:val="0"/>
        <w:spacing w:before="0" w:line="230" w:lineRule="auto"/>
        <w:ind w:left="0" w:right="0" w:firstLine="560"/>
        <w:jc w:val="both"/>
      </w:pPr>
      <w:r>
        <w:rPr>
          <w:color w:val="000000"/>
          <w:spacing w:val="0"/>
          <w:w w:val="100"/>
          <w:position w:val="0"/>
          <w:shd w:val="clear" w:color="auto" w:fill="auto"/>
          <w:lang w:val="ru-RU" w:eastAsia="ru-RU" w:bidi="ru-RU"/>
        </w:rPr>
        <w:t>регистрационный номер медицинского изделия;</w:t>
      </w:r>
    </w:p>
    <w:p>
      <w:pPr>
        <w:pStyle w:val="Style23"/>
        <w:keepNext w:val="0"/>
        <w:keepLines w:val="0"/>
        <w:framePr w:w="10128" w:h="13008" w:hRule="exact" w:wrap="none" w:vAnchor="page" w:hAnchor="page" w:x="1186" w:y="1827"/>
        <w:widowControl w:val="0"/>
        <w:numPr>
          <w:ilvl w:val="0"/>
          <w:numId w:val="329"/>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зарегистрированная предельная отпускная цена производителя на медицинское изделие в рублях;</w:t>
      </w:r>
    </w:p>
    <w:p>
      <w:pPr>
        <w:pStyle w:val="Style23"/>
        <w:keepNext w:val="0"/>
        <w:keepLines w:val="0"/>
        <w:framePr w:w="10128" w:h="13008" w:hRule="exact" w:wrap="none" w:vAnchor="page" w:hAnchor="page" w:x="1186" w:y="1827"/>
        <w:widowControl w:val="0"/>
        <w:numPr>
          <w:ilvl w:val="0"/>
          <w:numId w:val="329"/>
        </w:numPr>
        <w:shd w:val="clear" w:color="auto" w:fill="auto"/>
        <w:tabs>
          <w:tab w:pos="855"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дата государственной регистрации предельной отпускной цены производителя на медицинское изделие.</w:t>
      </w:r>
    </w:p>
    <w:p>
      <w:pPr>
        <w:pStyle w:val="Style23"/>
        <w:keepNext w:val="0"/>
        <w:keepLines w:val="0"/>
        <w:framePr w:w="10128" w:h="13008" w:hRule="exact" w:wrap="none" w:vAnchor="page" w:hAnchor="page" w:x="1186" w:y="1827"/>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(часть 2.2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33-ФЗ)</w:t>
      </w:r>
    </w:p>
    <w:p>
      <w:pPr>
        <w:pStyle w:val="Style23"/>
        <w:keepNext w:val="0"/>
        <w:keepLines w:val="0"/>
        <w:framePr w:w="10128" w:h="13008" w:hRule="exact" w:wrap="none" w:vAnchor="page" w:hAnchor="page" w:x="1186" w:y="1827"/>
        <w:widowControl w:val="0"/>
        <w:numPr>
          <w:ilvl w:val="0"/>
          <w:numId w:val="327"/>
        </w:numPr>
        <w:shd w:val="clear" w:color="auto" w:fill="auto"/>
        <w:tabs>
          <w:tab w:pos="841" w:val="left"/>
        </w:tabs>
        <w:bidi w:val="0"/>
        <w:spacing w:before="0" w:line="228" w:lineRule="auto"/>
        <w:ind w:left="0" w:right="0" w:firstLine="560"/>
        <w:jc w:val="both"/>
      </w:pPr>
      <w:r>
        <w:rPr>
          <w:color w:val="000000"/>
          <w:spacing w:val="0"/>
          <w:w w:val="100"/>
          <w:position w:val="0"/>
          <w:shd w:val="clear" w:color="auto" w:fill="auto"/>
          <w:lang w:val="ru-RU" w:eastAsia="ru-RU" w:bidi="ru-RU"/>
        </w:rPr>
        <w:t>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Style23"/>
        <w:keepNext w:val="0"/>
        <w:keepLines w:val="0"/>
        <w:framePr w:w="10128" w:h="13008" w:hRule="exact" w:wrap="none" w:vAnchor="page" w:hAnchor="page" w:x="1186" w:y="1827"/>
        <w:widowControl w:val="0"/>
        <w:numPr>
          <w:ilvl w:val="0"/>
          <w:numId w:val="333"/>
        </w:numPr>
        <w:shd w:val="clear" w:color="auto" w:fill="auto"/>
        <w:tabs>
          <w:tab w:pos="86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оказание медицинских услуг, назначение и применение лекарственных препаратов, включенных в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клинических рекомендаций </w:t>
      </w:r>
      <w:r>
        <w:rPr>
          <w:color w:val="000000"/>
          <w:spacing w:val="0"/>
          <w:w w:val="100"/>
          <w:position w:val="0"/>
          <w:shd w:val="clear" w:color="auto" w:fill="auto"/>
          <w:lang w:val="ru-RU" w:eastAsia="ru-RU" w:bidi="ru-RU"/>
        </w:rPr>
        <w:t xml:space="preserve">и с учетом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медицинской помощи;</w:t>
      </w:r>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3008" w:hRule="exact" w:wrap="none" w:vAnchor="page" w:hAnchor="page" w:x="1186" w:y="1827"/>
        <w:widowControl w:val="0"/>
        <w:numPr>
          <w:ilvl w:val="0"/>
          <w:numId w:val="333"/>
        </w:numPr>
        <w:shd w:val="clear" w:color="auto" w:fill="auto"/>
        <w:tabs>
          <w:tab w:pos="85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3008" w:hRule="exact" w:wrap="none" w:vAnchor="page" w:hAnchor="page" w:x="1186" w:y="1827"/>
        <w:widowControl w:val="0"/>
        <w:numPr>
          <w:ilvl w:val="0"/>
          <w:numId w:val="333"/>
        </w:numPr>
        <w:shd w:val="clear" w:color="auto" w:fill="auto"/>
        <w:tabs>
          <w:tab w:pos="865" w:val="left"/>
        </w:tabs>
        <w:bidi w:val="0"/>
        <w:spacing w:before="0" w:line="230" w:lineRule="auto"/>
        <w:ind w:left="0" w:right="0" w:firstLine="560"/>
        <w:jc w:val="both"/>
      </w:pPr>
      <w:r>
        <w:rPr>
          <w:color w:val="000000"/>
          <w:spacing w:val="0"/>
          <w:w w:val="100"/>
          <w:position w:val="0"/>
          <w:shd w:val="clear" w:color="auto" w:fill="auto"/>
          <w:lang w:val="ru-RU" w:eastAsia="ru-RU" w:bidi="ru-RU"/>
        </w:rPr>
        <w:t>размещение в маломестных палатах (боксах) пациентов - по медицинским и (или) эпидемиологическим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показаниям</w:t>
      </w:r>
      <w:r>
        <w:rPr>
          <w:color w:val="000000"/>
          <w:spacing w:val="0"/>
          <w:w w:val="100"/>
          <w:position w:val="0"/>
          <w:shd w:val="clear" w:color="auto" w:fill="auto"/>
          <w:lang w:val="ru-RU" w:eastAsia="ru-RU" w:bidi="ru-RU"/>
        </w:rPr>
        <w:t>, установленным уполномоченным федеральным органом исполнительной власти;</w:t>
      </w:r>
    </w:p>
    <w:p>
      <w:pPr>
        <w:pStyle w:val="Style23"/>
        <w:keepNext w:val="0"/>
        <w:keepLines w:val="0"/>
        <w:framePr w:w="10128" w:h="13008" w:hRule="exact" w:wrap="none" w:vAnchor="page" w:hAnchor="page" w:x="1186" w:y="1827"/>
        <w:widowControl w:val="0"/>
        <w:numPr>
          <w:ilvl w:val="0"/>
          <w:numId w:val="333"/>
        </w:numPr>
        <w:shd w:val="clear" w:color="auto" w:fill="auto"/>
        <w:tabs>
          <w:tab w:pos="86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3008" w:hRule="exact" w:wrap="none" w:vAnchor="page" w:hAnchor="page" w:x="1186" w:y="1827"/>
        <w:widowControl w:val="0"/>
        <w:numPr>
          <w:ilvl w:val="0"/>
          <w:numId w:val="333"/>
        </w:numPr>
        <w:pBdr>
          <w:bottom w:val="single" w:sz="4" w:space="0" w:color="auto"/>
        </w:pBdr>
        <w:shd w:val="clear" w:color="auto" w:fill="auto"/>
        <w:tabs>
          <w:tab w:pos="86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транспортные услуги при сопровождении медицинским работником пациента, находящегося на лечении в стационарных условиях, в целях выполнения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порядков </w:t>
      </w:r>
      <w:r>
        <w:rPr>
          <w:color w:val="000000"/>
          <w:spacing w:val="0"/>
          <w:w w:val="100"/>
          <w:position w:val="0"/>
          <w:shd w:val="clear" w:color="auto" w:fill="auto"/>
          <w:lang w:val="ru-RU" w:eastAsia="ru-RU" w:bidi="ru-RU"/>
        </w:rPr>
        <w:t xml:space="preserve">оказания медицинской помощи, </w:t>
      </w:r>
      <w:r>
        <w:rPr>
          <w:color w:val="0000FF"/>
          <w:spacing w:val="0"/>
          <w:w w:val="100"/>
          <w:position w:val="0"/>
          <w:shd w:val="clear" w:color="auto" w:fill="auto"/>
          <w:lang w:val="ru-RU" w:eastAsia="ru-RU" w:bidi="ru-RU"/>
        </w:rPr>
        <w:t xml:space="preserve">клинических рекомендаций </w:t>
      </w:r>
      <w:r>
        <w:rPr>
          <w:color w:val="000000"/>
          <w:spacing w:val="0"/>
          <w:w w:val="100"/>
          <w:position w:val="0"/>
          <w:shd w:val="clear" w:color="auto" w:fill="auto"/>
          <w:lang w:val="ru-RU" w:eastAsia="ru-RU" w:bidi="ru-RU"/>
        </w:rPr>
        <w:t xml:space="preserve">и с учетом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медицинской помощи в случае необходимости</w:t>
      </w:r>
    </w:p>
    <w:p>
      <w:pPr>
        <w:pStyle w:val="Style18"/>
        <w:keepNext w:val="0"/>
        <w:keepLines w:val="0"/>
        <w:framePr w:wrap="none" w:vAnchor="page" w:hAnchor="page" w:x="1201"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7"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89 из 119</w:t>
      </w:r>
    </w:p>
    <w:p>
      <w:pPr>
        <w:pStyle w:val="Style18"/>
        <w:keepNext w:val="0"/>
        <w:keepLines w:val="0"/>
        <w:framePr w:wrap="none" w:vAnchor="page" w:hAnchor="page" w:x="1191"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49"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Style23"/>
        <w:keepNext w:val="0"/>
        <w:keepLines w:val="0"/>
        <w:framePr w:w="10128" w:h="1274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8" w:h="12749" w:hRule="exact" w:wrap="none" w:vAnchor="page" w:hAnchor="page" w:x="1186" w:y="1827"/>
        <w:widowControl w:val="0"/>
        <w:numPr>
          <w:ilvl w:val="0"/>
          <w:numId w:val="333"/>
        </w:numPr>
        <w:shd w:val="clear" w:color="auto" w:fill="auto"/>
        <w:tabs>
          <w:tab w:pos="885" w:val="left"/>
        </w:tabs>
        <w:bidi w:val="0"/>
        <w:spacing w:before="0" w:line="230" w:lineRule="auto"/>
        <w:ind w:left="0" w:right="0" w:firstLine="560"/>
        <w:jc w:val="both"/>
      </w:pPr>
      <w:r>
        <w:rPr>
          <w:color w:val="000000"/>
          <w:spacing w:val="0"/>
          <w:w w:val="100"/>
          <w:position w:val="0"/>
          <w:shd w:val="clear" w:color="auto" w:fill="auto"/>
          <w:lang w:val="ru-RU" w:eastAsia="ru-RU" w:bidi="ru-RU"/>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Style23"/>
        <w:keepNext w:val="0"/>
        <w:keepLines w:val="0"/>
        <w:framePr w:w="10128" w:h="12749" w:hRule="exact" w:wrap="none" w:vAnchor="page" w:hAnchor="page" w:x="1186" w:y="1827"/>
        <w:widowControl w:val="0"/>
        <w:numPr>
          <w:ilvl w:val="0"/>
          <w:numId w:val="333"/>
        </w:numPr>
        <w:shd w:val="clear" w:color="auto" w:fill="auto"/>
        <w:tabs>
          <w:tab w:pos="88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Style23"/>
        <w:keepNext w:val="0"/>
        <w:keepLines w:val="0"/>
        <w:framePr w:w="10128" w:h="1274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7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271-ФЗ;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01.05.2022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129-ФЗ)</w:t>
      </w:r>
    </w:p>
    <w:p>
      <w:pPr>
        <w:pStyle w:val="Style23"/>
        <w:keepNext w:val="0"/>
        <w:keepLines w:val="0"/>
        <w:framePr w:w="10128" w:h="12749" w:hRule="exact" w:wrap="none" w:vAnchor="page" w:hAnchor="page" w:x="1186" w:y="1827"/>
        <w:widowControl w:val="0"/>
        <w:numPr>
          <w:ilvl w:val="0"/>
          <w:numId w:val="327"/>
        </w:numPr>
        <w:shd w:val="clear" w:color="auto" w:fill="auto"/>
        <w:tabs>
          <w:tab w:pos="866"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Программа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Style23"/>
        <w:keepNext w:val="0"/>
        <w:keepLines w:val="0"/>
        <w:framePr w:w="10128" w:h="12749" w:hRule="exact" w:wrap="none" w:vAnchor="page" w:hAnchor="page" w:x="1186" w:y="1827"/>
        <w:widowControl w:val="0"/>
        <w:numPr>
          <w:ilvl w:val="0"/>
          <w:numId w:val="327"/>
        </w:numPr>
        <w:shd w:val="clear" w:color="auto" w:fill="auto"/>
        <w:tabs>
          <w:tab w:pos="857" w:val="left"/>
        </w:tabs>
        <w:bidi w:val="0"/>
        <w:spacing w:before="0" w:line="230" w:lineRule="auto"/>
        <w:ind w:left="0" w:right="0" w:firstLine="560"/>
        <w:jc w:val="both"/>
      </w:pPr>
      <w:r>
        <w:rPr>
          <w:color w:val="000000"/>
          <w:spacing w:val="0"/>
          <w:w w:val="100"/>
          <w:position w:val="0"/>
          <w:shd w:val="clear" w:color="auto" w:fill="auto"/>
          <w:lang w:val="ru-RU" w:eastAsia="ru-RU" w:bidi="ru-RU"/>
        </w:rPr>
        <w:t>В рамках программы государственных гарантий бесплатного оказания гражданам медицинской помощи устанавливаются:</w:t>
      </w:r>
    </w:p>
    <w:p>
      <w:pPr>
        <w:pStyle w:val="Style23"/>
        <w:keepNext w:val="0"/>
        <w:keepLines w:val="0"/>
        <w:framePr w:w="10128" w:h="12749" w:hRule="exact" w:wrap="none" w:vAnchor="page" w:hAnchor="page" w:x="1186" w:y="1827"/>
        <w:widowControl w:val="0"/>
        <w:numPr>
          <w:ilvl w:val="0"/>
          <w:numId w:val="335"/>
        </w:numPr>
        <w:shd w:val="clear" w:color="auto" w:fill="auto"/>
        <w:tabs>
          <w:tab w:pos="88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перечень видов (включая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Style23"/>
        <w:keepNext w:val="0"/>
        <w:keepLines w:val="0"/>
        <w:framePr w:w="10128" w:h="1274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749" w:hRule="exact" w:wrap="none" w:vAnchor="page" w:hAnchor="page" w:x="1186" w:y="1827"/>
        <w:widowControl w:val="0"/>
        <w:numPr>
          <w:ilvl w:val="0"/>
          <w:numId w:val="335"/>
        </w:numPr>
        <w:shd w:val="clear" w:color="auto" w:fill="auto"/>
        <w:tabs>
          <w:tab w:pos="881" w:val="left"/>
        </w:tabs>
        <w:bidi w:val="0"/>
        <w:spacing w:before="0" w:line="230" w:lineRule="auto"/>
        <w:ind w:left="0" w:right="0" w:firstLine="560"/>
        <w:jc w:val="both"/>
      </w:pPr>
      <w:r>
        <w:rPr>
          <w:color w:val="000000"/>
          <w:spacing w:val="0"/>
          <w:w w:val="100"/>
          <w:position w:val="0"/>
          <w:shd w:val="clear" w:color="auto" w:fill="auto"/>
          <w:lang w:val="ru-RU" w:eastAsia="ru-RU" w:bidi="ru-RU"/>
        </w:rPr>
        <w:t>перечень заболеваний и состояний, оказание медицинской помощи при которых осуществляется бесплатно;</w:t>
      </w:r>
    </w:p>
    <w:p>
      <w:pPr>
        <w:pStyle w:val="Style23"/>
        <w:keepNext w:val="0"/>
        <w:keepLines w:val="0"/>
        <w:framePr w:w="10128" w:h="12749" w:hRule="exact" w:wrap="none" w:vAnchor="page" w:hAnchor="page" w:x="1186" w:y="1827"/>
        <w:widowControl w:val="0"/>
        <w:numPr>
          <w:ilvl w:val="0"/>
          <w:numId w:val="335"/>
        </w:numPr>
        <w:shd w:val="clear" w:color="auto" w:fill="auto"/>
        <w:tabs>
          <w:tab w:pos="1376" w:val="left"/>
        </w:tabs>
        <w:bidi w:val="0"/>
        <w:spacing w:before="0" w:line="230" w:lineRule="auto"/>
        <w:ind w:left="0" w:right="0" w:firstLine="560"/>
        <w:jc w:val="both"/>
      </w:pPr>
      <w:r>
        <w:rPr>
          <w:color w:val="000000"/>
          <w:spacing w:val="0"/>
          <w:w w:val="100"/>
          <w:position w:val="0"/>
          <w:shd w:val="clear" w:color="auto" w:fill="auto"/>
          <w:lang w:val="ru-RU" w:eastAsia="ru-RU" w:bidi="ru-RU"/>
        </w:rPr>
        <w:t>категории граждан, оказание медицинской помощи которым осуществляется бесплатно;</w:t>
      </w:r>
    </w:p>
    <w:p>
      <w:pPr>
        <w:pStyle w:val="Style23"/>
        <w:keepNext w:val="0"/>
        <w:keepLines w:val="0"/>
        <w:framePr w:w="10128" w:h="12749" w:hRule="exact" w:wrap="none" w:vAnchor="page" w:hAnchor="page" w:x="1186" w:y="1827"/>
        <w:widowControl w:val="0"/>
        <w:numPr>
          <w:ilvl w:val="0"/>
          <w:numId w:val="335"/>
        </w:numPr>
        <w:shd w:val="clear" w:color="auto" w:fill="auto"/>
        <w:tabs>
          <w:tab w:pos="88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базовая программа обязательного медицинского страхования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об обязательном медицинском страховании;</w:t>
      </w:r>
    </w:p>
    <w:p>
      <w:pPr>
        <w:pStyle w:val="Style23"/>
        <w:keepNext w:val="0"/>
        <w:keepLines w:val="0"/>
        <w:framePr w:w="10128" w:h="12749" w:hRule="exact" w:wrap="none" w:vAnchor="page" w:hAnchor="page" w:x="1186" w:y="1827"/>
        <w:widowControl w:val="0"/>
        <w:numPr>
          <w:ilvl w:val="0"/>
          <w:numId w:val="335"/>
        </w:numPr>
        <w:shd w:val="clear" w:color="auto" w:fill="auto"/>
        <w:tabs>
          <w:tab w:pos="881" w:val="left"/>
        </w:tabs>
        <w:bidi w:val="0"/>
        <w:spacing w:before="0" w:line="230" w:lineRule="auto"/>
        <w:ind w:left="0" w:right="0" w:firstLine="560"/>
        <w:jc w:val="both"/>
      </w:pPr>
      <w:r>
        <w:rPr>
          <w:color w:val="000000"/>
          <w:spacing w:val="0"/>
          <w:w w:val="100"/>
          <w:position w:val="0"/>
          <w:shd w:val="clear" w:color="auto" w:fill="auto"/>
          <w:lang w:val="ru-RU" w:eastAsia="ru-RU" w:bidi="ru-RU"/>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Style23"/>
        <w:keepNext w:val="0"/>
        <w:keepLines w:val="0"/>
        <w:framePr w:w="10128" w:h="12749" w:hRule="exact" w:wrap="none" w:vAnchor="page" w:hAnchor="page" w:x="1186" w:y="1827"/>
        <w:widowControl w:val="0"/>
        <w:numPr>
          <w:ilvl w:val="0"/>
          <w:numId w:val="335"/>
        </w:numPr>
        <w:shd w:val="clear" w:color="auto" w:fill="auto"/>
        <w:tabs>
          <w:tab w:pos="876" w:val="left"/>
        </w:tabs>
        <w:bidi w:val="0"/>
        <w:spacing w:before="0" w:line="230" w:lineRule="auto"/>
        <w:ind w:left="0" w:right="0" w:firstLine="560"/>
        <w:jc w:val="both"/>
      </w:pPr>
      <w:r>
        <w:rPr>
          <w:color w:val="000000"/>
          <w:spacing w:val="0"/>
          <w:w w:val="100"/>
          <w:position w:val="0"/>
          <w:shd w:val="clear" w:color="auto" w:fill="auto"/>
          <w:lang w:val="ru-RU" w:eastAsia="ru-RU" w:bidi="ru-RU"/>
        </w:rPr>
        <w:t>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Style23"/>
        <w:keepNext w:val="0"/>
        <w:keepLines w:val="0"/>
        <w:framePr w:w="10128" w:h="12749" w:hRule="exact" w:wrap="none" w:vAnchor="page" w:hAnchor="page" w:x="1186" w:y="1827"/>
        <w:widowControl w:val="0"/>
        <w:numPr>
          <w:ilvl w:val="0"/>
          <w:numId w:val="335"/>
        </w:numPr>
        <w:shd w:val="clear" w:color="auto" w:fill="auto"/>
        <w:tabs>
          <w:tab w:pos="861" w:val="left"/>
        </w:tabs>
        <w:bidi w:val="0"/>
        <w:spacing w:before="0" w:line="226" w:lineRule="auto"/>
        <w:ind w:left="0" w:right="0" w:firstLine="560"/>
        <w:jc w:val="both"/>
      </w:pPr>
      <w:r>
        <w:rPr>
          <w:color w:val="000000"/>
          <w:spacing w:val="0"/>
          <w:w w:val="100"/>
          <w:position w:val="0"/>
          <w:shd w:val="clear" w:color="auto" w:fill="auto"/>
          <w:lang w:val="ru-RU" w:eastAsia="ru-RU" w:bidi="ru-RU"/>
        </w:rPr>
        <w:t>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Style23"/>
        <w:keepNext w:val="0"/>
        <w:keepLines w:val="0"/>
        <w:framePr w:w="10128" w:h="12749" w:hRule="exact" w:wrap="none" w:vAnchor="page" w:hAnchor="page" w:x="1186" w:y="1827"/>
        <w:widowControl w:val="0"/>
        <w:numPr>
          <w:ilvl w:val="0"/>
          <w:numId w:val="337"/>
        </w:numPr>
        <w:shd w:val="clear" w:color="auto" w:fill="auto"/>
        <w:tabs>
          <w:tab w:pos="881" w:val="left"/>
        </w:tabs>
        <w:bidi w:val="0"/>
        <w:spacing w:before="0" w:line="230" w:lineRule="auto"/>
        <w:ind w:left="0" w:right="0" w:firstLine="560"/>
        <w:jc w:val="both"/>
      </w:pPr>
      <w:r>
        <w:rPr>
          <w:color w:val="000000"/>
          <w:spacing w:val="0"/>
          <w:w w:val="100"/>
          <w:position w:val="0"/>
          <w:shd w:val="clear" w:color="auto" w:fill="auto"/>
          <w:lang w:val="ru-RU" w:eastAsia="ru-RU" w:bidi="ru-RU"/>
        </w:rPr>
        <w:t>перечень видов, форм и условий медицинской помощи, оказание которой осуществляется за счет бюджетных ассигнований федерального бюджета;</w:t>
      </w:r>
    </w:p>
    <w:p>
      <w:pPr>
        <w:pStyle w:val="Style23"/>
        <w:keepNext w:val="0"/>
        <w:keepLines w:val="0"/>
        <w:framePr w:w="10128" w:h="12749" w:hRule="exact" w:wrap="none" w:vAnchor="page" w:hAnchor="page" w:x="1186" w:y="1827"/>
        <w:widowControl w:val="0"/>
        <w:numPr>
          <w:ilvl w:val="0"/>
          <w:numId w:val="337"/>
        </w:numPr>
        <w:shd w:val="clear" w:color="auto" w:fill="auto"/>
        <w:tabs>
          <w:tab w:pos="881" w:val="left"/>
        </w:tabs>
        <w:bidi w:val="0"/>
        <w:spacing w:before="0" w:line="230" w:lineRule="auto"/>
        <w:ind w:left="0" w:right="0" w:firstLine="560"/>
        <w:jc w:val="both"/>
      </w:pPr>
      <w:r>
        <w:rPr>
          <w:color w:val="000000"/>
          <w:spacing w:val="0"/>
          <w:w w:val="100"/>
          <w:position w:val="0"/>
          <w:shd w:val="clear" w:color="auto" w:fill="auto"/>
          <w:lang w:val="ru-RU" w:eastAsia="ru-RU" w:bidi="ru-RU"/>
        </w:rPr>
        <w:t>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Style23"/>
        <w:keepNext w:val="0"/>
        <w:keepLines w:val="0"/>
        <w:framePr w:w="10128" w:h="12749" w:hRule="exact" w:wrap="none" w:vAnchor="page" w:hAnchor="page" w:x="1186" w:y="1827"/>
        <w:widowControl w:val="0"/>
        <w:numPr>
          <w:ilvl w:val="0"/>
          <w:numId w:val="337"/>
        </w:numPr>
        <w:shd w:val="clear" w:color="auto" w:fill="auto"/>
        <w:tabs>
          <w:tab w:pos="881" w:val="left"/>
        </w:tabs>
        <w:bidi w:val="0"/>
        <w:spacing w:before="0" w:line="226" w:lineRule="auto"/>
        <w:ind w:left="0" w:right="0" w:firstLine="560"/>
        <w:jc w:val="both"/>
      </w:pPr>
      <w:r>
        <w:rPr>
          <w:color w:val="000000"/>
          <w:spacing w:val="0"/>
          <w:w w:val="100"/>
          <w:position w:val="0"/>
          <w:shd w:val="clear" w:color="auto" w:fill="auto"/>
          <w:lang w:val="ru-RU" w:eastAsia="ru-RU" w:bidi="ru-RU"/>
        </w:rPr>
        <w:t>категории граждан, оказание медицинской помощи которым осуществляется за счет бюджетных ассигнований федерального бюджета;</w:t>
      </w:r>
    </w:p>
    <w:p>
      <w:pPr>
        <w:pStyle w:val="Style23"/>
        <w:keepNext w:val="0"/>
        <w:keepLines w:val="0"/>
        <w:framePr w:w="10128" w:h="12749" w:hRule="exact" w:wrap="none" w:vAnchor="page" w:hAnchor="page" w:x="1186" w:y="1827"/>
        <w:widowControl w:val="0"/>
        <w:numPr>
          <w:ilvl w:val="0"/>
          <w:numId w:val="337"/>
        </w:numPr>
        <w:shd w:val="clear" w:color="auto" w:fill="auto"/>
        <w:tabs>
          <w:tab w:pos="88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90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54" w:hRule="exact" w:wrap="none" w:vAnchor="page" w:hAnchor="page" w:x="1186" w:y="2024"/>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Style23"/>
        <w:keepNext w:val="0"/>
        <w:keepLines w:val="0"/>
        <w:framePr w:w="10128" w:h="1285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33"/>
        <w:keepNext w:val="0"/>
        <w:keepLines w:val="0"/>
        <w:framePr w:w="10128" w:h="12854" w:hRule="exact" w:wrap="none" w:vAnchor="page" w:hAnchor="page" w:x="1186" w:y="2024"/>
        <w:widowControl w:val="0"/>
        <w:shd w:val="clear" w:color="auto" w:fill="auto"/>
        <w:bidi w:val="0"/>
        <w:spacing w:before="0"/>
        <w:ind w:left="0" w:right="0"/>
        <w:jc w:val="both"/>
      </w:pPr>
      <w:bookmarkStart w:id="200" w:name="bookmark200"/>
      <w:r>
        <w:rPr>
          <w:color w:val="000000"/>
          <w:spacing w:val="0"/>
          <w:w w:val="100"/>
          <w:position w:val="0"/>
          <w:shd w:val="clear" w:color="auto" w:fill="auto"/>
          <w:lang w:val="ru-RU" w:eastAsia="ru-RU" w:bidi="ru-RU"/>
        </w:rPr>
        <w:t>Статья 81. Территориальная программа государственных гарантий бесплатного оказания гражданам медицинской помощи</w:t>
      </w:r>
      <w:bookmarkEnd w:id="200"/>
    </w:p>
    <w:p>
      <w:pPr>
        <w:pStyle w:val="Style23"/>
        <w:keepNext w:val="0"/>
        <w:keepLines w:val="0"/>
        <w:framePr w:w="10128" w:h="12854" w:hRule="exact" w:wrap="none" w:vAnchor="page" w:hAnchor="page" w:x="1186" w:y="2024"/>
        <w:widowControl w:val="0"/>
        <w:numPr>
          <w:ilvl w:val="0"/>
          <w:numId w:val="339"/>
        </w:numPr>
        <w:shd w:val="clear" w:color="auto" w:fill="auto"/>
        <w:tabs>
          <w:tab w:pos="83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об обязательном медицинском страховании.</w:t>
      </w:r>
    </w:p>
    <w:p>
      <w:pPr>
        <w:pStyle w:val="Style23"/>
        <w:keepNext w:val="0"/>
        <w:keepLines w:val="0"/>
        <w:framePr w:w="10128" w:h="12854" w:hRule="exact" w:wrap="none" w:vAnchor="page" w:hAnchor="page" w:x="1186" w:y="2024"/>
        <w:widowControl w:val="0"/>
        <w:numPr>
          <w:ilvl w:val="0"/>
          <w:numId w:val="339"/>
        </w:numPr>
        <w:shd w:val="clear" w:color="auto" w:fill="auto"/>
        <w:tabs>
          <w:tab w:pos="833" w:val="left"/>
        </w:tabs>
        <w:bidi w:val="0"/>
        <w:spacing w:before="0" w:line="228" w:lineRule="auto"/>
        <w:ind w:left="0" w:right="0" w:firstLine="560"/>
        <w:jc w:val="both"/>
      </w:pPr>
      <w:r>
        <w:rPr>
          <w:color w:val="000000"/>
          <w:spacing w:val="0"/>
          <w:w w:val="100"/>
          <w:position w:val="0"/>
          <w:shd w:val="clear" w:color="auto" w:fill="auto"/>
          <w:lang w:val="ru-RU" w:eastAsia="ru-RU" w:bidi="ru-RU"/>
        </w:rPr>
        <w:t>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Style23"/>
        <w:keepNext w:val="0"/>
        <w:keepLines w:val="0"/>
        <w:framePr w:w="10128" w:h="12854" w:hRule="exact" w:wrap="none" w:vAnchor="page" w:hAnchor="page" w:x="1186" w:y="2024"/>
        <w:widowControl w:val="0"/>
        <w:numPr>
          <w:ilvl w:val="0"/>
          <w:numId w:val="341"/>
        </w:numPr>
        <w:shd w:val="clear" w:color="auto" w:fill="auto"/>
        <w:tabs>
          <w:tab w:pos="846" w:val="left"/>
        </w:tabs>
        <w:bidi w:val="0"/>
        <w:spacing w:before="0" w:line="228" w:lineRule="auto"/>
        <w:ind w:left="0" w:right="0" w:firstLine="560"/>
        <w:jc w:val="both"/>
      </w:pPr>
      <w:r>
        <w:rPr>
          <w:color w:val="000000"/>
          <w:spacing w:val="0"/>
          <w:w w:val="100"/>
          <w:position w:val="0"/>
          <w:shd w:val="clear" w:color="auto" w:fill="auto"/>
          <w:lang w:val="ru-RU" w:eastAsia="ru-RU" w:bidi="ru-RU"/>
        </w:rPr>
        <w:t>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Style23"/>
        <w:keepNext w:val="0"/>
        <w:keepLines w:val="0"/>
        <w:framePr w:w="10128" w:h="12854" w:hRule="exact" w:wrap="none" w:vAnchor="page" w:hAnchor="page" w:x="1186" w:y="2024"/>
        <w:widowControl w:val="0"/>
        <w:numPr>
          <w:ilvl w:val="0"/>
          <w:numId w:val="34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Style23"/>
        <w:keepNext w:val="0"/>
        <w:keepLines w:val="0"/>
        <w:framePr w:w="10128" w:h="12854" w:hRule="exact" w:wrap="none" w:vAnchor="page" w:hAnchor="page" w:x="1186" w:y="2024"/>
        <w:widowControl w:val="0"/>
        <w:numPr>
          <w:ilvl w:val="0"/>
          <w:numId w:val="341"/>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порядок и условия предоставления медицинской помощи, в том числе сроки ожидания медицинской помощи, оказываемой в плановом порядке;</w:t>
      </w:r>
    </w:p>
    <w:p>
      <w:pPr>
        <w:pStyle w:val="Style23"/>
        <w:keepNext w:val="0"/>
        <w:keepLines w:val="0"/>
        <w:framePr w:w="10128" w:h="12854" w:hRule="exact" w:wrap="none" w:vAnchor="page" w:hAnchor="page" w:x="1186" w:y="2024"/>
        <w:widowControl w:val="0"/>
        <w:numPr>
          <w:ilvl w:val="0"/>
          <w:numId w:val="34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Style23"/>
        <w:keepNext w:val="0"/>
        <w:keepLines w:val="0"/>
        <w:framePr w:w="10128" w:h="12854" w:hRule="exact" w:wrap="none" w:vAnchor="page" w:hAnchor="page" w:x="1186" w:y="2024"/>
        <w:widowControl w:val="0"/>
        <w:numPr>
          <w:ilvl w:val="0"/>
          <w:numId w:val="341"/>
        </w:numPr>
        <w:shd w:val="clear" w:color="auto" w:fill="auto"/>
        <w:tabs>
          <w:tab w:pos="83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перечень лекарственных препаратов, отпускаемых населению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Перечнем </w:t>
      </w:r>
      <w:r>
        <w:rPr>
          <w:color w:val="000000"/>
          <w:spacing w:val="0"/>
          <w:w w:val="100"/>
          <w:position w:val="0"/>
          <w:shd w:val="clear" w:color="auto" w:fill="auto"/>
          <w:lang w:val="ru-RU" w:eastAsia="ru-RU" w:bidi="ru-RU"/>
        </w:rPr>
        <w:t xml:space="preserve">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color w:val="0000FF"/>
          <w:spacing w:val="0"/>
          <w:w w:val="100"/>
          <w:position w:val="0"/>
          <w:shd w:val="clear" w:color="auto" w:fill="auto"/>
          <w:lang w:val="ru-RU" w:eastAsia="ru-RU" w:bidi="ru-RU"/>
        </w:rPr>
        <w:t xml:space="preserve">Перечнем </w:t>
      </w:r>
      <w:r>
        <w:rPr>
          <w:color w:val="000000"/>
          <w:spacing w:val="0"/>
          <w:w w:val="100"/>
          <w:position w:val="0"/>
          <w:shd w:val="clear" w:color="auto" w:fill="auto"/>
          <w:lang w:val="ru-RU" w:eastAsia="ru-RU" w:bidi="ru-RU"/>
        </w:rPr>
        <w:t>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перечнем </w:t>
      </w:r>
      <w:r>
        <w:rPr>
          <w:color w:val="000000"/>
          <w:spacing w:val="0"/>
          <w:w w:val="100"/>
          <w:position w:val="0"/>
          <w:shd w:val="clear" w:color="auto" w:fill="auto"/>
          <w:lang w:val="ru-RU" w:eastAsia="ru-RU" w:bidi="ru-RU"/>
        </w:rPr>
        <w:t xml:space="preserve">жизненно необходимых и важнейших лекарственных препаратов, утверждаемым Правительством Российской Федерации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12 апреля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61-ФЗ "Об обращении лекарственных средств";</w:t>
      </w:r>
    </w:p>
    <w:p>
      <w:pPr>
        <w:pStyle w:val="Style23"/>
        <w:keepNext w:val="0"/>
        <w:keepLines w:val="0"/>
        <w:framePr w:w="10128" w:h="1285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206-ФЗ)</w:t>
      </w:r>
    </w:p>
    <w:p>
      <w:pPr>
        <w:pStyle w:val="Style23"/>
        <w:keepNext w:val="0"/>
        <w:keepLines w:val="0"/>
        <w:framePr w:w="10128" w:h="12854" w:hRule="exact" w:wrap="none" w:vAnchor="page" w:hAnchor="page" w:x="1186" w:y="2024"/>
        <w:widowControl w:val="0"/>
        <w:numPr>
          <w:ilvl w:val="0"/>
          <w:numId w:val="341"/>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Style23"/>
        <w:keepNext w:val="0"/>
        <w:keepLines w:val="0"/>
        <w:framePr w:w="10128" w:h="12854" w:hRule="exact" w:wrap="none" w:vAnchor="page" w:hAnchor="page" w:x="1186" w:y="2024"/>
        <w:widowControl w:val="0"/>
        <w:numPr>
          <w:ilvl w:val="0"/>
          <w:numId w:val="341"/>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Style23"/>
        <w:keepNext w:val="0"/>
        <w:keepLines w:val="0"/>
        <w:framePr w:w="10128" w:h="12854" w:hRule="exact" w:wrap="none" w:vAnchor="page" w:hAnchor="page" w:x="1186" w:y="2024"/>
        <w:widowControl w:val="0"/>
        <w:numPr>
          <w:ilvl w:val="0"/>
          <w:numId w:val="34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Style23"/>
        <w:keepNext w:val="0"/>
        <w:keepLines w:val="0"/>
        <w:framePr w:w="10128" w:h="12854" w:hRule="exact" w:wrap="none" w:vAnchor="page" w:hAnchor="page" w:x="1186" w:y="2024"/>
        <w:widowControl w:val="0"/>
        <w:numPr>
          <w:ilvl w:val="0"/>
          <w:numId w:val="341"/>
        </w:numPr>
        <w:pBdr>
          <w:bottom w:val="single" w:sz="4" w:space="0" w:color="auto"/>
        </w:pBdr>
        <w:shd w:val="clear" w:color="auto" w:fill="auto"/>
        <w:tabs>
          <w:tab w:pos="841"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91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74" w:hRule="exact" w:wrap="none" w:vAnchor="page" w:hAnchor="page" w:x="1186" w:y="2024"/>
        <w:widowControl w:val="0"/>
        <w:numPr>
          <w:ilvl w:val="0"/>
          <w:numId w:val="341"/>
        </w:numPr>
        <w:shd w:val="clear" w:color="auto" w:fill="auto"/>
        <w:tabs>
          <w:tab w:pos="964"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порядок и размеры возмещения расходов, связанных с оказанием гражданам медицинской помощи в экстренной форме.</w:t>
      </w:r>
    </w:p>
    <w:p>
      <w:pPr>
        <w:pStyle w:val="Style23"/>
        <w:keepNext w:val="0"/>
        <w:keepLines w:val="0"/>
        <w:framePr w:w="10128" w:h="12874" w:hRule="exact" w:wrap="none" w:vAnchor="page" w:hAnchor="page" w:x="1186" w:y="2024"/>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(п. 10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874" w:hRule="exact" w:wrap="none" w:vAnchor="page" w:hAnchor="page" w:x="1186" w:y="2024"/>
        <w:widowControl w:val="0"/>
        <w:numPr>
          <w:ilvl w:val="0"/>
          <w:numId w:val="343"/>
        </w:numPr>
        <w:shd w:val="clear" w:color="auto" w:fill="auto"/>
        <w:tabs>
          <w:tab w:pos="849" w:val="left"/>
        </w:tabs>
        <w:bidi w:val="0"/>
        <w:spacing w:before="0" w:line="230" w:lineRule="auto"/>
        <w:ind w:left="0" w:right="0" w:firstLine="560"/>
        <w:jc w:val="both"/>
      </w:pPr>
      <w:r>
        <w:rPr>
          <w:color w:val="000000"/>
          <w:spacing w:val="0"/>
          <w:w w:val="100"/>
          <w:position w:val="0"/>
          <w:shd w:val="clear" w:color="auto" w:fill="auto"/>
          <w:lang w:val="ru-RU" w:eastAsia="ru-RU" w:bidi="ru-RU"/>
        </w:rPr>
        <w:t>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Style23"/>
        <w:keepNext w:val="0"/>
        <w:keepLines w:val="0"/>
        <w:framePr w:w="10128" w:h="12874" w:hRule="exact" w:wrap="none" w:vAnchor="page" w:hAnchor="page" w:x="1186" w:y="2024"/>
        <w:widowControl w:val="0"/>
        <w:numPr>
          <w:ilvl w:val="0"/>
          <w:numId w:val="343"/>
        </w:numPr>
        <w:shd w:val="clear" w:color="auto" w:fill="auto"/>
        <w:tabs>
          <w:tab w:pos="83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 </w:t>
      </w:r>
      <w:r>
        <w:rPr>
          <w:color w:val="0000FF"/>
          <w:spacing w:val="0"/>
          <w:w w:val="100"/>
          <w:position w:val="0"/>
          <w:shd w:val="clear" w:color="auto" w:fill="auto"/>
          <w:lang w:val="ru-RU" w:eastAsia="ru-RU" w:bidi="ru-RU"/>
        </w:rPr>
        <w:t xml:space="preserve">формировании </w:t>
      </w:r>
      <w:r>
        <w:rPr>
          <w:color w:val="000000"/>
          <w:spacing w:val="0"/>
          <w:w w:val="100"/>
          <w:position w:val="0"/>
          <w:shd w:val="clear" w:color="auto" w:fill="auto"/>
          <w:lang w:val="ru-RU" w:eastAsia="ru-RU" w:bidi="ru-RU"/>
        </w:rPr>
        <w:t>территориальной программы государственных гарантий бесплатного оказания гражданам медицинской помощи учитываются:</w:t>
      </w:r>
    </w:p>
    <w:p>
      <w:pPr>
        <w:pStyle w:val="Style23"/>
        <w:keepNext w:val="0"/>
        <w:keepLines w:val="0"/>
        <w:framePr w:w="10128" w:h="12874" w:hRule="exact" w:wrap="none" w:vAnchor="page" w:hAnchor="page" w:x="1186" w:y="2024"/>
        <w:widowControl w:val="0"/>
        <w:numPr>
          <w:ilvl w:val="0"/>
          <w:numId w:val="345"/>
        </w:numPr>
        <w:shd w:val="clear" w:color="auto" w:fill="auto"/>
        <w:tabs>
          <w:tab w:pos="86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порядки </w:t>
      </w:r>
      <w:r>
        <w:rPr>
          <w:color w:val="000000"/>
          <w:spacing w:val="0"/>
          <w:w w:val="100"/>
          <w:position w:val="0"/>
          <w:shd w:val="clear" w:color="auto" w:fill="auto"/>
          <w:lang w:val="ru-RU" w:eastAsia="ru-RU" w:bidi="ru-RU"/>
        </w:rPr>
        <w:t xml:space="preserve">оказания медицинской помощи и </w:t>
      </w:r>
      <w:r>
        <w:rPr>
          <w:color w:val="0000FF"/>
          <w:spacing w:val="0"/>
          <w:w w:val="100"/>
          <w:position w:val="0"/>
          <w:shd w:val="clear" w:color="auto" w:fill="auto"/>
          <w:lang w:val="ru-RU" w:eastAsia="ru-RU" w:bidi="ru-RU"/>
        </w:rPr>
        <w:t xml:space="preserve">стандарты </w:t>
      </w:r>
      <w:r>
        <w:rPr>
          <w:color w:val="000000"/>
          <w:spacing w:val="0"/>
          <w:w w:val="100"/>
          <w:position w:val="0"/>
          <w:shd w:val="clear" w:color="auto" w:fill="auto"/>
          <w:lang w:val="ru-RU" w:eastAsia="ru-RU" w:bidi="ru-RU"/>
        </w:rPr>
        <w:t>медицинской помощи;</w:t>
      </w:r>
    </w:p>
    <w:p>
      <w:pPr>
        <w:pStyle w:val="Style23"/>
        <w:keepNext w:val="0"/>
        <w:keepLines w:val="0"/>
        <w:framePr w:w="10128" w:h="12874" w:hRule="exact" w:wrap="none" w:vAnchor="page" w:hAnchor="page" w:x="1186" w:y="2024"/>
        <w:widowControl w:val="0"/>
        <w:numPr>
          <w:ilvl w:val="0"/>
          <w:numId w:val="345"/>
        </w:numPr>
        <w:shd w:val="clear" w:color="auto" w:fill="auto"/>
        <w:tabs>
          <w:tab w:pos="881" w:val="left"/>
        </w:tabs>
        <w:bidi w:val="0"/>
        <w:spacing w:before="0" w:line="230" w:lineRule="auto"/>
        <w:ind w:left="0" w:right="0" w:firstLine="560"/>
        <w:jc w:val="both"/>
      </w:pPr>
      <w:r>
        <w:rPr>
          <w:color w:val="000000"/>
          <w:spacing w:val="0"/>
          <w:w w:val="100"/>
          <w:position w:val="0"/>
          <w:shd w:val="clear" w:color="auto" w:fill="auto"/>
          <w:lang w:val="ru-RU" w:eastAsia="ru-RU" w:bidi="ru-RU"/>
        </w:rPr>
        <w:t>особенности половозрастного состава населения;</w:t>
      </w:r>
    </w:p>
    <w:p>
      <w:pPr>
        <w:pStyle w:val="Style23"/>
        <w:keepNext w:val="0"/>
        <w:keepLines w:val="0"/>
        <w:framePr w:w="10128" w:h="12874" w:hRule="exact" w:wrap="none" w:vAnchor="page" w:hAnchor="page" w:x="1186" w:y="2024"/>
        <w:widowControl w:val="0"/>
        <w:numPr>
          <w:ilvl w:val="0"/>
          <w:numId w:val="345"/>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уровень и структура заболеваемости населения субъекта Российской Федерации, основанные на данных медицинской статистики;</w:t>
      </w:r>
    </w:p>
    <w:p>
      <w:pPr>
        <w:pStyle w:val="Style23"/>
        <w:keepNext w:val="0"/>
        <w:keepLines w:val="0"/>
        <w:framePr w:w="10128" w:h="12874" w:hRule="exact" w:wrap="none" w:vAnchor="page" w:hAnchor="page" w:x="1186" w:y="2024"/>
        <w:widowControl w:val="0"/>
        <w:numPr>
          <w:ilvl w:val="0"/>
          <w:numId w:val="345"/>
        </w:numPr>
        <w:shd w:val="clear" w:color="auto" w:fill="auto"/>
        <w:tabs>
          <w:tab w:pos="858" w:val="left"/>
        </w:tabs>
        <w:bidi w:val="0"/>
        <w:spacing w:before="0" w:line="230" w:lineRule="auto"/>
        <w:ind w:left="0" w:right="0" w:firstLine="560"/>
        <w:jc w:val="both"/>
      </w:pPr>
      <w:r>
        <w:rPr>
          <w:color w:val="000000"/>
          <w:spacing w:val="0"/>
          <w:w w:val="100"/>
          <w:position w:val="0"/>
          <w:shd w:val="clear" w:color="auto" w:fill="auto"/>
          <w:lang w:val="ru-RU" w:eastAsia="ru-RU" w:bidi="ru-RU"/>
        </w:rPr>
        <w:t>климатические и географические особенности региона и транспортная доступность медицинских организаций;</w:t>
      </w:r>
    </w:p>
    <w:p>
      <w:pPr>
        <w:pStyle w:val="Style23"/>
        <w:keepNext w:val="0"/>
        <w:keepLines w:val="0"/>
        <w:framePr w:w="10128" w:h="12874" w:hRule="exact" w:wrap="none" w:vAnchor="page" w:hAnchor="page" w:x="1186" w:y="2024"/>
        <w:widowControl w:val="0"/>
        <w:numPr>
          <w:ilvl w:val="0"/>
          <w:numId w:val="345"/>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законодательством Российской Федерации об обязательном медицинском страховании.</w:t>
      </w:r>
    </w:p>
    <w:p>
      <w:pPr>
        <w:pStyle w:val="Style23"/>
        <w:keepNext w:val="0"/>
        <w:keepLines w:val="0"/>
        <w:framePr w:w="10128" w:h="12874" w:hRule="exact" w:wrap="none" w:vAnchor="page" w:hAnchor="page" w:x="1186" w:y="2024"/>
        <w:widowControl w:val="0"/>
        <w:numPr>
          <w:ilvl w:val="0"/>
          <w:numId w:val="343"/>
        </w:numPr>
        <w:shd w:val="clear" w:color="auto" w:fill="auto"/>
        <w:tabs>
          <w:tab w:pos="839" w:val="left"/>
        </w:tabs>
        <w:bidi w:val="0"/>
        <w:spacing w:before="0" w:line="230" w:lineRule="auto"/>
        <w:ind w:left="0" w:right="0" w:firstLine="560"/>
        <w:jc w:val="both"/>
      </w:pPr>
      <w:r>
        <w:rPr>
          <w:color w:val="000000"/>
          <w:spacing w:val="0"/>
          <w:w w:val="100"/>
          <w:position w:val="0"/>
          <w:shd w:val="clear" w:color="auto" w:fill="auto"/>
          <w:lang w:val="ru-RU" w:eastAsia="ru-RU" w:bidi="ru-RU"/>
        </w:rPr>
        <w:t>Уполномоченный федеральный орган исполнительной власти ежегодно осуществляет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мониторинг</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Style23"/>
        <w:keepNext w:val="0"/>
        <w:keepLines w:val="0"/>
        <w:framePr w:w="10128" w:h="12874" w:hRule="exact" w:wrap="none" w:vAnchor="page" w:hAnchor="page" w:x="1186" w:y="2024"/>
        <w:widowControl w:val="0"/>
        <w:numPr>
          <w:ilvl w:val="0"/>
          <w:numId w:val="343"/>
        </w:numPr>
        <w:shd w:val="clear" w:color="auto" w:fill="auto"/>
        <w:tabs>
          <w:tab w:pos="84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xml:space="preserve">, установленном Правительством Российской Федерации. Указанные в настоящей части соглашения заключаются по </w:t>
      </w:r>
      <w:r>
        <w:rPr>
          <w:color w:val="0000FF"/>
          <w:spacing w:val="0"/>
          <w:w w:val="100"/>
          <w:position w:val="0"/>
          <w:shd w:val="clear" w:color="auto" w:fill="auto"/>
          <w:lang w:val="ru-RU" w:eastAsia="ru-RU" w:bidi="ru-RU"/>
        </w:rPr>
        <w:t>форме</w:t>
      </w:r>
      <w:r>
        <w:rPr>
          <w:color w:val="000000"/>
          <w:spacing w:val="0"/>
          <w:w w:val="100"/>
          <w:position w:val="0"/>
          <w:shd w:val="clear" w:color="auto" w:fill="auto"/>
          <w:lang w:val="ru-RU" w:eastAsia="ru-RU" w:bidi="ru-RU"/>
        </w:rPr>
        <w:t>, утвержденной уполномоченным федеральным органом исполнительной власти.</w:t>
      </w:r>
    </w:p>
    <w:p>
      <w:pPr>
        <w:pStyle w:val="Style23"/>
        <w:keepNext w:val="0"/>
        <w:keepLines w:val="0"/>
        <w:framePr w:w="10128" w:h="1287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8"/>
        <w:keepNext w:val="0"/>
        <w:keepLines w:val="0"/>
        <w:framePr w:w="10128" w:h="12874" w:hRule="exact" w:wrap="none" w:vAnchor="page" w:hAnchor="page" w:x="1186" w:y="2024"/>
        <w:widowControl w:val="0"/>
        <w:shd w:val="clear" w:color="auto" w:fill="auto"/>
        <w:bidi w:val="0"/>
        <w:spacing w:before="0"/>
        <w:ind w:left="0" w:right="0" w:firstLine="0"/>
        <w:jc w:val="center"/>
      </w:pPr>
      <w:bookmarkStart w:id="202" w:name="bookmark202"/>
      <w:r>
        <w:rPr>
          <w:color w:val="000000"/>
          <w:spacing w:val="0"/>
          <w:w w:val="100"/>
          <w:position w:val="0"/>
          <w:shd w:val="clear" w:color="auto" w:fill="auto"/>
          <w:lang w:val="ru-RU" w:eastAsia="ru-RU" w:bidi="ru-RU"/>
        </w:rPr>
        <w:t>Глава 11. ФИНАНСОВОЕ ОБЕСПЕЧЕНИЕ В СФЕРЕ ОХРАНЫ ЗДОРОВЬЯ</w:t>
      </w:r>
      <w:bookmarkEnd w:id="202"/>
    </w:p>
    <w:p>
      <w:pPr>
        <w:pStyle w:val="Style33"/>
        <w:keepNext w:val="0"/>
        <w:keepLines w:val="0"/>
        <w:framePr w:w="10128" w:h="12874" w:hRule="exact" w:wrap="none" w:vAnchor="page" w:hAnchor="page" w:x="1186" w:y="2024"/>
        <w:widowControl w:val="0"/>
        <w:shd w:val="clear" w:color="auto" w:fill="auto"/>
        <w:bidi w:val="0"/>
        <w:spacing w:before="0"/>
        <w:ind w:left="0" w:right="0"/>
        <w:jc w:val="both"/>
      </w:pPr>
      <w:bookmarkStart w:id="204" w:name="bookmark204"/>
      <w:r>
        <w:rPr>
          <w:color w:val="000000"/>
          <w:spacing w:val="0"/>
          <w:w w:val="100"/>
          <w:position w:val="0"/>
          <w:shd w:val="clear" w:color="auto" w:fill="auto"/>
          <w:lang w:val="ru-RU" w:eastAsia="ru-RU" w:bidi="ru-RU"/>
        </w:rPr>
        <w:t>Статья 82. Источники финансового обеспечения в сфере охраны здоровья</w:t>
      </w:r>
      <w:bookmarkEnd w:id="204"/>
    </w:p>
    <w:p>
      <w:pPr>
        <w:pStyle w:val="Style23"/>
        <w:keepNext w:val="0"/>
        <w:keepLines w:val="0"/>
        <w:framePr w:w="10128" w:h="12874"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Style33"/>
        <w:keepNext w:val="0"/>
        <w:keepLines w:val="0"/>
        <w:framePr w:w="10128" w:h="12874" w:hRule="exact" w:wrap="none" w:vAnchor="page" w:hAnchor="page" w:x="1186" w:y="2024"/>
        <w:widowControl w:val="0"/>
        <w:shd w:val="clear" w:color="auto" w:fill="auto"/>
        <w:bidi w:val="0"/>
        <w:spacing w:before="0"/>
        <w:ind w:left="0" w:right="0"/>
        <w:jc w:val="both"/>
      </w:pPr>
      <w:bookmarkStart w:id="206" w:name="bookmark206"/>
      <w:r>
        <w:rPr>
          <w:color w:val="000000"/>
          <w:spacing w:val="0"/>
          <w:w w:val="100"/>
          <w:position w:val="0"/>
          <w:shd w:val="clear" w:color="auto" w:fill="auto"/>
          <w:lang w:val="ru-RU" w:eastAsia="ru-RU" w:bidi="ru-RU"/>
        </w:rPr>
        <w:t>Статья 83. Финансовое обеспечение оказания гражданам медицинской помощи и санаторно-курортного лечения</w:t>
      </w:r>
      <w:bookmarkEnd w:id="206"/>
    </w:p>
    <w:p>
      <w:pPr>
        <w:pStyle w:val="Style23"/>
        <w:keepNext w:val="0"/>
        <w:keepLines w:val="0"/>
        <w:framePr w:w="10128" w:h="12874" w:hRule="exact" w:wrap="none" w:vAnchor="page" w:hAnchor="page" w:x="1186" w:y="2024"/>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hd w:val="clear" w:color="auto" w:fill="auto"/>
          <w:lang w:val="ru-RU" w:eastAsia="ru-RU" w:bidi="ru-RU"/>
        </w:rPr>
        <w:t>1. Финансовое обеспечение оказания гражданам первичной медико-санитарной помощи осуществляется за счет:</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92" w:hRule="exact" w:wrap="none" w:vAnchor="page" w:hAnchor="page" w:x="1186" w:y="2024"/>
        <w:widowControl w:val="0"/>
        <w:numPr>
          <w:ilvl w:val="0"/>
          <w:numId w:val="347"/>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 обязательного медицинского страхования;</w:t>
      </w:r>
    </w:p>
    <w:p>
      <w:pPr>
        <w:pStyle w:val="Style23"/>
        <w:keepNext w:val="0"/>
        <w:keepLines w:val="0"/>
        <w:framePr w:w="10128" w:h="12792" w:hRule="exact" w:wrap="none" w:vAnchor="page" w:hAnchor="page" w:x="1186" w:y="2024"/>
        <w:widowControl w:val="0"/>
        <w:numPr>
          <w:ilvl w:val="0"/>
          <w:numId w:val="347"/>
        </w:numPr>
        <w:shd w:val="clear" w:color="auto" w:fill="auto"/>
        <w:tabs>
          <w:tab w:pos="855" w:val="left"/>
        </w:tabs>
        <w:bidi w:val="0"/>
        <w:spacing w:before="0" w:line="230" w:lineRule="auto"/>
        <w:ind w:left="0" w:right="0" w:firstLine="560"/>
        <w:jc w:val="both"/>
      </w:pPr>
      <w:r>
        <w:rPr>
          <w:color w:val="000000"/>
          <w:spacing w:val="0"/>
          <w:w w:val="100"/>
          <w:position w:val="0"/>
          <w:shd w:val="clear" w:color="auto" w:fill="auto"/>
          <w:lang w:val="ru-RU" w:eastAsia="ru-RU" w:bidi="ru-RU"/>
        </w:rPr>
        <w:t>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Style23"/>
        <w:keepNext w:val="0"/>
        <w:keepLines w:val="0"/>
        <w:framePr w:w="10128" w:h="12792" w:hRule="exact" w:wrap="none" w:vAnchor="page" w:hAnchor="page" w:x="1186" w:y="2024"/>
        <w:widowControl w:val="0"/>
        <w:numPr>
          <w:ilvl w:val="0"/>
          <w:numId w:val="347"/>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иных источников в соответствии с настоящим Федеральным законом.</w:t>
      </w:r>
    </w:p>
    <w:p>
      <w:pPr>
        <w:pStyle w:val="Style23"/>
        <w:keepNext w:val="0"/>
        <w:keepLines w:val="0"/>
        <w:framePr w:w="10128" w:h="12792" w:hRule="exact" w:wrap="none" w:vAnchor="page" w:hAnchor="page" w:x="1186" w:y="2024"/>
        <w:widowControl w:val="0"/>
        <w:numPr>
          <w:ilvl w:val="0"/>
          <w:numId w:val="349"/>
        </w:numPr>
        <w:shd w:val="clear" w:color="auto" w:fill="auto"/>
        <w:tabs>
          <w:tab w:pos="1027" w:val="left"/>
        </w:tabs>
        <w:bidi w:val="0"/>
        <w:spacing w:before="0" w:line="230" w:lineRule="auto"/>
        <w:ind w:left="0" w:right="0" w:firstLine="560"/>
        <w:jc w:val="both"/>
      </w:pPr>
      <w:r>
        <w:rPr>
          <w:color w:val="000000"/>
          <w:spacing w:val="0"/>
          <w:w w:val="100"/>
          <w:position w:val="0"/>
          <w:shd w:val="clear" w:color="auto" w:fill="auto"/>
          <w:lang w:val="ru-RU" w:eastAsia="ru-RU" w:bidi="ru-RU"/>
        </w:rPr>
        <w:t>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Style23"/>
        <w:keepNext w:val="0"/>
        <w:keepLines w:val="0"/>
        <w:framePr w:w="10128" w:h="12792" w:hRule="exact" w:wrap="none" w:vAnchor="page" w:hAnchor="page" w:x="1186" w:y="2024"/>
        <w:widowControl w:val="0"/>
        <w:numPr>
          <w:ilvl w:val="0"/>
          <w:numId w:val="351"/>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 обязательного медицинского страхования;</w:t>
      </w:r>
    </w:p>
    <w:p>
      <w:pPr>
        <w:pStyle w:val="Style23"/>
        <w:keepNext w:val="0"/>
        <w:keepLines w:val="0"/>
        <w:framePr w:w="10128" w:h="12792" w:hRule="exact" w:wrap="none" w:vAnchor="page" w:hAnchor="page" w:x="1186" w:y="2024"/>
        <w:widowControl w:val="0"/>
        <w:numPr>
          <w:ilvl w:val="0"/>
          <w:numId w:val="351"/>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23"/>
        <w:keepNext w:val="0"/>
        <w:keepLines w:val="0"/>
        <w:framePr w:w="10128" w:h="12792" w:hRule="exact" w:wrap="none" w:vAnchor="page" w:hAnchor="page" w:x="1186" w:y="2024"/>
        <w:widowControl w:val="0"/>
        <w:numPr>
          <w:ilvl w:val="0"/>
          <w:numId w:val="351"/>
        </w:numPr>
        <w:shd w:val="clear" w:color="auto" w:fill="auto"/>
        <w:tabs>
          <w:tab w:pos="85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программу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Style23"/>
        <w:keepNext w:val="0"/>
        <w:keepLines w:val="0"/>
        <w:framePr w:w="10128" w:h="12792"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418-ФЗ</w:t>
      </w:r>
      <w:r>
        <w:rPr>
          <w:color w:val="000000"/>
          <w:spacing w:val="0"/>
          <w:w w:val="100"/>
          <w:position w:val="0"/>
          <w:shd w:val="clear" w:color="auto" w:fill="auto"/>
          <w:lang w:val="ru-RU" w:eastAsia="ru-RU" w:bidi="ru-RU"/>
        </w:rPr>
        <w:t>,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286-ФЗ</w:t>
      </w:r>
      <w:r>
        <w:rPr>
          <w:color w:val="000000"/>
          <w:spacing w:val="0"/>
          <w:w w:val="100"/>
          <w:position w:val="0"/>
          <w:shd w:val="clear" w:color="auto" w:fill="auto"/>
          <w:lang w:val="ru-RU" w:eastAsia="ru-RU" w:bidi="ru-RU"/>
        </w:rPr>
        <w:t>)</w:t>
      </w:r>
    </w:p>
    <w:p>
      <w:pPr>
        <w:pStyle w:val="Style23"/>
        <w:keepNext w:val="0"/>
        <w:keepLines w:val="0"/>
        <w:framePr w:w="10128" w:h="12792" w:hRule="exact" w:wrap="none" w:vAnchor="page" w:hAnchor="page" w:x="1186" w:y="2024"/>
        <w:widowControl w:val="0"/>
        <w:numPr>
          <w:ilvl w:val="1"/>
          <w:numId w:val="351"/>
        </w:numPr>
        <w:shd w:val="clear" w:color="auto" w:fill="auto"/>
        <w:tabs>
          <w:tab w:pos="10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Style23"/>
        <w:keepNext w:val="0"/>
        <w:keepLines w:val="0"/>
        <w:framePr w:w="10128" w:h="12792"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792" w:hRule="exact" w:wrap="none" w:vAnchor="page" w:hAnchor="page" w:x="1186" w:y="2024"/>
        <w:widowControl w:val="0"/>
        <w:numPr>
          <w:ilvl w:val="1"/>
          <w:numId w:val="351"/>
        </w:numPr>
        <w:shd w:val="clear" w:color="auto" w:fill="auto"/>
        <w:tabs>
          <w:tab w:pos="102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программу</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обязательного медицинского страхования.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Style23"/>
        <w:keepNext w:val="0"/>
        <w:keepLines w:val="0"/>
        <w:framePr w:w="10128" w:h="12792"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3.2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286-ФЗ;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02.12.2019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399-ФЗ)</w:t>
      </w:r>
    </w:p>
    <w:p>
      <w:pPr>
        <w:pStyle w:val="Style23"/>
        <w:keepNext w:val="0"/>
        <w:keepLines w:val="0"/>
        <w:framePr w:w="10128" w:h="12792" w:hRule="exact" w:wrap="none" w:vAnchor="page" w:hAnchor="page" w:x="1186" w:y="2024"/>
        <w:widowControl w:val="0"/>
        <w:numPr>
          <w:ilvl w:val="0"/>
          <w:numId w:val="351"/>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иных источников в соответствии с настоящим Федеральным законом.</w:t>
      </w:r>
    </w:p>
    <w:p>
      <w:pPr>
        <w:pStyle w:val="Style23"/>
        <w:keepNext w:val="0"/>
        <w:keepLines w:val="0"/>
        <w:framePr w:w="10128" w:h="12792" w:hRule="exact" w:wrap="none" w:vAnchor="page" w:hAnchor="page" w:x="1186" w:y="2024"/>
        <w:widowControl w:val="0"/>
        <w:numPr>
          <w:ilvl w:val="0"/>
          <w:numId w:val="349"/>
        </w:numPr>
        <w:shd w:val="clear" w:color="auto" w:fill="auto"/>
        <w:tabs>
          <w:tab w:pos="1027" w:val="left"/>
        </w:tabs>
        <w:bidi w:val="0"/>
        <w:spacing w:before="0" w:line="230" w:lineRule="auto"/>
        <w:ind w:left="0" w:right="0" w:firstLine="560"/>
        <w:jc w:val="both"/>
      </w:pPr>
      <w:r>
        <w:rPr>
          <w:color w:val="000000"/>
          <w:spacing w:val="0"/>
          <w:w w:val="100"/>
          <w:position w:val="0"/>
          <w:shd w:val="clear" w:color="auto" w:fill="auto"/>
          <w:lang w:val="ru-RU" w:eastAsia="ru-RU" w:bidi="ru-RU"/>
        </w:rPr>
        <w:t>Финансовое обеспечение оказания гражданам скорой, в том числе скорой специализированной, медицинской помощи осуществляется за счет:</w:t>
      </w:r>
    </w:p>
    <w:p>
      <w:pPr>
        <w:pStyle w:val="Style23"/>
        <w:keepNext w:val="0"/>
        <w:keepLines w:val="0"/>
        <w:framePr w:w="10128" w:h="12792" w:hRule="exact" w:wrap="none" w:vAnchor="page" w:hAnchor="page" w:x="1186" w:y="2024"/>
        <w:widowControl w:val="0"/>
        <w:numPr>
          <w:ilvl w:val="0"/>
          <w:numId w:val="353"/>
        </w:numPr>
        <w:shd w:val="clear" w:color="auto" w:fill="auto"/>
        <w:tabs>
          <w:tab w:pos="863"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 обязательного медицинского страхования;</w:t>
      </w:r>
    </w:p>
    <w:p>
      <w:pPr>
        <w:pStyle w:val="Style23"/>
        <w:keepNext w:val="0"/>
        <w:keepLines w:val="0"/>
        <w:framePr w:w="10128" w:h="12792" w:hRule="exact" w:wrap="none" w:vAnchor="page" w:hAnchor="page" w:x="1186" w:y="2024"/>
        <w:widowControl w:val="0"/>
        <w:numPr>
          <w:ilvl w:val="0"/>
          <w:numId w:val="353"/>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23"/>
        <w:keepNext w:val="0"/>
        <w:keepLines w:val="0"/>
        <w:framePr w:w="10128" w:h="12792" w:hRule="exact" w:wrap="none" w:vAnchor="page" w:hAnchor="page" w:x="1186" w:y="2024"/>
        <w:widowControl w:val="0"/>
        <w:numPr>
          <w:ilvl w:val="0"/>
          <w:numId w:val="353"/>
        </w:numPr>
        <w:pBdr>
          <w:bottom w:val="single" w:sz="4" w:space="0" w:color="auto"/>
        </w:pBdr>
        <w:shd w:val="clear" w:color="auto" w:fill="auto"/>
        <w:tabs>
          <w:tab w:pos="87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бюджетных ассигнований федерального бюджета, выделяемых медицинским организациям,</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49"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Style23"/>
        <w:keepNext w:val="0"/>
        <w:keepLines w:val="0"/>
        <w:framePr w:w="10128" w:h="1274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418-ФЗ</w:t>
      </w:r>
      <w:r>
        <w:rPr>
          <w:color w:val="000000"/>
          <w:spacing w:val="0"/>
          <w:w w:val="100"/>
          <w:position w:val="0"/>
          <w:shd w:val="clear" w:color="auto" w:fill="auto"/>
          <w:lang w:val="ru-RU" w:eastAsia="ru-RU" w:bidi="ru-RU"/>
        </w:rPr>
        <w:t>)</w:t>
      </w:r>
    </w:p>
    <w:p>
      <w:pPr>
        <w:pStyle w:val="Style23"/>
        <w:keepNext w:val="0"/>
        <w:keepLines w:val="0"/>
        <w:framePr w:w="10128" w:h="12749" w:hRule="exact" w:wrap="none" w:vAnchor="page" w:hAnchor="page" w:x="1186" w:y="1827"/>
        <w:widowControl w:val="0"/>
        <w:numPr>
          <w:ilvl w:val="0"/>
          <w:numId w:val="349"/>
        </w:numPr>
        <w:shd w:val="clear" w:color="auto" w:fill="auto"/>
        <w:tabs>
          <w:tab w:pos="878" w:val="left"/>
        </w:tabs>
        <w:bidi w:val="0"/>
        <w:spacing w:before="0" w:line="226" w:lineRule="auto"/>
        <w:ind w:left="0" w:right="0" w:firstLine="560"/>
        <w:jc w:val="both"/>
      </w:pPr>
      <w:r>
        <w:rPr>
          <w:color w:val="000000"/>
          <w:spacing w:val="0"/>
          <w:w w:val="100"/>
          <w:position w:val="0"/>
          <w:shd w:val="clear" w:color="auto" w:fill="auto"/>
          <w:lang w:val="ru-RU" w:eastAsia="ru-RU" w:bidi="ru-RU"/>
        </w:rPr>
        <w:t>Финансовое обеспечение оказания гражданам паллиативной медицинской помощи осуществляется за счет:</w:t>
      </w:r>
    </w:p>
    <w:p>
      <w:pPr>
        <w:pStyle w:val="Style23"/>
        <w:keepNext w:val="0"/>
        <w:keepLines w:val="0"/>
        <w:framePr w:w="10128" w:h="12749" w:hRule="exact" w:wrap="none" w:vAnchor="page" w:hAnchor="page" w:x="1186" w:y="1827"/>
        <w:widowControl w:val="0"/>
        <w:numPr>
          <w:ilvl w:val="0"/>
          <w:numId w:val="355"/>
        </w:numPr>
        <w:shd w:val="clear" w:color="auto" w:fill="auto"/>
        <w:tabs>
          <w:tab w:pos="895" w:val="left"/>
        </w:tabs>
        <w:bidi w:val="0"/>
        <w:spacing w:before="0" w:line="230" w:lineRule="auto"/>
        <w:ind w:left="0" w:right="0" w:firstLine="560"/>
        <w:jc w:val="both"/>
      </w:pPr>
      <w:r>
        <w:rPr>
          <w:color w:val="000000"/>
          <w:spacing w:val="0"/>
          <w:w w:val="100"/>
          <w:position w:val="0"/>
          <w:shd w:val="clear" w:color="auto" w:fill="auto"/>
          <w:lang w:val="ru-RU" w:eastAsia="ru-RU" w:bidi="ru-RU"/>
        </w:rPr>
        <w:t>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Style23"/>
        <w:keepNext w:val="0"/>
        <w:keepLines w:val="0"/>
        <w:framePr w:w="10128" w:h="12749" w:hRule="exact" w:wrap="none" w:vAnchor="page" w:hAnchor="page" w:x="1186" w:y="1827"/>
        <w:widowControl w:val="0"/>
        <w:numPr>
          <w:ilvl w:val="0"/>
          <w:numId w:val="355"/>
        </w:numPr>
        <w:shd w:val="clear" w:color="auto" w:fill="auto"/>
        <w:tabs>
          <w:tab w:pos="1390" w:val="left"/>
        </w:tabs>
        <w:bidi w:val="0"/>
        <w:spacing w:before="0" w:line="230" w:lineRule="auto"/>
        <w:ind w:left="0" w:right="0" w:firstLine="560"/>
        <w:jc w:val="both"/>
      </w:pPr>
      <w:r>
        <w:rPr>
          <w:color w:val="000000"/>
          <w:spacing w:val="0"/>
          <w:w w:val="100"/>
          <w:position w:val="0"/>
          <w:shd w:val="clear" w:color="auto" w:fill="auto"/>
          <w:lang w:val="ru-RU" w:eastAsia="ru-RU" w:bidi="ru-RU"/>
        </w:rPr>
        <w:t>иных источников в соответствии с настоящим Федеральным законом.</w:t>
      </w:r>
    </w:p>
    <w:p>
      <w:pPr>
        <w:pStyle w:val="Style23"/>
        <w:keepNext w:val="0"/>
        <w:keepLines w:val="0"/>
        <w:framePr w:w="10128" w:h="12749" w:hRule="exact" w:wrap="none" w:vAnchor="page" w:hAnchor="page" w:x="1186" w:y="1827"/>
        <w:widowControl w:val="0"/>
        <w:numPr>
          <w:ilvl w:val="0"/>
          <w:numId w:val="349"/>
        </w:numPr>
        <w:shd w:val="clear" w:color="auto" w:fill="auto"/>
        <w:tabs>
          <w:tab w:pos="878" w:val="left"/>
        </w:tabs>
        <w:bidi w:val="0"/>
        <w:spacing w:before="0" w:line="226" w:lineRule="auto"/>
        <w:ind w:left="0" w:right="0" w:firstLine="560"/>
        <w:jc w:val="both"/>
      </w:pPr>
      <w:r>
        <w:rPr>
          <w:color w:val="000000"/>
          <w:spacing w:val="0"/>
          <w:w w:val="100"/>
          <w:position w:val="0"/>
          <w:shd w:val="clear" w:color="auto" w:fill="auto"/>
          <w:lang w:val="ru-RU" w:eastAsia="ru-RU" w:bidi="ru-RU"/>
        </w:rPr>
        <w:t>Финансовое обеспечение санаторно-курортного лечения граждан, за исключением медицинской реабилитации, осуществляется за счет:</w:t>
      </w:r>
    </w:p>
    <w:p>
      <w:pPr>
        <w:pStyle w:val="Style23"/>
        <w:keepNext w:val="0"/>
        <w:keepLines w:val="0"/>
        <w:framePr w:w="10128" w:h="12749" w:hRule="exact" w:wrap="none" w:vAnchor="page" w:hAnchor="page" w:x="1186" w:y="1827"/>
        <w:widowControl w:val="0"/>
        <w:numPr>
          <w:ilvl w:val="0"/>
          <w:numId w:val="357"/>
        </w:numPr>
        <w:shd w:val="clear" w:color="auto" w:fill="auto"/>
        <w:tabs>
          <w:tab w:pos="890" w:val="left"/>
        </w:tabs>
        <w:bidi w:val="0"/>
        <w:spacing w:before="0" w:line="228" w:lineRule="auto"/>
        <w:ind w:left="0" w:right="0" w:firstLine="560"/>
        <w:jc w:val="both"/>
      </w:pPr>
      <w:r>
        <w:rPr>
          <w:color w:val="000000"/>
          <w:spacing w:val="0"/>
          <w:w w:val="100"/>
          <w:position w:val="0"/>
          <w:shd w:val="clear" w:color="auto" w:fill="auto"/>
          <w:lang w:val="ru-RU" w:eastAsia="ru-RU" w:bidi="ru-RU"/>
        </w:rPr>
        <w:t>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Style23"/>
        <w:keepNext w:val="0"/>
        <w:keepLines w:val="0"/>
        <w:framePr w:w="10128" w:h="12749" w:hRule="exact" w:wrap="none" w:vAnchor="page" w:hAnchor="page" w:x="1186" w:y="1827"/>
        <w:widowControl w:val="0"/>
        <w:numPr>
          <w:ilvl w:val="0"/>
          <w:numId w:val="357"/>
        </w:numPr>
        <w:shd w:val="clear" w:color="auto" w:fill="auto"/>
        <w:tabs>
          <w:tab w:pos="1390" w:val="left"/>
        </w:tabs>
        <w:bidi w:val="0"/>
        <w:spacing w:before="0" w:line="230" w:lineRule="auto"/>
        <w:ind w:left="0" w:right="0" w:firstLine="560"/>
        <w:jc w:val="both"/>
      </w:pPr>
      <w:r>
        <w:rPr>
          <w:color w:val="000000"/>
          <w:spacing w:val="0"/>
          <w:w w:val="100"/>
          <w:position w:val="0"/>
          <w:shd w:val="clear" w:color="auto" w:fill="auto"/>
          <w:lang w:val="ru-RU" w:eastAsia="ru-RU" w:bidi="ru-RU"/>
        </w:rPr>
        <w:t>иных источников в соответствии с настоящим Федеральным законом.</w:t>
      </w:r>
    </w:p>
    <w:p>
      <w:pPr>
        <w:pStyle w:val="Style23"/>
        <w:keepNext w:val="0"/>
        <w:keepLines w:val="0"/>
        <w:framePr w:w="10128" w:h="12749" w:hRule="exact" w:wrap="none" w:vAnchor="page" w:hAnchor="page" w:x="1186" w:y="1827"/>
        <w:widowControl w:val="0"/>
        <w:numPr>
          <w:ilvl w:val="0"/>
          <w:numId w:val="357"/>
        </w:numPr>
        <w:shd w:val="clear" w:color="auto" w:fill="auto"/>
        <w:tabs>
          <w:tab w:pos="87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Style23"/>
        <w:keepNext w:val="0"/>
        <w:keepLines w:val="0"/>
        <w:framePr w:w="10128" w:h="1274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5.1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08.03.2015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55-ФЗ)</w:t>
      </w:r>
    </w:p>
    <w:p>
      <w:pPr>
        <w:pStyle w:val="Style23"/>
        <w:keepNext w:val="0"/>
        <w:keepLines w:val="0"/>
        <w:framePr w:w="10128" w:h="12749" w:hRule="exact" w:wrap="none" w:vAnchor="page" w:hAnchor="page" w:x="1186" w:y="1827"/>
        <w:widowControl w:val="0"/>
        <w:numPr>
          <w:ilvl w:val="0"/>
          <w:numId w:val="349"/>
        </w:numPr>
        <w:shd w:val="clear" w:color="auto" w:fill="auto"/>
        <w:tabs>
          <w:tab w:pos="87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Финансовое обеспечение оказания медицинской помощи населению отдельных территорий и работникам отдельных организаций, указанных в </w:t>
      </w:r>
      <w:r>
        <w:rPr>
          <w:color w:val="0000FF"/>
          <w:spacing w:val="0"/>
          <w:w w:val="100"/>
          <w:position w:val="0"/>
          <w:shd w:val="clear" w:color="auto" w:fill="auto"/>
          <w:lang w:val="ru-RU" w:eastAsia="ru-RU" w:bidi="ru-RU"/>
        </w:rPr>
        <w:t xml:space="preserve">части 1 статьи 42 </w:t>
      </w:r>
      <w:r>
        <w:rPr>
          <w:color w:val="000000"/>
          <w:spacing w:val="0"/>
          <w:w w:val="100"/>
          <w:position w:val="0"/>
          <w:shd w:val="clear" w:color="auto" w:fill="auto"/>
          <w:lang w:val="ru-RU" w:eastAsia="ru-RU" w:bidi="ru-RU"/>
        </w:rPr>
        <w:t>настоящего Федерального закона, осуществляется за счет:</w:t>
      </w:r>
    </w:p>
    <w:p>
      <w:pPr>
        <w:pStyle w:val="Style23"/>
        <w:keepNext w:val="0"/>
        <w:keepLines w:val="0"/>
        <w:framePr w:w="10128" w:h="1274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22.10.2014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314-ФЗ)</w:t>
      </w:r>
    </w:p>
    <w:p>
      <w:pPr>
        <w:pStyle w:val="Style23"/>
        <w:keepNext w:val="0"/>
        <w:keepLines w:val="0"/>
        <w:framePr w:w="10128" w:h="12749" w:hRule="exact" w:wrap="none" w:vAnchor="page" w:hAnchor="page" w:x="1186" w:y="1827"/>
        <w:widowControl w:val="0"/>
        <w:numPr>
          <w:ilvl w:val="0"/>
          <w:numId w:val="359"/>
        </w:numPr>
        <w:shd w:val="clear" w:color="auto" w:fill="auto"/>
        <w:tabs>
          <w:tab w:pos="885" w:val="left"/>
        </w:tabs>
        <w:bidi w:val="0"/>
        <w:spacing w:before="0" w:line="230" w:lineRule="auto"/>
        <w:ind w:left="0" w:right="0" w:firstLine="560"/>
        <w:jc w:val="both"/>
      </w:pPr>
      <w:r>
        <w:rPr>
          <w:color w:val="000000"/>
          <w:spacing w:val="0"/>
          <w:w w:val="100"/>
          <w:position w:val="0"/>
          <w:shd w:val="clear" w:color="auto" w:fill="auto"/>
          <w:lang w:val="ru-RU" w:eastAsia="ru-RU" w:bidi="ru-RU"/>
        </w:rPr>
        <w:t>средств обязательного медицинского страхования, выделяемых в рамках территориальных программ обязательного медицинского страхования;</w:t>
      </w:r>
    </w:p>
    <w:p>
      <w:pPr>
        <w:pStyle w:val="Style23"/>
        <w:keepNext w:val="0"/>
        <w:keepLines w:val="0"/>
        <w:framePr w:w="10128" w:h="12749" w:hRule="exact" w:wrap="none" w:vAnchor="page" w:hAnchor="page" w:x="1186" w:y="1827"/>
        <w:widowControl w:val="0"/>
        <w:numPr>
          <w:ilvl w:val="0"/>
          <w:numId w:val="359"/>
        </w:numPr>
        <w:shd w:val="clear" w:color="auto" w:fill="auto"/>
        <w:tabs>
          <w:tab w:pos="890" w:val="left"/>
        </w:tabs>
        <w:bidi w:val="0"/>
        <w:spacing w:before="0" w:line="228" w:lineRule="auto"/>
        <w:ind w:left="0" w:right="0" w:firstLine="560"/>
        <w:jc w:val="both"/>
      </w:pPr>
      <w:r>
        <w:rPr>
          <w:color w:val="000000"/>
          <w:spacing w:val="0"/>
          <w:w w:val="100"/>
          <w:position w:val="0"/>
          <w:shd w:val="clear" w:color="auto" w:fill="auto"/>
          <w:lang w:val="ru-RU" w:eastAsia="ru-RU" w:bidi="ru-RU"/>
        </w:rPr>
        <w:t>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Style23"/>
        <w:keepNext w:val="0"/>
        <w:keepLines w:val="0"/>
        <w:framePr w:w="10128" w:h="12749" w:hRule="exact" w:wrap="none" w:vAnchor="page" w:hAnchor="page" w:x="1186" w:y="1827"/>
        <w:widowControl w:val="0"/>
        <w:numPr>
          <w:ilvl w:val="1"/>
          <w:numId w:val="361"/>
        </w:numPr>
        <w:shd w:val="clear" w:color="auto" w:fill="auto"/>
        <w:tabs>
          <w:tab w:pos="103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Финансовое обеспечение оказания медицинской помощи лицам, указанным в </w:t>
      </w:r>
      <w:r>
        <w:rPr>
          <w:color w:val="0000FF"/>
          <w:spacing w:val="0"/>
          <w:w w:val="100"/>
          <w:position w:val="0"/>
          <w:shd w:val="clear" w:color="auto" w:fill="auto"/>
          <w:lang w:val="ru-RU" w:eastAsia="ru-RU" w:bidi="ru-RU"/>
        </w:rPr>
        <w:t xml:space="preserve">части 3 статьи 42 </w:t>
      </w:r>
      <w:r>
        <w:rPr>
          <w:color w:val="000000"/>
          <w:spacing w:val="0"/>
          <w:w w:val="100"/>
          <w:position w:val="0"/>
          <w:shd w:val="clear" w:color="auto" w:fill="auto"/>
          <w:lang w:val="ru-RU" w:eastAsia="ru-RU" w:bidi="ru-RU"/>
        </w:rPr>
        <w:t>настоящего Федерального закона, осуществляется за счет:</w:t>
      </w:r>
    </w:p>
    <w:p>
      <w:pPr>
        <w:pStyle w:val="Style23"/>
        <w:keepNext w:val="0"/>
        <w:keepLines w:val="0"/>
        <w:framePr w:w="10128" w:h="12749" w:hRule="exact" w:wrap="none" w:vAnchor="page" w:hAnchor="page" w:x="1186" w:y="1827"/>
        <w:widowControl w:val="0"/>
        <w:numPr>
          <w:ilvl w:val="0"/>
          <w:numId w:val="363"/>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бюджетных ассигнований федерального бюджета;</w:t>
      </w:r>
    </w:p>
    <w:p>
      <w:pPr>
        <w:pStyle w:val="Style23"/>
        <w:keepNext w:val="0"/>
        <w:keepLines w:val="0"/>
        <w:framePr w:w="10128" w:h="12749" w:hRule="exact" w:wrap="none" w:vAnchor="page" w:hAnchor="page" w:x="1186" w:y="1827"/>
        <w:widowControl w:val="0"/>
        <w:numPr>
          <w:ilvl w:val="0"/>
          <w:numId w:val="363"/>
        </w:numPr>
        <w:shd w:val="clear" w:color="auto" w:fill="auto"/>
        <w:tabs>
          <w:tab w:pos="91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средств обязательного медицинского страхования.</w:t>
      </w:r>
    </w:p>
    <w:p>
      <w:pPr>
        <w:pStyle w:val="Style23"/>
        <w:keepNext w:val="0"/>
        <w:keepLines w:val="0"/>
        <w:framePr w:w="10128" w:h="12749"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22.10.2014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314-ФЗ)</w:t>
      </w:r>
    </w:p>
    <w:p>
      <w:pPr>
        <w:pStyle w:val="Style23"/>
        <w:keepNext w:val="0"/>
        <w:keepLines w:val="0"/>
        <w:framePr w:w="10128" w:h="12749" w:hRule="exact" w:wrap="none" w:vAnchor="page" w:hAnchor="page" w:x="1186" w:y="1827"/>
        <w:widowControl w:val="0"/>
        <w:numPr>
          <w:ilvl w:val="1"/>
          <w:numId w:val="361"/>
        </w:numPr>
        <w:shd w:val="clear" w:color="auto" w:fill="auto"/>
        <w:tabs>
          <w:tab w:pos="104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Финансовое обеспечение медико-биологического обеспечения лиц, указанных в </w:t>
      </w:r>
      <w:r>
        <w:rPr>
          <w:color w:val="0000FF"/>
          <w:spacing w:val="0"/>
          <w:w w:val="100"/>
          <w:position w:val="0"/>
          <w:shd w:val="clear" w:color="auto" w:fill="auto"/>
          <w:lang w:val="ru-RU" w:eastAsia="ru-RU" w:bidi="ru-RU"/>
        </w:rPr>
        <w:t xml:space="preserve">части 1 статьи 42.1 </w:t>
      </w:r>
      <w:r>
        <w:rPr>
          <w:color w:val="000000"/>
          <w:spacing w:val="0"/>
          <w:w w:val="100"/>
          <w:position w:val="0"/>
          <w:shd w:val="clear" w:color="auto" w:fill="auto"/>
          <w:lang w:val="ru-RU" w:eastAsia="ru-RU" w:bidi="ru-RU"/>
        </w:rPr>
        <w:t>настоящего Федерального закона, осуществляется:</w:t>
      </w:r>
    </w:p>
    <w:p>
      <w:pPr>
        <w:pStyle w:val="Style23"/>
        <w:keepNext w:val="0"/>
        <w:keepLines w:val="0"/>
        <w:framePr w:w="10128" w:h="12749" w:hRule="exact" w:wrap="none" w:vAnchor="page" w:hAnchor="page" w:x="1186" w:y="1827"/>
        <w:widowControl w:val="0"/>
        <w:numPr>
          <w:ilvl w:val="0"/>
          <w:numId w:val="365"/>
        </w:numPr>
        <w:shd w:val="clear" w:color="auto" w:fill="auto"/>
        <w:tabs>
          <w:tab w:pos="8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634" w:hRule="exact" w:wrap="none" w:vAnchor="page" w:hAnchor="page" w:x="1186" w:y="2024"/>
        <w:widowControl w:val="0"/>
        <w:numPr>
          <w:ilvl w:val="0"/>
          <w:numId w:val="365"/>
        </w:numPr>
        <w:shd w:val="clear" w:color="auto" w:fill="auto"/>
        <w:tabs>
          <w:tab w:pos="849"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Style23"/>
        <w:keepNext w:val="0"/>
        <w:keepLines w:val="0"/>
        <w:framePr w:w="10128" w:h="12634" w:hRule="exact" w:wrap="none" w:vAnchor="page" w:hAnchor="page" w:x="1186" w:y="2024"/>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(часть 6.2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05.12.2017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373-ФЗ)</w:t>
      </w:r>
    </w:p>
    <w:p>
      <w:pPr>
        <w:pStyle w:val="Style23"/>
        <w:keepNext w:val="0"/>
        <w:keepLines w:val="0"/>
        <w:framePr w:w="10128" w:h="12634" w:hRule="exact" w:wrap="none" w:vAnchor="page" w:hAnchor="page" w:x="1186" w:y="2024"/>
        <w:widowControl w:val="0"/>
        <w:numPr>
          <w:ilvl w:val="0"/>
          <w:numId w:val="367"/>
        </w:numPr>
        <w:shd w:val="clear" w:color="auto" w:fill="auto"/>
        <w:tabs>
          <w:tab w:pos="842" w:val="left"/>
        </w:tabs>
        <w:bidi w:val="0"/>
        <w:spacing w:before="0" w:line="230" w:lineRule="auto"/>
        <w:ind w:left="0" w:right="0" w:firstLine="560"/>
        <w:jc w:val="both"/>
      </w:pPr>
      <w:r>
        <w:rPr>
          <w:color w:val="000000"/>
          <w:spacing w:val="0"/>
          <w:w w:val="100"/>
          <w:position w:val="0"/>
          <w:shd w:val="clear" w:color="auto" w:fill="auto"/>
          <w:lang w:val="ru-RU" w:eastAsia="ru-RU" w:bidi="ru-RU"/>
        </w:rPr>
        <w:t>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Style23"/>
        <w:keepNext w:val="0"/>
        <w:keepLines w:val="0"/>
        <w:framePr w:w="10128" w:h="12634" w:hRule="exact" w:wrap="none" w:vAnchor="page" w:hAnchor="page" w:x="1186" w:y="2024"/>
        <w:widowControl w:val="0"/>
        <w:numPr>
          <w:ilvl w:val="0"/>
          <w:numId w:val="367"/>
        </w:numPr>
        <w:shd w:val="clear" w:color="auto" w:fill="auto"/>
        <w:tabs>
          <w:tab w:pos="842" w:val="left"/>
        </w:tabs>
        <w:bidi w:val="0"/>
        <w:spacing w:before="0" w:line="230" w:lineRule="auto"/>
        <w:ind w:left="0" w:right="0" w:firstLine="560"/>
        <w:jc w:val="both"/>
      </w:pPr>
      <w:r>
        <w:rPr>
          <w:color w:val="000000"/>
          <w:spacing w:val="0"/>
          <w:w w:val="100"/>
          <w:position w:val="0"/>
          <w:shd w:val="clear" w:color="auto" w:fill="auto"/>
          <w:lang w:val="ru-RU" w:eastAsia="ru-RU" w:bidi="ru-RU"/>
        </w:rPr>
        <w:t>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Style23"/>
        <w:keepNext w:val="0"/>
        <w:keepLines w:val="0"/>
        <w:framePr w:w="10128" w:h="12634" w:hRule="exact" w:wrap="none" w:vAnchor="page" w:hAnchor="page" w:x="1186" w:y="2024"/>
        <w:widowControl w:val="0"/>
        <w:numPr>
          <w:ilvl w:val="0"/>
          <w:numId w:val="367"/>
        </w:numPr>
        <w:shd w:val="clear" w:color="auto" w:fill="auto"/>
        <w:tabs>
          <w:tab w:pos="8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color w:val="0000FF"/>
          <w:spacing w:val="0"/>
          <w:w w:val="100"/>
          <w:position w:val="0"/>
          <w:shd w:val="clear" w:color="auto" w:fill="auto"/>
          <w:lang w:val="ru-RU" w:eastAsia="ru-RU" w:bidi="ru-RU"/>
        </w:rPr>
        <w:t xml:space="preserve">пункте 21 части 2 статьи 14 </w:t>
      </w:r>
      <w:r>
        <w:rPr>
          <w:color w:val="000000"/>
          <w:spacing w:val="0"/>
          <w:w w:val="100"/>
          <w:position w:val="0"/>
          <w:shd w:val="clear" w:color="auto" w:fill="auto"/>
          <w:lang w:val="ru-RU" w:eastAsia="ru-RU" w:bidi="ru-RU"/>
        </w:rPr>
        <w:t>настоящего Федерального закона), осуществляется за счет средств бюджетов субъектов Российской Федерации.</w:t>
      </w:r>
    </w:p>
    <w:p>
      <w:pPr>
        <w:pStyle w:val="Style23"/>
        <w:keepNext w:val="0"/>
        <w:keepLines w:val="0"/>
        <w:framePr w:w="10128" w:h="126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8" w:h="12634" w:hRule="exact" w:wrap="none" w:vAnchor="page" w:hAnchor="page" w:x="1186" w:y="2024"/>
        <w:widowControl w:val="0"/>
        <w:numPr>
          <w:ilvl w:val="1"/>
          <w:numId w:val="367"/>
        </w:numPr>
        <w:shd w:val="clear" w:color="auto" w:fill="auto"/>
        <w:tabs>
          <w:tab w:pos="1051"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Style23"/>
        <w:keepNext w:val="0"/>
        <w:keepLines w:val="0"/>
        <w:framePr w:w="10128" w:h="12634"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01.05.2022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129-ФЗ)</w:t>
      </w:r>
    </w:p>
    <w:p>
      <w:pPr>
        <w:pStyle w:val="Style23"/>
        <w:keepNext w:val="0"/>
        <w:keepLines w:val="0"/>
        <w:framePr w:w="10128" w:h="12634" w:hRule="exact" w:wrap="none" w:vAnchor="page" w:hAnchor="page" w:x="1186" w:y="2024"/>
        <w:widowControl w:val="0"/>
        <w:numPr>
          <w:ilvl w:val="0"/>
          <w:numId w:val="369"/>
        </w:numPr>
        <w:shd w:val="clear" w:color="auto" w:fill="auto"/>
        <w:tabs>
          <w:tab w:pos="844" w:val="left"/>
        </w:tabs>
        <w:bidi w:val="0"/>
        <w:spacing w:before="0" w:line="230" w:lineRule="auto"/>
        <w:ind w:left="0" w:right="0" w:firstLine="560"/>
        <w:jc w:val="both"/>
      </w:pPr>
      <w:r>
        <w:rPr>
          <w:color w:val="000000"/>
          <w:spacing w:val="0"/>
          <w:w w:val="100"/>
          <w:position w:val="0"/>
          <w:shd w:val="clear" w:color="auto" w:fill="auto"/>
          <w:lang w:val="ru-RU" w:eastAsia="ru-RU" w:bidi="ru-RU"/>
        </w:rPr>
        <w:t>бюджетных ассигнований, предусмотренных в федеральном бюджете уполномоченному федеральному органу исполнительной власти;</w:t>
      </w:r>
    </w:p>
    <w:p>
      <w:pPr>
        <w:pStyle w:val="Style23"/>
        <w:keepNext w:val="0"/>
        <w:keepLines w:val="0"/>
        <w:framePr w:w="10128" w:h="12634" w:hRule="exact" w:wrap="none" w:vAnchor="page" w:hAnchor="page" w:x="1186" w:y="2024"/>
        <w:widowControl w:val="0"/>
        <w:numPr>
          <w:ilvl w:val="0"/>
          <w:numId w:val="369"/>
        </w:numPr>
        <w:shd w:val="clear" w:color="auto" w:fill="auto"/>
        <w:tabs>
          <w:tab w:pos="8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Style23"/>
        <w:keepNext w:val="0"/>
        <w:keepLines w:val="0"/>
        <w:framePr w:w="10128" w:h="126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271-ФЗ)</w:t>
      </w:r>
    </w:p>
    <w:p>
      <w:pPr>
        <w:pStyle w:val="Style23"/>
        <w:keepNext w:val="0"/>
        <w:keepLines w:val="0"/>
        <w:framePr w:w="10128" w:h="12634" w:hRule="exact" w:wrap="none" w:vAnchor="page" w:hAnchor="page" w:x="1186" w:y="2024"/>
        <w:widowControl w:val="0"/>
        <w:numPr>
          <w:ilvl w:val="1"/>
          <w:numId w:val="367"/>
        </w:numPr>
        <w:shd w:val="clear" w:color="auto" w:fill="auto"/>
        <w:tabs>
          <w:tab w:pos="105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color w:val="000000"/>
          <w:spacing w:val="0"/>
          <w:w w:val="100"/>
          <w:position w:val="0"/>
          <w:shd w:val="clear" w:color="auto" w:fill="auto"/>
          <w:lang w:val="en-US" w:eastAsia="en-US" w:bidi="en-US"/>
        </w:rPr>
        <w:t xml:space="preserve">I, II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VI </w:t>
      </w:r>
      <w:r>
        <w:rPr>
          <w:color w:val="000000"/>
          <w:spacing w:val="0"/>
          <w:w w:val="100"/>
          <w:position w:val="0"/>
          <w:shd w:val="clear" w:color="auto" w:fill="auto"/>
          <w:lang w:val="ru-RU" w:eastAsia="ru-RU" w:bidi="ru-RU"/>
        </w:rPr>
        <w:t xml:space="preserve">типов, апластической анемией неуточненной, наследственным дефицитом факторов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(фибриногена), </w:t>
      </w:r>
      <w:r>
        <w:rPr>
          <w:color w:val="000000"/>
          <w:spacing w:val="0"/>
          <w:w w:val="100"/>
          <w:position w:val="0"/>
          <w:shd w:val="clear" w:color="auto" w:fill="auto"/>
          <w:lang w:val="en-US" w:eastAsia="en-US" w:bidi="en-US"/>
        </w:rPr>
        <w:t xml:space="preserve">VII </w:t>
      </w:r>
      <w:r>
        <w:rPr>
          <w:color w:val="000000"/>
          <w:spacing w:val="0"/>
          <w:w w:val="100"/>
          <w:position w:val="0"/>
          <w:shd w:val="clear" w:color="auto" w:fill="auto"/>
          <w:lang w:val="ru-RU" w:eastAsia="ru-RU" w:bidi="ru-RU"/>
        </w:rPr>
        <w:t xml:space="preserve">(лабильного), </w:t>
      </w:r>
      <w:r>
        <w:rPr>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ru-RU" w:eastAsia="ru-RU" w:bidi="ru-RU"/>
        </w:rPr>
        <w:t>(Стюарта-Прауэра), лиц после трансплантации органов и (или) тканей осуществляется:</w:t>
      </w:r>
    </w:p>
    <w:p>
      <w:pPr>
        <w:pStyle w:val="Style23"/>
        <w:keepNext w:val="0"/>
        <w:keepLines w:val="0"/>
        <w:framePr w:w="10128" w:h="12634" w:hRule="exact" w:wrap="none" w:vAnchor="page" w:hAnchor="page" w:x="1186" w:y="2024"/>
        <w:widowControl w:val="0"/>
        <w:numPr>
          <w:ilvl w:val="0"/>
          <w:numId w:val="371"/>
        </w:numPr>
        <w:shd w:val="clear" w:color="auto" w:fill="auto"/>
        <w:tabs>
          <w:tab w:pos="842" w:val="left"/>
        </w:tabs>
        <w:bidi w:val="0"/>
        <w:spacing w:before="0" w:line="228" w:lineRule="auto"/>
        <w:ind w:left="0" w:right="0" w:firstLine="560"/>
        <w:jc w:val="both"/>
      </w:pPr>
      <w:r>
        <w:rPr>
          <w:color w:val="000000"/>
          <w:spacing w:val="0"/>
          <w:w w:val="100"/>
          <w:position w:val="0"/>
          <w:shd w:val="clear" w:color="auto" w:fill="auto"/>
          <w:lang w:val="ru-RU" w:eastAsia="ru-RU" w:bidi="ru-RU"/>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Style23"/>
        <w:keepNext w:val="0"/>
        <w:keepLines w:val="0"/>
        <w:framePr w:w="10128" w:h="12634" w:hRule="exact" w:wrap="none" w:vAnchor="page" w:hAnchor="page" w:x="1186" w:y="2024"/>
        <w:widowControl w:val="0"/>
        <w:numPr>
          <w:ilvl w:val="0"/>
          <w:numId w:val="371"/>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Style23"/>
        <w:keepNext w:val="0"/>
        <w:keepLines w:val="0"/>
        <w:framePr w:w="10128" w:h="12634"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469-ФЗ)</w:t>
      </w:r>
    </w:p>
    <w:p>
      <w:pPr>
        <w:pStyle w:val="Style23"/>
        <w:keepNext w:val="0"/>
        <w:keepLines w:val="0"/>
        <w:framePr w:w="10128" w:h="12634" w:hRule="exact" w:wrap="none" w:vAnchor="page" w:hAnchor="page" w:x="1186" w:y="2024"/>
        <w:widowControl w:val="0"/>
        <w:numPr>
          <w:ilvl w:val="1"/>
          <w:numId w:val="367"/>
        </w:numPr>
        <w:shd w:val="clear" w:color="auto" w:fill="auto"/>
        <w:tabs>
          <w:tab w:pos="10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Обеспечение лиц, инфицированных вирусом иммунодефицита человека, в том числе в сочетании с вирусами гепатитов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антивирусными лекарственными препаратами для медицинского применения, включенными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Style23"/>
        <w:keepNext w:val="0"/>
        <w:keepLines w:val="0"/>
        <w:framePr w:w="10128" w:h="12634" w:hRule="exact" w:wrap="none" w:vAnchor="page" w:hAnchor="page" w:x="1186" w:y="2024"/>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(часть 9.3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95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35" w:hRule="exact" w:wrap="none" w:vAnchor="page" w:hAnchor="page" w:x="1186" w:y="2024"/>
        <w:widowControl w:val="0"/>
        <w:numPr>
          <w:ilvl w:val="1"/>
          <w:numId w:val="367"/>
        </w:numPr>
        <w:shd w:val="clear" w:color="auto" w:fill="auto"/>
        <w:tabs>
          <w:tab w:pos="98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Style23"/>
        <w:keepNext w:val="0"/>
        <w:keepLines w:val="0"/>
        <w:framePr w:w="10128" w:h="12835"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9.4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23"/>
        <w:keepNext w:val="0"/>
        <w:keepLines w:val="0"/>
        <w:framePr w:w="10128" w:h="12835" w:hRule="exact" w:wrap="none" w:vAnchor="page" w:hAnchor="page" w:x="1186" w:y="2024"/>
        <w:widowControl w:val="0"/>
        <w:numPr>
          <w:ilvl w:val="0"/>
          <w:numId w:val="367"/>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программой</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w:t>
      </w:r>
    </w:p>
    <w:p>
      <w:pPr>
        <w:pStyle w:val="Style23"/>
        <w:keepNext w:val="0"/>
        <w:keepLines w:val="0"/>
        <w:framePr w:w="10128" w:h="12835" w:hRule="exact" w:wrap="none" w:vAnchor="page" w:hAnchor="page" w:x="1186" w:y="2024"/>
        <w:widowControl w:val="0"/>
        <w:numPr>
          <w:ilvl w:val="0"/>
          <w:numId w:val="367"/>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Style33"/>
        <w:keepNext w:val="0"/>
        <w:keepLines w:val="0"/>
        <w:framePr w:w="10128" w:h="12835" w:hRule="exact" w:wrap="none" w:vAnchor="page" w:hAnchor="page" w:x="1186" w:y="2024"/>
        <w:widowControl w:val="0"/>
        <w:shd w:val="clear" w:color="auto" w:fill="auto"/>
        <w:bidi w:val="0"/>
        <w:spacing w:before="0"/>
        <w:ind w:left="0" w:right="0"/>
        <w:jc w:val="both"/>
      </w:pPr>
      <w:bookmarkStart w:id="208" w:name="bookmark208"/>
      <w:r>
        <w:rPr>
          <w:color w:val="000000"/>
          <w:spacing w:val="0"/>
          <w:w w:val="100"/>
          <w:position w:val="0"/>
          <w:shd w:val="clear" w:color="auto" w:fill="auto"/>
          <w:lang w:val="ru-RU" w:eastAsia="ru-RU" w:bidi="ru-RU"/>
        </w:rPr>
        <w:t>Статья 84. Оплата медицинских услуг</w:t>
      </w:r>
      <w:bookmarkEnd w:id="208"/>
    </w:p>
    <w:p>
      <w:pPr>
        <w:pStyle w:val="Style23"/>
        <w:keepNext w:val="0"/>
        <w:keepLines w:val="0"/>
        <w:framePr w:w="10128" w:h="12835" w:hRule="exact" w:wrap="none" w:vAnchor="page" w:hAnchor="page" w:x="1186" w:y="2024"/>
        <w:widowControl w:val="0"/>
        <w:numPr>
          <w:ilvl w:val="0"/>
          <w:numId w:val="373"/>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Style23"/>
        <w:keepNext w:val="0"/>
        <w:keepLines w:val="0"/>
        <w:framePr w:w="10128" w:h="12835" w:hRule="exact" w:wrap="none" w:vAnchor="page" w:hAnchor="page" w:x="1186" w:y="2024"/>
        <w:widowControl w:val="0"/>
        <w:numPr>
          <w:ilvl w:val="0"/>
          <w:numId w:val="373"/>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Style23"/>
        <w:keepNext w:val="0"/>
        <w:keepLines w:val="0"/>
        <w:framePr w:w="10128" w:h="12835" w:hRule="exact" w:wrap="none" w:vAnchor="page" w:hAnchor="page" w:x="1186" w:y="2024"/>
        <w:widowControl w:val="0"/>
        <w:numPr>
          <w:ilvl w:val="0"/>
          <w:numId w:val="373"/>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При оказании платных медицинских услуг должны соблюдаться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порядки </w:t>
      </w:r>
      <w:r>
        <w:rPr>
          <w:color w:val="000000"/>
          <w:spacing w:val="0"/>
          <w:w w:val="100"/>
          <w:position w:val="0"/>
          <w:shd w:val="clear" w:color="auto" w:fill="auto"/>
          <w:lang w:val="ru-RU" w:eastAsia="ru-RU" w:bidi="ru-RU"/>
        </w:rPr>
        <w:t>оказания медицинской помощи.</w:t>
      </w:r>
    </w:p>
    <w:p>
      <w:pPr>
        <w:pStyle w:val="Style23"/>
        <w:keepNext w:val="0"/>
        <w:keepLines w:val="0"/>
        <w:framePr w:w="10128" w:h="12835" w:hRule="exact" w:wrap="none" w:vAnchor="page" w:hAnchor="page" w:x="1186" w:y="2024"/>
        <w:widowControl w:val="0"/>
        <w:numPr>
          <w:ilvl w:val="0"/>
          <w:numId w:val="373"/>
        </w:numPr>
        <w:shd w:val="clear" w:color="auto" w:fill="auto"/>
        <w:tabs>
          <w:tab w:pos="884" w:val="left"/>
        </w:tabs>
        <w:bidi w:val="0"/>
        <w:spacing w:before="0" w:line="228" w:lineRule="auto"/>
        <w:ind w:left="0" w:right="0" w:firstLine="560"/>
        <w:jc w:val="both"/>
      </w:pPr>
      <w:r>
        <w:rPr>
          <w:color w:val="000000"/>
          <w:spacing w:val="0"/>
          <w:w w:val="100"/>
          <w:position w:val="0"/>
          <w:shd w:val="clear" w:color="auto" w:fill="auto"/>
          <w:lang w:val="ru-RU" w:eastAsia="ru-RU" w:bidi="ru-RU"/>
        </w:rPr>
        <w:t>Платные медицинские услуги могут оказываться в полном объеме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Style23"/>
        <w:keepNext w:val="0"/>
        <w:keepLines w:val="0"/>
        <w:framePr w:w="10128" w:h="12835" w:hRule="exact" w:wrap="none" w:vAnchor="page" w:hAnchor="page" w:x="1186" w:y="2024"/>
        <w:widowControl w:val="0"/>
        <w:numPr>
          <w:ilvl w:val="0"/>
          <w:numId w:val="373"/>
        </w:numPr>
        <w:shd w:val="clear" w:color="auto" w:fill="auto"/>
        <w:tabs>
          <w:tab w:pos="884" w:val="left"/>
        </w:tabs>
        <w:bidi w:val="0"/>
        <w:spacing w:before="0" w:line="228" w:lineRule="auto"/>
        <w:ind w:left="0" w:right="0" w:firstLine="560"/>
        <w:jc w:val="both"/>
      </w:pPr>
      <w:r>
        <w:rPr>
          <w:color w:val="000000"/>
          <w:spacing w:val="0"/>
          <w:w w:val="100"/>
          <w:position w:val="0"/>
          <w:shd w:val="clear" w:color="auto" w:fill="auto"/>
          <w:lang w:val="ru-RU" w:eastAsia="ru-RU" w:bidi="ru-RU"/>
        </w:rPr>
        <w:t>Медицинские организации, участвующие в реализации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Style23"/>
        <w:keepNext w:val="0"/>
        <w:keepLines w:val="0"/>
        <w:framePr w:w="10128" w:h="12835" w:hRule="exact" w:wrap="none" w:vAnchor="page" w:hAnchor="page" w:x="1186" w:y="2024"/>
        <w:widowControl w:val="0"/>
        <w:numPr>
          <w:ilvl w:val="0"/>
          <w:numId w:val="375"/>
        </w:numPr>
        <w:shd w:val="clear" w:color="auto" w:fill="auto"/>
        <w:tabs>
          <w:tab w:pos="884" w:val="left"/>
        </w:tabs>
        <w:bidi w:val="0"/>
        <w:spacing w:before="0" w:line="228" w:lineRule="auto"/>
        <w:ind w:left="0" w:right="0" w:firstLine="560"/>
        <w:jc w:val="both"/>
      </w:pPr>
      <w:r>
        <w:rPr>
          <w:color w:val="000000"/>
          <w:spacing w:val="0"/>
          <w:w w:val="100"/>
          <w:position w:val="0"/>
          <w:shd w:val="clear" w:color="auto" w:fill="auto"/>
          <w:lang w:val="ru-RU" w:eastAsia="ru-RU" w:bidi="ru-RU"/>
        </w:rPr>
        <w:t>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Style23"/>
        <w:keepNext w:val="0"/>
        <w:keepLines w:val="0"/>
        <w:framePr w:w="10128" w:h="12835" w:hRule="exact" w:wrap="none" w:vAnchor="page" w:hAnchor="page" w:x="1186" w:y="2024"/>
        <w:widowControl w:val="0"/>
        <w:numPr>
          <w:ilvl w:val="0"/>
          <w:numId w:val="375"/>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при оказании медицинских услуг анонимно, за исключением случаев, предусмотренных законодательством Российской Федерации;</w:t>
      </w:r>
    </w:p>
    <w:p>
      <w:pPr>
        <w:pStyle w:val="Style23"/>
        <w:keepNext w:val="0"/>
        <w:keepLines w:val="0"/>
        <w:framePr w:w="10128" w:h="12835" w:hRule="exact" w:wrap="none" w:vAnchor="page" w:hAnchor="page" w:x="1186" w:y="2024"/>
        <w:widowControl w:val="0"/>
        <w:numPr>
          <w:ilvl w:val="0"/>
          <w:numId w:val="375"/>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Style23"/>
        <w:keepNext w:val="0"/>
        <w:keepLines w:val="0"/>
        <w:framePr w:w="10128" w:h="12835" w:hRule="exact" w:wrap="none" w:vAnchor="page" w:hAnchor="page" w:x="1186" w:y="2024"/>
        <w:widowControl w:val="0"/>
        <w:numPr>
          <w:ilvl w:val="0"/>
          <w:numId w:val="375"/>
        </w:numPr>
        <w:shd w:val="clear" w:color="auto" w:fill="auto"/>
        <w:tabs>
          <w:tab w:pos="88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 самостоятельном обращении за получением медицинских услуг, за исключением случаев и порядка, предусмотренных </w:t>
      </w:r>
      <w:r>
        <w:rPr>
          <w:color w:val="0000FF"/>
          <w:spacing w:val="0"/>
          <w:w w:val="100"/>
          <w:position w:val="0"/>
          <w:shd w:val="clear" w:color="auto" w:fill="auto"/>
          <w:lang w:val="ru-RU" w:eastAsia="ru-RU" w:bidi="ru-RU"/>
        </w:rPr>
        <w:t xml:space="preserve">статьей 21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835" w:hRule="exact" w:wrap="none" w:vAnchor="page" w:hAnchor="page" w:x="1186" w:y="2024"/>
        <w:widowControl w:val="0"/>
        <w:numPr>
          <w:ilvl w:val="0"/>
          <w:numId w:val="377"/>
        </w:numPr>
        <w:pBdr>
          <w:bottom w:val="single" w:sz="4" w:space="0" w:color="auto"/>
        </w:pBdr>
        <w:shd w:val="clear" w:color="auto" w:fill="auto"/>
        <w:tabs>
          <w:tab w:pos="88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медицинской помощи и территориальной программы государственных гарантий бесплатного оказания гражданам медицинской помощи.</w:t>
      </w:r>
    </w:p>
    <w:p>
      <w:pPr>
        <w:pStyle w:val="Style23"/>
        <w:keepNext w:val="0"/>
        <w:keepLines w:val="0"/>
        <w:framePr w:w="10128" w:h="13008" w:hRule="exact" w:wrap="none" w:vAnchor="page" w:hAnchor="page" w:x="1186" w:y="1827"/>
        <w:widowControl w:val="0"/>
        <w:numPr>
          <w:ilvl w:val="0"/>
          <w:numId w:val="377"/>
        </w:numPr>
        <w:shd w:val="clear" w:color="auto" w:fill="auto"/>
        <w:tabs>
          <w:tab w:pos="877" w:val="left"/>
        </w:tabs>
        <w:bidi w:val="0"/>
        <w:spacing w:before="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Style23"/>
        <w:keepNext w:val="0"/>
        <w:keepLines w:val="0"/>
        <w:framePr w:w="10128" w:h="13008" w:hRule="exact" w:wrap="none" w:vAnchor="page" w:hAnchor="page" w:x="1186" w:y="1827"/>
        <w:widowControl w:val="0"/>
        <w:numPr>
          <w:ilvl w:val="0"/>
          <w:numId w:val="377"/>
        </w:numPr>
        <w:shd w:val="clear" w:color="auto" w:fill="auto"/>
        <w:tabs>
          <w:tab w:pos="882" w:val="left"/>
        </w:tabs>
        <w:bidi w:val="0"/>
        <w:spacing w:before="0" w:line="226" w:lineRule="auto"/>
        <w:ind w:left="0" w:right="0" w:firstLine="560"/>
        <w:jc w:val="both"/>
      </w:pPr>
      <w:r>
        <w:rPr>
          <w:color w:val="000000"/>
          <w:spacing w:val="0"/>
          <w:w w:val="100"/>
          <w:position w:val="0"/>
          <w:shd w:val="clear" w:color="auto" w:fill="auto"/>
          <w:lang w:val="ru-RU" w:eastAsia="ru-RU" w:bidi="ru-RU"/>
        </w:rPr>
        <w:t xml:space="preserve">К отношениям, связанным с оказанием платных медицинских услуг, применяются положения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Российской Федерации от 7 февраля 1992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2300-1 "О защите прав потребителей".</w:t>
      </w:r>
    </w:p>
    <w:p>
      <w:pPr>
        <w:pStyle w:val="Style28"/>
        <w:keepNext w:val="0"/>
        <w:keepLines w:val="0"/>
        <w:framePr w:w="10128" w:h="13008" w:hRule="exact" w:wrap="none" w:vAnchor="page" w:hAnchor="page" w:x="1186" w:y="1827"/>
        <w:widowControl w:val="0"/>
        <w:shd w:val="clear" w:color="auto" w:fill="auto"/>
        <w:bidi w:val="0"/>
        <w:spacing w:before="0"/>
        <w:ind w:left="0" w:right="0" w:firstLine="0"/>
        <w:jc w:val="center"/>
      </w:pPr>
      <w:bookmarkStart w:id="210" w:name="bookmark210"/>
      <w:r>
        <w:rPr>
          <w:color w:val="000000"/>
          <w:spacing w:val="0"/>
          <w:w w:val="100"/>
          <w:position w:val="0"/>
          <w:shd w:val="clear" w:color="auto" w:fill="auto"/>
          <w:lang w:val="ru-RU" w:eastAsia="ru-RU" w:bidi="ru-RU"/>
        </w:rPr>
        <w:t>Глава 12. ОРГАНИЗАЦИЯ КОНТРОЛЯ В СФЕРЕ ОХРАНЫ ЗДОРОВЬЯ</w:t>
      </w:r>
      <w:bookmarkEnd w:id="210"/>
    </w:p>
    <w:p>
      <w:pPr>
        <w:pStyle w:val="Style33"/>
        <w:keepNext w:val="0"/>
        <w:keepLines w:val="0"/>
        <w:framePr w:w="10128" w:h="13008" w:hRule="exact" w:wrap="none" w:vAnchor="page" w:hAnchor="page" w:x="1186" w:y="1827"/>
        <w:widowControl w:val="0"/>
        <w:shd w:val="clear" w:color="auto" w:fill="auto"/>
        <w:bidi w:val="0"/>
        <w:spacing w:before="0" w:after="0"/>
        <w:ind w:left="0" w:right="0"/>
        <w:jc w:val="both"/>
      </w:pPr>
      <w:bookmarkStart w:id="212" w:name="bookmark212"/>
      <w:r>
        <w:rPr>
          <w:color w:val="000000"/>
          <w:spacing w:val="0"/>
          <w:w w:val="100"/>
          <w:position w:val="0"/>
          <w:shd w:val="clear" w:color="auto" w:fill="auto"/>
          <w:lang w:val="ru-RU" w:eastAsia="ru-RU" w:bidi="ru-RU"/>
        </w:rPr>
        <w:t>Статья 85. Контроль (надзор) в сфере охраны здоровья</w:t>
      </w:r>
      <w:bookmarkEnd w:id="212"/>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Контроль (надзор) в сфере охраны здоровья осуществляется посредством:</w:t>
      </w:r>
    </w:p>
    <w:p>
      <w:pPr>
        <w:pStyle w:val="Style23"/>
        <w:keepNext w:val="0"/>
        <w:keepLines w:val="0"/>
        <w:framePr w:w="10128" w:h="13008" w:hRule="exact" w:wrap="none" w:vAnchor="page" w:hAnchor="page" w:x="1186" w:y="1827"/>
        <w:widowControl w:val="0"/>
        <w:numPr>
          <w:ilvl w:val="0"/>
          <w:numId w:val="379"/>
        </w:numPr>
        <w:shd w:val="clear" w:color="auto" w:fill="auto"/>
        <w:tabs>
          <w:tab w:pos="90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федерального государственного </w:t>
      </w:r>
      <w:r>
        <w:rPr>
          <w:color w:val="0000FF"/>
          <w:spacing w:val="0"/>
          <w:w w:val="100"/>
          <w:position w:val="0"/>
          <w:shd w:val="clear" w:color="auto" w:fill="auto"/>
          <w:lang w:val="ru-RU" w:eastAsia="ru-RU" w:bidi="ru-RU"/>
        </w:rPr>
        <w:t xml:space="preserve">контроля </w:t>
      </w:r>
      <w:r>
        <w:rPr>
          <w:color w:val="000000"/>
          <w:spacing w:val="0"/>
          <w:w w:val="100"/>
          <w:position w:val="0"/>
          <w:shd w:val="clear" w:color="auto" w:fill="auto"/>
          <w:lang w:val="ru-RU" w:eastAsia="ru-RU" w:bidi="ru-RU"/>
        </w:rPr>
        <w:t>(надзора) качества и безопасности медицинской деятельности;</w:t>
      </w:r>
    </w:p>
    <w:p>
      <w:pPr>
        <w:pStyle w:val="Style23"/>
        <w:keepNext w:val="0"/>
        <w:keepLines w:val="0"/>
        <w:framePr w:w="10128" w:h="13008" w:hRule="exact" w:wrap="none" w:vAnchor="page" w:hAnchor="page" w:x="1186" w:y="1827"/>
        <w:widowControl w:val="0"/>
        <w:numPr>
          <w:ilvl w:val="0"/>
          <w:numId w:val="379"/>
        </w:numPr>
        <w:shd w:val="clear" w:color="auto" w:fill="auto"/>
        <w:tabs>
          <w:tab w:pos="89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государственного </w:t>
      </w:r>
      <w:r>
        <w:rPr>
          <w:color w:val="0000FF"/>
          <w:spacing w:val="0"/>
          <w:w w:val="100"/>
          <w:position w:val="0"/>
          <w:shd w:val="clear" w:color="auto" w:fill="auto"/>
          <w:lang w:val="ru-RU" w:eastAsia="ru-RU" w:bidi="ru-RU"/>
        </w:rPr>
        <w:t xml:space="preserve">контроля </w:t>
      </w:r>
      <w:r>
        <w:rPr>
          <w:color w:val="000000"/>
          <w:spacing w:val="0"/>
          <w:w w:val="100"/>
          <w:position w:val="0"/>
          <w:shd w:val="clear" w:color="auto" w:fill="auto"/>
          <w:lang w:val="ru-RU" w:eastAsia="ru-RU" w:bidi="ru-RU"/>
        </w:rPr>
        <w:t>(надзора) за реализацией органами исполнительной власти субъектов Российской Федерации полномочий в сфере охраны здоровья;</w:t>
      </w:r>
    </w:p>
    <w:p>
      <w:pPr>
        <w:pStyle w:val="Style23"/>
        <w:keepNext w:val="0"/>
        <w:keepLines w:val="0"/>
        <w:framePr w:w="10128" w:h="13008" w:hRule="exact" w:wrap="none" w:vAnchor="page" w:hAnchor="page" w:x="1186" w:y="1827"/>
        <w:widowControl w:val="0"/>
        <w:numPr>
          <w:ilvl w:val="0"/>
          <w:numId w:val="379"/>
        </w:numPr>
        <w:shd w:val="clear" w:color="auto" w:fill="auto"/>
        <w:tabs>
          <w:tab w:pos="89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государственного </w:t>
      </w:r>
      <w:r>
        <w:rPr>
          <w:color w:val="0000FF"/>
          <w:spacing w:val="0"/>
          <w:w w:val="100"/>
          <w:position w:val="0"/>
          <w:shd w:val="clear" w:color="auto" w:fill="auto"/>
          <w:lang w:val="ru-RU" w:eastAsia="ru-RU" w:bidi="ru-RU"/>
        </w:rPr>
        <w:t xml:space="preserve">контроля </w:t>
      </w:r>
      <w:r>
        <w:rPr>
          <w:color w:val="000000"/>
          <w:spacing w:val="0"/>
          <w:w w:val="100"/>
          <w:position w:val="0"/>
          <w:shd w:val="clear" w:color="auto" w:fill="auto"/>
          <w:lang w:val="ru-RU" w:eastAsia="ru-RU" w:bidi="ru-RU"/>
        </w:rPr>
        <w:t>(надзора) за реализацией органами местного самоуправления полномочий в сфере охраны здоровья;</w:t>
      </w:r>
    </w:p>
    <w:p>
      <w:pPr>
        <w:pStyle w:val="Style23"/>
        <w:keepNext w:val="0"/>
        <w:keepLines w:val="0"/>
        <w:framePr w:w="10128" w:h="13008" w:hRule="exact" w:wrap="none" w:vAnchor="page" w:hAnchor="page" w:x="1186" w:y="1827"/>
        <w:widowControl w:val="0"/>
        <w:numPr>
          <w:ilvl w:val="0"/>
          <w:numId w:val="379"/>
        </w:numPr>
        <w:shd w:val="clear" w:color="auto" w:fill="auto"/>
        <w:tabs>
          <w:tab w:pos="1434"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федерального государственного </w:t>
      </w:r>
      <w:r>
        <w:rPr>
          <w:color w:val="0000FF"/>
          <w:spacing w:val="0"/>
          <w:w w:val="100"/>
          <w:position w:val="0"/>
          <w:shd w:val="clear" w:color="auto" w:fill="auto"/>
          <w:lang w:val="ru-RU" w:eastAsia="ru-RU" w:bidi="ru-RU"/>
        </w:rPr>
        <w:t xml:space="preserve">контроля </w:t>
      </w:r>
      <w:r>
        <w:rPr>
          <w:color w:val="000000"/>
          <w:spacing w:val="0"/>
          <w:w w:val="100"/>
          <w:position w:val="0"/>
          <w:shd w:val="clear" w:color="auto" w:fill="auto"/>
          <w:lang w:val="ru-RU" w:eastAsia="ru-RU" w:bidi="ru-RU"/>
        </w:rPr>
        <w:t>(надзора) за обращением медицинских изделий;</w:t>
      </w:r>
    </w:p>
    <w:p>
      <w:pPr>
        <w:pStyle w:val="Style23"/>
        <w:keepNext w:val="0"/>
        <w:keepLines w:val="0"/>
        <w:framePr w:w="10128" w:h="13008" w:hRule="exact" w:wrap="none" w:vAnchor="page" w:hAnchor="page" w:x="1186" w:y="1827"/>
        <w:widowControl w:val="0"/>
        <w:numPr>
          <w:ilvl w:val="0"/>
          <w:numId w:val="379"/>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федерального государственного контроля (надзора) в сфере обращения лекарственных средств, установленного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12 апреля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61-ФЗ "Об обращении лекарственных средств";</w:t>
      </w:r>
    </w:p>
    <w:p>
      <w:pPr>
        <w:pStyle w:val="Style23"/>
        <w:keepNext w:val="0"/>
        <w:keepLines w:val="0"/>
        <w:framePr w:w="10128" w:h="13008" w:hRule="exact" w:wrap="none" w:vAnchor="page" w:hAnchor="page" w:x="1186" w:y="1827"/>
        <w:widowControl w:val="0"/>
        <w:numPr>
          <w:ilvl w:val="0"/>
          <w:numId w:val="379"/>
        </w:numPr>
        <w:shd w:val="clear" w:color="auto" w:fill="auto"/>
        <w:tabs>
          <w:tab w:pos="891" w:val="left"/>
        </w:tabs>
        <w:bidi w:val="0"/>
        <w:spacing w:before="0" w:line="230" w:lineRule="auto"/>
        <w:ind w:left="0" w:right="0" w:firstLine="560"/>
        <w:jc w:val="both"/>
      </w:pPr>
      <w:r>
        <w:rPr>
          <w:color w:val="000000"/>
          <w:spacing w:val="0"/>
          <w:w w:val="100"/>
          <w:position w:val="0"/>
          <w:shd w:val="clear" w:color="auto" w:fill="auto"/>
          <w:lang w:val="ru-RU" w:eastAsia="ru-RU" w:bidi="ru-RU"/>
        </w:rPr>
        <w:t>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Style23"/>
        <w:keepNext w:val="0"/>
        <w:keepLines w:val="0"/>
        <w:framePr w:w="10128" w:h="13008" w:hRule="exact" w:wrap="none" w:vAnchor="page" w:hAnchor="page" w:x="1186" w:y="1827"/>
        <w:widowControl w:val="0"/>
        <w:numPr>
          <w:ilvl w:val="0"/>
          <w:numId w:val="379"/>
        </w:numPr>
        <w:shd w:val="clear" w:color="auto" w:fill="auto"/>
        <w:tabs>
          <w:tab w:pos="896"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федерального государственного контроля (надзора) в сфере обращения биомедицинских клеточных продуктов, установленного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23 июня 2016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180-ФЗ "О биомедицинских клеточных продуктах";</w:t>
      </w:r>
    </w:p>
    <w:p>
      <w:pPr>
        <w:pStyle w:val="Style23"/>
        <w:keepNext w:val="0"/>
        <w:keepLines w:val="0"/>
        <w:framePr w:w="10128" w:h="13008" w:hRule="exact" w:wrap="none" w:vAnchor="page" w:hAnchor="page" w:x="1186" w:y="1827"/>
        <w:widowControl w:val="0"/>
        <w:numPr>
          <w:ilvl w:val="0"/>
          <w:numId w:val="379"/>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федерального государственного санитарно-эпидемиологического контроля (надзора), установленного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 марта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52-ФЗ "О санитарно-эпидемиологическом благополучии населения";</w:t>
      </w:r>
    </w:p>
    <w:p>
      <w:pPr>
        <w:pStyle w:val="Style23"/>
        <w:keepNext w:val="0"/>
        <w:keepLines w:val="0"/>
        <w:framePr w:w="10128" w:h="13008" w:hRule="exact" w:wrap="none" w:vAnchor="page" w:hAnchor="page" w:x="1186" w:y="1827"/>
        <w:widowControl w:val="0"/>
        <w:numPr>
          <w:ilvl w:val="0"/>
          <w:numId w:val="379"/>
        </w:numPr>
        <w:shd w:val="clear" w:color="auto" w:fill="auto"/>
        <w:tabs>
          <w:tab w:pos="89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ведомственного контроля качества и безопасности медицинской деятельности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3008" w:hRule="exact" w:wrap="none" w:vAnchor="page" w:hAnchor="page" w:x="1186" w:y="1827"/>
        <w:widowControl w:val="0"/>
        <w:numPr>
          <w:ilvl w:val="0"/>
          <w:numId w:val="379"/>
        </w:numPr>
        <w:shd w:val="clear" w:color="auto" w:fill="auto"/>
        <w:tabs>
          <w:tab w:pos="100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внутреннего контроля качества и безопасности медицинской деятельности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33"/>
        <w:keepNext w:val="0"/>
        <w:keepLines w:val="0"/>
        <w:framePr w:w="10128" w:h="13008" w:hRule="exact" w:wrap="none" w:vAnchor="page" w:hAnchor="page" w:x="1186" w:y="1827"/>
        <w:widowControl w:val="0"/>
        <w:shd w:val="clear" w:color="auto" w:fill="auto"/>
        <w:bidi w:val="0"/>
        <w:spacing w:before="0" w:after="0"/>
        <w:ind w:left="0" w:right="0"/>
        <w:jc w:val="both"/>
      </w:pPr>
      <w:bookmarkStart w:id="214" w:name="bookmark214"/>
      <w:r>
        <w:rPr>
          <w:color w:val="000000"/>
          <w:spacing w:val="0"/>
          <w:w w:val="100"/>
          <w:position w:val="0"/>
          <w:shd w:val="clear" w:color="auto" w:fill="auto"/>
          <w:lang w:val="ru-RU" w:eastAsia="ru-RU" w:bidi="ru-RU"/>
        </w:rPr>
        <w:t>Статья 86. Полномочия органов, осуществляющих государственный контроль (надзор) в сфере охраны здоровья</w:t>
      </w:r>
      <w:bookmarkEnd w:id="214"/>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3008" w:hRule="exact" w:wrap="none" w:vAnchor="page" w:hAnchor="page" w:x="1186" w:y="1827"/>
        <w:widowControl w:val="0"/>
        <w:numPr>
          <w:ilvl w:val="0"/>
          <w:numId w:val="381"/>
        </w:numPr>
        <w:shd w:val="clear" w:color="auto" w:fill="auto"/>
        <w:tabs>
          <w:tab w:pos="88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Style23"/>
        <w:keepNext w:val="0"/>
        <w:keepLines w:val="0"/>
        <w:framePr w:w="10128" w:h="1300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3008" w:hRule="exact" w:wrap="none" w:vAnchor="page" w:hAnchor="page" w:x="1186" w:y="1827"/>
        <w:widowControl w:val="0"/>
        <w:numPr>
          <w:ilvl w:val="0"/>
          <w:numId w:val="383"/>
        </w:numPr>
        <w:pBdr>
          <w:bottom w:val="single" w:sz="4" w:space="0" w:color="auto"/>
        </w:pBdr>
        <w:shd w:val="clear" w:color="auto" w:fill="auto"/>
        <w:tabs>
          <w:tab w:pos="90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97 из 119</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11" w:hRule="exact" w:wrap="none" w:vAnchor="page" w:hAnchor="page" w:x="1186" w:y="2024"/>
        <w:widowControl w:val="0"/>
        <w:numPr>
          <w:ilvl w:val="0"/>
          <w:numId w:val="383"/>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Style23"/>
        <w:keepNext w:val="0"/>
        <w:keepLines w:val="0"/>
        <w:framePr w:w="10128" w:h="12811" w:hRule="exact" w:wrap="none" w:vAnchor="page" w:hAnchor="page" w:x="1186" w:y="2024"/>
        <w:widowControl w:val="0"/>
        <w:numPr>
          <w:ilvl w:val="0"/>
          <w:numId w:val="383"/>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Style23"/>
        <w:keepNext w:val="0"/>
        <w:keepLines w:val="0"/>
        <w:framePr w:w="10128" w:h="12811" w:hRule="exact" w:wrap="none" w:vAnchor="page" w:hAnchor="page" w:x="1186" w:y="2024"/>
        <w:widowControl w:val="0"/>
        <w:numPr>
          <w:ilvl w:val="0"/>
          <w:numId w:val="383"/>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Style23"/>
        <w:keepNext w:val="0"/>
        <w:keepLines w:val="0"/>
        <w:framePr w:w="10128" w:h="12811" w:hRule="exact" w:wrap="none" w:vAnchor="page" w:hAnchor="page" w:x="1186" w:y="2024"/>
        <w:widowControl w:val="0"/>
        <w:numPr>
          <w:ilvl w:val="0"/>
          <w:numId w:val="383"/>
        </w:numPr>
        <w:shd w:val="clear" w:color="auto" w:fill="auto"/>
        <w:tabs>
          <w:tab w:pos="887"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обращаются в суд с исками, заявлениями о нарушениях законодательства Российской Федерации в сфере охраны здоровья, </w:t>
      </w:r>
      <w:r>
        <w:rPr>
          <w:color w:val="0000FF"/>
          <w:spacing w:val="0"/>
          <w:w w:val="100"/>
          <w:position w:val="0"/>
          <w:shd w:val="clear" w:color="auto" w:fill="auto"/>
          <w:lang w:val="ru-RU" w:eastAsia="ru-RU" w:bidi="ru-RU"/>
        </w:rPr>
        <w:t>законодательства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Российской Федерации об обращении лекарственных средств;</w:t>
      </w:r>
    </w:p>
    <w:p>
      <w:pPr>
        <w:pStyle w:val="Style23"/>
        <w:keepNext w:val="0"/>
        <w:keepLines w:val="0"/>
        <w:framePr w:w="10128" w:h="12811" w:hRule="exact" w:wrap="none" w:vAnchor="page" w:hAnchor="page" w:x="1186" w:y="2024"/>
        <w:widowControl w:val="0"/>
        <w:numPr>
          <w:ilvl w:val="0"/>
          <w:numId w:val="383"/>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Style23"/>
        <w:keepNext w:val="0"/>
        <w:keepLines w:val="0"/>
        <w:framePr w:w="10128" w:h="12811" w:hRule="exact" w:wrap="none" w:vAnchor="page" w:hAnchor="page" w:x="1186" w:y="2024"/>
        <w:widowControl w:val="0"/>
        <w:numPr>
          <w:ilvl w:val="0"/>
          <w:numId w:val="383"/>
        </w:numPr>
        <w:shd w:val="clear" w:color="auto" w:fill="auto"/>
        <w:tabs>
          <w:tab w:pos="88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Style23"/>
        <w:keepNext w:val="0"/>
        <w:keepLines w:val="0"/>
        <w:framePr w:w="10128" w:h="12811"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11" w:hRule="exact" w:wrap="none" w:vAnchor="page" w:hAnchor="page" w:x="1186" w:y="2024"/>
        <w:widowControl w:val="0"/>
        <w:numPr>
          <w:ilvl w:val="0"/>
          <w:numId w:val="381"/>
        </w:numPr>
        <w:shd w:val="clear" w:color="auto" w:fill="auto"/>
        <w:tabs>
          <w:tab w:pos="88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Style23"/>
        <w:keepNext w:val="0"/>
        <w:keepLines w:val="0"/>
        <w:framePr w:w="10128" w:h="12811"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11" w:hRule="exact" w:wrap="none" w:vAnchor="page" w:hAnchor="page" w:x="1186" w:y="2024"/>
        <w:widowControl w:val="0"/>
        <w:numPr>
          <w:ilvl w:val="0"/>
          <w:numId w:val="385"/>
        </w:numPr>
        <w:shd w:val="clear" w:color="auto" w:fill="auto"/>
        <w:tabs>
          <w:tab w:pos="88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Style23"/>
        <w:keepNext w:val="0"/>
        <w:keepLines w:val="0"/>
        <w:framePr w:w="10128" w:h="12811"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11" w:hRule="exact" w:wrap="none" w:vAnchor="page" w:hAnchor="page" w:x="1186" w:y="2024"/>
        <w:widowControl w:val="0"/>
        <w:numPr>
          <w:ilvl w:val="0"/>
          <w:numId w:val="385"/>
        </w:numPr>
        <w:shd w:val="clear" w:color="auto" w:fill="auto"/>
        <w:tabs>
          <w:tab w:pos="88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Style23"/>
        <w:keepNext w:val="0"/>
        <w:keepLines w:val="0"/>
        <w:framePr w:w="10128" w:h="12811"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11" w:hRule="exact" w:wrap="none" w:vAnchor="page" w:hAnchor="page" w:x="1186" w:y="2024"/>
        <w:widowControl w:val="0"/>
        <w:numPr>
          <w:ilvl w:val="0"/>
          <w:numId w:val="385"/>
        </w:numPr>
        <w:shd w:val="clear" w:color="auto" w:fill="auto"/>
        <w:tabs>
          <w:tab w:pos="887"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Style23"/>
        <w:keepNext w:val="0"/>
        <w:keepLines w:val="0"/>
        <w:framePr w:w="10128" w:h="12811" w:hRule="exact" w:wrap="none" w:vAnchor="page" w:hAnchor="page" w:x="1186" w:y="2024"/>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811" w:hRule="exact" w:wrap="none" w:vAnchor="page" w:hAnchor="page" w:x="1186" w:y="2024"/>
        <w:widowControl w:val="0"/>
        <w:numPr>
          <w:ilvl w:val="0"/>
          <w:numId w:val="385"/>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привлекать в установленном порядке для проработки вопросов в сфере охраны здоровья научные и иные организации, ученых и специалистов;</w:t>
      </w:r>
    </w:p>
    <w:p>
      <w:pPr>
        <w:pStyle w:val="Style23"/>
        <w:keepNext w:val="0"/>
        <w:keepLines w:val="0"/>
        <w:framePr w:w="10128" w:h="12811" w:hRule="exact" w:wrap="none" w:vAnchor="page" w:hAnchor="page" w:x="1186" w:y="2024"/>
        <w:widowControl w:val="0"/>
        <w:numPr>
          <w:ilvl w:val="0"/>
          <w:numId w:val="385"/>
        </w:numPr>
        <w:shd w:val="clear" w:color="auto" w:fill="auto"/>
        <w:tabs>
          <w:tab w:pos="887" w:val="left"/>
        </w:tabs>
        <w:bidi w:val="0"/>
        <w:spacing w:before="0" w:line="230" w:lineRule="auto"/>
        <w:ind w:left="0" w:right="0" w:firstLine="560"/>
        <w:jc w:val="both"/>
      </w:pPr>
      <w:r>
        <w:rPr>
          <w:color w:val="000000"/>
          <w:spacing w:val="0"/>
          <w:w w:val="100"/>
          <w:position w:val="0"/>
          <w:shd w:val="clear" w:color="auto" w:fill="auto"/>
          <w:lang w:val="ru-RU" w:eastAsia="ru-RU" w:bidi="ru-RU"/>
        </w:rPr>
        <w:t>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Style23"/>
        <w:keepNext w:val="0"/>
        <w:keepLines w:val="0"/>
        <w:framePr w:w="10128" w:h="12811" w:hRule="exact" w:wrap="none" w:vAnchor="page" w:hAnchor="page" w:x="1186" w:y="2024"/>
        <w:widowControl w:val="0"/>
        <w:numPr>
          <w:ilvl w:val="0"/>
          <w:numId w:val="385"/>
        </w:numPr>
        <w:pBdr>
          <w:bottom w:val="single" w:sz="4" w:space="0" w:color="auto"/>
        </w:pBdr>
        <w:shd w:val="clear" w:color="auto" w:fill="auto"/>
        <w:tabs>
          <w:tab w:pos="88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изымать образцы производимых товаров в установленном законодательством Российской Федерации порядке;</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71" w:hRule="exact" w:wrap="none" w:vAnchor="page" w:hAnchor="page" w:x="1186" w:y="2024"/>
        <w:widowControl w:val="0"/>
        <w:numPr>
          <w:ilvl w:val="0"/>
          <w:numId w:val="385"/>
        </w:numPr>
        <w:shd w:val="clear" w:color="auto" w:fill="auto"/>
        <w:tabs>
          <w:tab w:pos="870" w:val="left"/>
        </w:tabs>
        <w:bidi w:val="0"/>
        <w:spacing w:before="0" w:after="0" w:line="226" w:lineRule="auto"/>
        <w:ind w:left="0" w:right="0" w:firstLine="560"/>
        <w:jc w:val="both"/>
      </w:pPr>
      <w:r>
        <w:rPr>
          <w:color w:val="000000"/>
          <w:spacing w:val="0"/>
          <w:w w:val="100"/>
          <w:position w:val="0"/>
          <w:shd w:val="clear" w:color="auto" w:fill="auto"/>
          <w:lang w:val="ru-RU" w:eastAsia="ru-RU" w:bidi="ru-RU"/>
        </w:rPr>
        <w:t>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Style23"/>
        <w:keepNext w:val="0"/>
        <w:keepLines w:val="0"/>
        <w:framePr w:w="10128" w:h="12571" w:hRule="exact" w:wrap="none" w:vAnchor="page" w:hAnchor="page" w:x="1186" w:y="2024"/>
        <w:widowControl w:val="0"/>
        <w:shd w:val="clear" w:color="auto" w:fill="auto"/>
        <w:bidi w:val="0"/>
        <w:spacing w:before="0" w:line="226"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571" w:hRule="exact" w:wrap="none" w:vAnchor="page" w:hAnchor="page" w:x="1186" w:y="2024"/>
        <w:widowControl w:val="0"/>
        <w:numPr>
          <w:ilvl w:val="0"/>
          <w:numId w:val="385"/>
        </w:numPr>
        <w:shd w:val="clear" w:color="auto" w:fill="auto"/>
        <w:tabs>
          <w:tab w:pos="880" w:val="left"/>
        </w:tabs>
        <w:bidi w:val="0"/>
        <w:spacing w:before="0" w:line="228" w:lineRule="auto"/>
        <w:ind w:left="0" w:right="0" w:firstLine="560"/>
        <w:jc w:val="both"/>
      </w:pPr>
      <w:r>
        <w:rPr>
          <w:color w:val="000000"/>
          <w:spacing w:val="0"/>
          <w:w w:val="100"/>
          <w:position w:val="0"/>
          <w:shd w:val="clear" w:color="auto" w:fill="auto"/>
          <w:lang w:val="ru-RU" w:eastAsia="ru-RU" w:bidi="ru-RU"/>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Style23"/>
        <w:keepNext w:val="0"/>
        <w:keepLines w:val="0"/>
        <w:framePr w:w="10128" w:h="12571" w:hRule="exact" w:wrap="none" w:vAnchor="page" w:hAnchor="page" w:x="1186" w:y="2024"/>
        <w:widowControl w:val="0"/>
        <w:numPr>
          <w:ilvl w:val="0"/>
          <w:numId w:val="387"/>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июля 2021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33"/>
        <w:keepNext w:val="0"/>
        <w:keepLines w:val="0"/>
        <w:framePr w:w="10128" w:h="12571" w:hRule="exact" w:wrap="none" w:vAnchor="page" w:hAnchor="page" w:x="1186" w:y="2024"/>
        <w:widowControl w:val="0"/>
        <w:shd w:val="clear" w:color="auto" w:fill="auto"/>
        <w:bidi w:val="0"/>
        <w:spacing w:before="0" w:after="0"/>
        <w:ind w:left="0" w:right="0"/>
        <w:jc w:val="both"/>
      </w:pPr>
      <w:bookmarkStart w:id="216" w:name="bookmark216"/>
      <w:r>
        <w:rPr>
          <w:color w:val="000000"/>
          <w:spacing w:val="0"/>
          <w:w w:val="100"/>
          <w:position w:val="0"/>
          <w:shd w:val="clear" w:color="auto" w:fill="auto"/>
          <w:lang w:val="ru-RU" w:eastAsia="ru-RU" w:bidi="ru-RU"/>
        </w:rPr>
        <w:t>Статья 87. Федеральный государственный контроль (надзор) качества и безопасности медицинской деятельности</w:t>
      </w:r>
      <w:bookmarkEnd w:id="216"/>
    </w:p>
    <w:p>
      <w:pPr>
        <w:pStyle w:val="Style23"/>
        <w:keepNext w:val="0"/>
        <w:keepLines w:val="0"/>
        <w:framePr w:w="10128" w:h="12571"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571" w:hRule="exact" w:wrap="none" w:vAnchor="page" w:hAnchor="page" w:x="1186" w:y="2024"/>
        <w:widowControl w:val="0"/>
        <w:numPr>
          <w:ilvl w:val="0"/>
          <w:numId w:val="389"/>
        </w:numPr>
        <w:shd w:val="clear" w:color="auto" w:fill="auto"/>
        <w:tabs>
          <w:tab w:pos="866" w:val="left"/>
        </w:tabs>
        <w:bidi w:val="0"/>
        <w:spacing w:before="0" w:line="228" w:lineRule="auto"/>
        <w:ind w:left="0" w:right="0" w:firstLine="560"/>
        <w:jc w:val="both"/>
      </w:pPr>
      <w:r>
        <w:rPr>
          <w:color w:val="000000"/>
          <w:spacing w:val="0"/>
          <w:w w:val="100"/>
          <w:position w:val="0"/>
          <w:shd w:val="clear" w:color="auto" w:fill="auto"/>
          <w:lang w:val="ru-RU" w:eastAsia="ru-RU" w:bidi="ru-RU"/>
        </w:rPr>
        <w:t>Федеральный государственный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контроль </w:t>
      </w:r>
      <w:r>
        <w:rPr>
          <w:color w:val="000000"/>
          <w:spacing w:val="0"/>
          <w:w w:val="100"/>
          <w:position w:val="0"/>
          <w:shd w:val="clear" w:color="auto" w:fill="auto"/>
          <w:lang w:val="ru-RU" w:eastAsia="ru-RU" w:bidi="ru-RU"/>
        </w:rPr>
        <w:t>(надзор)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Style23"/>
        <w:keepNext w:val="0"/>
        <w:keepLines w:val="0"/>
        <w:framePr w:w="10128" w:h="12571" w:hRule="exact" w:wrap="none" w:vAnchor="page" w:hAnchor="page" w:x="1186" w:y="2024"/>
        <w:widowControl w:val="0"/>
        <w:numPr>
          <w:ilvl w:val="0"/>
          <w:numId w:val="389"/>
        </w:numPr>
        <w:shd w:val="clear" w:color="auto" w:fill="auto"/>
        <w:tabs>
          <w:tab w:pos="851"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Предметом федерального государственного контроля (надзора) качества и безопасности медицинской деятельности являются:</w:t>
      </w:r>
    </w:p>
    <w:p>
      <w:pPr>
        <w:pStyle w:val="Style23"/>
        <w:keepNext w:val="0"/>
        <w:keepLines w:val="0"/>
        <w:framePr w:w="10128" w:h="12571" w:hRule="exact" w:wrap="none" w:vAnchor="page" w:hAnchor="page" w:x="1186" w:y="2024"/>
        <w:widowControl w:val="0"/>
        <w:numPr>
          <w:ilvl w:val="0"/>
          <w:numId w:val="391"/>
        </w:numPr>
        <w:shd w:val="clear" w:color="auto" w:fill="auto"/>
        <w:tabs>
          <w:tab w:pos="885" w:val="left"/>
        </w:tabs>
        <w:bidi w:val="0"/>
        <w:spacing w:before="0" w:line="230" w:lineRule="auto"/>
        <w:ind w:left="0" w:right="0" w:firstLine="560"/>
        <w:jc w:val="both"/>
      </w:pPr>
      <w:r>
        <w:rPr>
          <w:color w:val="000000"/>
          <w:spacing w:val="0"/>
          <w:w w:val="100"/>
          <w:position w:val="0"/>
          <w:shd w:val="clear" w:color="auto" w:fill="auto"/>
          <w:lang w:val="ru-RU" w:eastAsia="ru-RU" w:bidi="ru-RU"/>
        </w:rPr>
        <w:t>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pPr>
        <w:pStyle w:val="Style23"/>
        <w:keepNext w:val="0"/>
        <w:keepLines w:val="0"/>
        <w:framePr w:w="10128" w:h="12571" w:hRule="exact" w:wrap="none" w:vAnchor="page" w:hAnchor="page" w:x="1186" w:y="2024"/>
        <w:widowControl w:val="0"/>
        <w:numPr>
          <w:ilvl w:val="0"/>
          <w:numId w:val="393"/>
        </w:numPr>
        <w:shd w:val="clear" w:color="auto" w:fill="auto"/>
        <w:tabs>
          <w:tab w:pos="898" w:val="left"/>
        </w:tabs>
        <w:bidi w:val="0"/>
        <w:spacing w:before="0" w:line="230" w:lineRule="auto"/>
        <w:ind w:left="0" w:right="0" w:firstLine="560"/>
        <w:jc w:val="both"/>
      </w:pPr>
      <w:r>
        <w:rPr>
          <w:color w:val="000000"/>
          <w:spacing w:val="0"/>
          <w:w w:val="100"/>
          <w:position w:val="0"/>
          <w:shd w:val="clear" w:color="auto" w:fill="auto"/>
          <w:lang w:val="ru-RU" w:eastAsia="ru-RU" w:bidi="ru-RU"/>
        </w:rPr>
        <w:t>прав граждан в сфере охраны здоровья;</w:t>
      </w:r>
    </w:p>
    <w:p>
      <w:pPr>
        <w:pStyle w:val="Style23"/>
        <w:keepNext w:val="0"/>
        <w:keepLines w:val="0"/>
        <w:framePr w:w="10128" w:h="12571" w:hRule="exact" w:wrap="none" w:vAnchor="page" w:hAnchor="page" w:x="1186" w:y="2024"/>
        <w:widowControl w:val="0"/>
        <w:numPr>
          <w:ilvl w:val="0"/>
          <w:numId w:val="393"/>
        </w:numPr>
        <w:shd w:val="clear" w:color="auto" w:fill="auto"/>
        <w:tabs>
          <w:tab w:pos="885" w:val="left"/>
        </w:tabs>
        <w:bidi w:val="0"/>
        <w:spacing w:before="0" w:line="230" w:lineRule="auto"/>
        <w:ind w:left="0" w:right="0" w:firstLine="560"/>
        <w:jc w:val="both"/>
      </w:pPr>
      <w:r>
        <w:rPr>
          <w:color w:val="000000"/>
          <w:spacing w:val="0"/>
          <w:w w:val="100"/>
          <w:position w:val="0"/>
          <w:shd w:val="clear" w:color="auto" w:fill="auto"/>
          <w:lang w:val="ru-RU" w:eastAsia="ru-RU" w:bidi="ru-RU"/>
        </w:rPr>
        <w:t>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pPr>
        <w:pStyle w:val="Style23"/>
        <w:keepNext w:val="0"/>
        <w:keepLines w:val="0"/>
        <w:framePr w:w="10128" w:h="12571" w:hRule="exact" w:wrap="none" w:vAnchor="page" w:hAnchor="page" w:x="1186" w:y="2024"/>
        <w:widowControl w:val="0"/>
        <w:numPr>
          <w:ilvl w:val="0"/>
          <w:numId w:val="393"/>
        </w:numPr>
        <w:shd w:val="clear" w:color="auto" w:fill="auto"/>
        <w:tabs>
          <w:tab w:pos="88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с 1 января 2022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571" w:hRule="exact" w:wrap="none" w:vAnchor="page" w:hAnchor="page" w:x="1186" w:y="2024"/>
        <w:widowControl w:val="0"/>
        <w:numPr>
          <w:ilvl w:val="0"/>
          <w:numId w:val="393"/>
        </w:numPr>
        <w:shd w:val="clear" w:color="auto" w:fill="auto"/>
        <w:tabs>
          <w:tab w:pos="842"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порядка </w:t>
      </w:r>
      <w:r>
        <w:rPr>
          <w:color w:val="000000"/>
          <w:spacing w:val="0"/>
          <w:w w:val="100"/>
          <w:position w:val="0"/>
          <w:shd w:val="clear" w:color="auto" w:fill="auto"/>
          <w:lang w:val="ru-RU" w:eastAsia="ru-RU" w:bidi="ru-RU"/>
        </w:rPr>
        <w:t>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pPr>
        <w:pStyle w:val="Style23"/>
        <w:keepNext w:val="0"/>
        <w:keepLines w:val="0"/>
        <w:framePr w:w="10128" w:h="12571" w:hRule="exact" w:wrap="none" w:vAnchor="page" w:hAnchor="page" w:x="1186" w:y="2024"/>
        <w:widowControl w:val="0"/>
        <w:numPr>
          <w:ilvl w:val="0"/>
          <w:numId w:val="393"/>
        </w:numPr>
        <w:shd w:val="clear" w:color="auto" w:fill="auto"/>
        <w:tabs>
          <w:tab w:pos="880"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23"/>
        <w:keepNext w:val="0"/>
        <w:keepLines w:val="0"/>
        <w:framePr w:w="10128" w:h="12571" w:hRule="exact" w:wrap="none" w:vAnchor="page" w:hAnchor="page" w:x="1186" w:y="2024"/>
        <w:widowControl w:val="0"/>
        <w:numPr>
          <w:ilvl w:val="0"/>
          <w:numId w:val="393"/>
        </w:numPr>
        <w:shd w:val="clear" w:color="auto" w:fill="auto"/>
        <w:tabs>
          <w:tab w:pos="870" w:val="left"/>
        </w:tabs>
        <w:bidi w:val="0"/>
        <w:spacing w:before="0" w:line="230" w:lineRule="auto"/>
        <w:ind w:left="0" w:right="0" w:firstLine="560"/>
        <w:jc w:val="both"/>
      </w:pPr>
      <w:r>
        <w:rPr>
          <w:color w:val="000000"/>
          <w:spacing w:val="0"/>
          <w:w w:val="100"/>
          <w:position w:val="0"/>
          <w:shd w:val="clear" w:color="auto" w:fill="auto"/>
          <w:lang w:val="ru-RU" w:eastAsia="ru-RU" w:bidi="ru-RU"/>
        </w:rPr>
        <w:t>требований к организации и проведению внутреннего контроля качества и безопасности медицинской деятельности;</w:t>
      </w:r>
    </w:p>
    <w:p>
      <w:pPr>
        <w:pStyle w:val="Style23"/>
        <w:keepNext w:val="0"/>
        <w:keepLines w:val="0"/>
        <w:framePr w:w="10128" w:h="12571" w:hRule="exact" w:wrap="none" w:vAnchor="page" w:hAnchor="page" w:x="1186" w:y="2024"/>
        <w:widowControl w:val="0"/>
        <w:numPr>
          <w:ilvl w:val="0"/>
          <w:numId w:val="393"/>
        </w:numPr>
        <w:shd w:val="clear" w:color="auto" w:fill="auto"/>
        <w:tabs>
          <w:tab w:pos="899" w:val="left"/>
        </w:tabs>
        <w:bidi w:val="0"/>
        <w:spacing w:before="0" w:line="230" w:lineRule="auto"/>
        <w:ind w:left="0" w:right="0" w:firstLine="560"/>
        <w:jc w:val="both"/>
      </w:pPr>
      <w:r>
        <w:rPr>
          <w:color w:val="000000"/>
          <w:spacing w:val="0"/>
          <w:w w:val="100"/>
          <w:position w:val="0"/>
          <w:shd w:val="clear" w:color="auto" w:fill="auto"/>
          <w:lang w:val="ru-RU" w:eastAsia="ru-RU" w:bidi="ru-RU"/>
        </w:rPr>
        <w:t>требований к предоставлению социальной услуги, предусмотренной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пунктом 1 части 1 статьи 6.2</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Федерального закона от 17 июля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 "О государственной социальной помощи";</w:t>
      </w:r>
    </w:p>
    <w:p>
      <w:pPr>
        <w:pStyle w:val="Style23"/>
        <w:keepNext w:val="0"/>
        <w:keepLines w:val="0"/>
        <w:framePr w:w="10128" w:h="12571" w:hRule="exact" w:wrap="none" w:vAnchor="page" w:hAnchor="page" w:x="1186" w:y="2024"/>
        <w:widowControl w:val="0"/>
        <w:numPr>
          <w:ilvl w:val="0"/>
          <w:numId w:val="393"/>
        </w:numPr>
        <w:shd w:val="clear" w:color="auto" w:fill="auto"/>
        <w:tabs>
          <w:tab w:pos="851" w:val="left"/>
        </w:tabs>
        <w:bidi w:val="0"/>
        <w:spacing w:before="0" w:line="230" w:lineRule="auto"/>
        <w:ind w:left="0" w:right="0" w:firstLine="560"/>
        <w:jc w:val="both"/>
      </w:pPr>
      <w:r>
        <w:rPr>
          <w:color w:val="000000"/>
          <w:spacing w:val="0"/>
          <w:w w:val="100"/>
          <w:position w:val="0"/>
          <w:shd w:val="clear" w:color="auto" w:fill="auto"/>
          <w:lang w:val="ru-RU" w:eastAsia="ru-RU" w:bidi="ru-RU"/>
        </w:rPr>
        <w:t>требований к обеспечению доступности для инвалидов объектов инфраструктуры и предоставляемых услуг в сфере охраны здоровья;</w:t>
      </w:r>
    </w:p>
    <w:p>
      <w:pPr>
        <w:pStyle w:val="Style23"/>
        <w:keepNext w:val="0"/>
        <w:keepLines w:val="0"/>
        <w:framePr w:w="10128" w:h="12571" w:hRule="exact" w:wrap="none" w:vAnchor="page" w:hAnchor="page" w:x="1186" w:y="2024"/>
        <w:widowControl w:val="0"/>
        <w:numPr>
          <w:ilvl w:val="0"/>
          <w:numId w:val="393"/>
        </w:numPr>
        <w:shd w:val="clear" w:color="auto" w:fill="auto"/>
        <w:tabs>
          <w:tab w:pos="87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соответствия оказываемой медицинскими работниками медицинской помощи критериям оценки качества медицинской помощи;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915" w:h="312" w:hRule="exact" w:wrap="none" w:vAnchor="page" w:hAnchor="page" w:x="9447"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99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854" w:hRule="exact" w:wrap="none" w:vAnchor="page" w:hAnchor="page" w:x="1189" w:y="2024"/>
        <w:widowControl w:val="0"/>
        <w:numPr>
          <w:ilvl w:val="0"/>
          <w:numId w:val="391"/>
        </w:numPr>
        <w:shd w:val="clear" w:color="auto" w:fill="auto"/>
        <w:tabs>
          <w:tab w:pos="1494" w:val="left"/>
        </w:tabs>
        <w:bidi w:val="0"/>
        <w:spacing w:before="0" w:line="230" w:lineRule="auto"/>
        <w:ind w:left="0" w:right="0" w:firstLine="560"/>
        <w:jc w:val="both"/>
      </w:pPr>
      <w:r>
        <w:rPr>
          <w:color w:val="000000"/>
          <w:spacing w:val="0"/>
          <w:w w:val="100"/>
          <w:position w:val="0"/>
          <w:shd w:val="clear" w:color="auto" w:fill="auto"/>
          <w:lang w:val="ru-RU" w:eastAsia="ru-RU" w:bidi="ru-RU"/>
        </w:rPr>
        <w:t>соблюдение лицензионных требований к осуществлению медицинской деятельности.</w:t>
      </w:r>
    </w:p>
    <w:p>
      <w:pPr>
        <w:pStyle w:val="Style23"/>
        <w:keepNext w:val="0"/>
        <w:keepLines w:val="0"/>
        <w:framePr w:w="10123" w:h="12854" w:hRule="exact" w:wrap="none" w:vAnchor="page" w:hAnchor="page" w:x="1189" w:y="2024"/>
        <w:widowControl w:val="0"/>
        <w:numPr>
          <w:ilvl w:val="0"/>
          <w:numId w:val="391"/>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pPr>
        <w:pStyle w:val="Style23"/>
        <w:keepNext w:val="0"/>
        <w:keepLines w:val="0"/>
        <w:framePr w:w="10123" w:h="12854" w:hRule="exact" w:wrap="none" w:vAnchor="page" w:hAnchor="page" w:x="1189" w:y="2024"/>
        <w:widowControl w:val="0"/>
        <w:numPr>
          <w:ilvl w:val="0"/>
          <w:numId w:val="395"/>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документарная проверка;</w:t>
      </w:r>
    </w:p>
    <w:p>
      <w:pPr>
        <w:pStyle w:val="Style23"/>
        <w:keepNext w:val="0"/>
        <w:keepLines w:val="0"/>
        <w:framePr w:w="10123" w:h="12854" w:hRule="exact" w:wrap="none" w:vAnchor="page" w:hAnchor="page" w:x="1189" w:y="2024"/>
        <w:widowControl w:val="0"/>
        <w:numPr>
          <w:ilvl w:val="0"/>
          <w:numId w:val="395"/>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выездная проверка;</w:t>
      </w:r>
    </w:p>
    <w:p>
      <w:pPr>
        <w:pStyle w:val="Style23"/>
        <w:keepNext w:val="0"/>
        <w:keepLines w:val="0"/>
        <w:framePr w:w="10123" w:h="12854" w:hRule="exact" w:wrap="none" w:vAnchor="page" w:hAnchor="page" w:x="1189" w:y="2024"/>
        <w:widowControl w:val="0"/>
        <w:numPr>
          <w:ilvl w:val="0"/>
          <w:numId w:val="395"/>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Style23"/>
        <w:keepNext w:val="0"/>
        <w:keepLines w:val="0"/>
        <w:framePr w:w="10123" w:h="12854" w:hRule="exact" w:wrap="none" w:vAnchor="page" w:hAnchor="page" w:x="1189" w:y="2024"/>
        <w:widowControl w:val="0"/>
        <w:numPr>
          <w:ilvl w:val="0"/>
          <w:numId w:val="395"/>
        </w:numPr>
        <w:shd w:val="clear" w:color="auto" w:fill="auto"/>
        <w:tabs>
          <w:tab w:pos="928" w:val="left"/>
        </w:tabs>
        <w:bidi w:val="0"/>
        <w:spacing w:before="0" w:line="230" w:lineRule="auto"/>
        <w:ind w:left="0" w:right="0" w:firstLine="560"/>
        <w:jc w:val="both"/>
      </w:pPr>
      <w:r>
        <w:rPr>
          <w:color w:val="000000"/>
          <w:spacing w:val="0"/>
          <w:w w:val="100"/>
          <w:position w:val="0"/>
          <w:shd w:val="clear" w:color="auto" w:fill="auto"/>
          <w:lang w:val="ru-RU" w:eastAsia="ru-RU" w:bidi="ru-RU"/>
        </w:rPr>
        <w:t>инспекционный визит.</w:t>
      </w:r>
    </w:p>
    <w:p>
      <w:pPr>
        <w:pStyle w:val="Style23"/>
        <w:keepNext w:val="0"/>
        <w:keepLines w:val="0"/>
        <w:framePr w:w="10123" w:h="12854" w:hRule="exact" w:wrap="none" w:vAnchor="page" w:hAnchor="page" w:x="1189" w:y="2024"/>
        <w:widowControl w:val="0"/>
        <w:numPr>
          <w:ilvl w:val="0"/>
          <w:numId w:val="397"/>
        </w:numPr>
        <w:shd w:val="clear" w:color="auto" w:fill="auto"/>
        <w:tabs>
          <w:tab w:pos="88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248-ФЗ "О государственном контроле (надзоре) и муниципальном контроле в Российской Федерации".</w:t>
      </w:r>
    </w:p>
    <w:p>
      <w:pPr>
        <w:pStyle w:val="Style23"/>
        <w:keepNext w:val="0"/>
        <w:keepLines w:val="0"/>
        <w:framePr w:w="10123" w:h="12854" w:hRule="exact" w:wrap="none" w:vAnchor="page" w:hAnchor="page" w:x="1189" w:y="2024"/>
        <w:widowControl w:val="0"/>
        <w:numPr>
          <w:ilvl w:val="0"/>
          <w:numId w:val="397"/>
        </w:numPr>
        <w:shd w:val="clear" w:color="auto" w:fill="auto"/>
        <w:tabs>
          <w:tab w:pos="877"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Style33"/>
        <w:keepNext w:val="0"/>
        <w:keepLines w:val="0"/>
        <w:framePr w:w="10123" w:h="12854" w:hRule="exact" w:wrap="none" w:vAnchor="page" w:hAnchor="page" w:x="1189" w:y="2024"/>
        <w:widowControl w:val="0"/>
        <w:shd w:val="clear" w:color="auto" w:fill="auto"/>
        <w:bidi w:val="0"/>
        <w:spacing w:before="0" w:after="0" w:line="228" w:lineRule="auto"/>
        <w:ind w:left="0" w:right="0"/>
        <w:jc w:val="both"/>
      </w:pPr>
      <w:bookmarkStart w:id="218" w:name="bookmark218"/>
      <w:r>
        <w:rPr>
          <w:color w:val="000000"/>
          <w:spacing w:val="0"/>
          <w:w w:val="100"/>
          <w:position w:val="0"/>
          <w:shd w:val="clear" w:color="auto" w:fill="auto"/>
          <w:lang w:val="ru-RU" w:eastAsia="ru-RU" w:bidi="ru-RU"/>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bookmarkEnd w:id="218"/>
    </w:p>
    <w:p>
      <w:pPr>
        <w:pStyle w:val="Style23"/>
        <w:keepNext w:val="0"/>
        <w:keepLines w:val="0"/>
        <w:framePr w:w="10123" w:h="12854" w:hRule="exact" w:wrap="none" w:vAnchor="page" w:hAnchor="page" w:x="1189" w:y="2024"/>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3" w:h="12854" w:hRule="exact" w:wrap="none" w:vAnchor="page" w:hAnchor="page" w:x="1189" w:y="2024"/>
        <w:widowControl w:val="0"/>
        <w:numPr>
          <w:ilvl w:val="0"/>
          <w:numId w:val="399"/>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Style23"/>
        <w:keepNext w:val="0"/>
        <w:keepLines w:val="0"/>
        <w:framePr w:w="10123" w:h="12854" w:hRule="exact" w:wrap="none" w:vAnchor="page" w:hAnchor="page" w:x="1189" w:y="2024"/>
        <w:widowControl w:val="0"/>
        <w:numPr>
          <w:ilvl w:val="0"/>
          <w:numId w:val="399"/>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Style23"/>
        <w:keepNext w:val="0"/>
        <w:keepLines w:val="0"/>
        <w:framePr w:w="10123" w:h="12854" w:hRule="exact" w:wrap="none" w:vAnchor="page" w:hAnchor="page" w:x="1189" w:y="2024"/>
        <w:widowControl w:val="0"/>
        <w:numPr>
          <w:ilvl w:val="0"/>
          <w:numId w:val="401"/>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прав граждан в сфере охраны здоровья;</w:t>
      </w:r>
    </w:p>
    <w:p>
      <w:pPr>
        <w:pStyle w:val="Style23"/>
        <w:keepNext w:val="0"/>
        <w:keepLines w:val="0"/>
        <w:framePr w:w="10123" w:h="12854" w:hRule="exact" w:wrap="none" w:vAnchor="page" w:hAnchor="page" w:x="1189" w:y="2024"/>
        <w:widowControl w:val="0"/>
        <w:numPr>
          <w:ilvl w:val="0"/>
          <w:numId w:val="401"/>
        </w:numPr>
        <w:shd w:val="clear" w:color="auto" w:fill="auto"/>
        <w:tabs>
          <w:tab w:pos="896" w:val="left"/>
        </w:tabs>
        <w:bidi w:val="0"/>
        <w:spacing w:before="0" w:after="320" w:line="226" w:lineRule="auto"/>
        <w:ind w:left="0" w:right="0" w:firstLine="560"/>
        <w:jc w:val="both"/>
      </w:pPr>
      <w:r>
        <w:rPr>
          <w:color w:val="000000"/>
          <w:spacing w:val="0"/>
          <w:w w:val="100"/>
          <w:position w:val="0"/>
          <w:shd w:val="clear" w:color="auto" w:fill="auto"/>
          <w:lang w:val="ru-RU" w:eastAsia="ru-RU" w:bidi="ru-RU"/>
        </w:rPr>
        <w:t>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Style23"/>
        <w:keepNext w:val="0"/>
        <w:keepLines w:val="0"/>
        <w:framePr w:w="10123" w:h="12854" w:hRule="exact" w:wrap="none" w:vAnchor="page" w:hAnchor="page" w:x="1189" w:y="2024"/>
        <w:widowControl w:val="0"/>
        <w:shd w:val="clear" w:color="auto" w:fill="auto"/>
        <w:bidi w:val="0"/>
        <w:spacing w:before="0" w:after="0" w:line="230" w:lineRule="auto"/>
        <w:ind w:left="0" w:right="0" w:firstLine="18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3" w:h="12854" w:hRule="exact" w:wrap="none" w:vAnchor="page" w:hAnchor="page" w:x="1189" w:y="2024"/>
        <w:widowControl w:val="0"/>
        <w:shd w:val="clear" w:color="auto" w:fill="auto"/>
        <w:bidi w:val="0"/>
        <w:spacing w:before="0" w:after="320" w:line="230" w:lineRule="auto"/>
        <w:ind w:left="0" w:right="0" w:firstLine="180"/>
        <w:jc w:val="both"/>
      </w:pPr>
      <w:r>
        <w:rPr>
          <w:color w:val="392C69"/>
          <w:spacing w:val="0"/>
          <w:w w:val="100"/>
          <w:position w:val="0"/>
          <w:shd w:val="clear" w:color="auto" w:fill="auto"/>
          <w:lang w:val="ru-RU" w:eastAsia="ru-RU" w:bidi="ru-RU"/>
        </w:rPr>
        <w:t>С 01.04.2024 ч. 2 ст. 88 дополняется п. 3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04.08.2023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462-ФЗ). См. будущую</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редакцию</w:t>
      </w:r>
      <w:r>
        <w:rPr>
          <w:color w:val="392C69"/>
          <w:spacing w:val="0"/>
          <w:w w:val="100"/>
          <w:position w:val="0"/>
          <w:shd w:val="clear" w:color="auto" w:fill="auto"/>
          <w:lang w:val="ru-RU" w:eastAsia="ru-RU" w:bidi="ru-RU"/>
        </w:rPr>
        <w:t>.</w:t>
      </w:r>
    </w:p>
    <w:p>
      <w:pPr>
        <w:pStyle w:val="Style23"/>
        <w:keepNext w:val="0"/>
        <w:keepLines w:val="0"/>
        <w:framePr w:w="10123" w:h="12854" w:hRule="exact" w:wrap="none" w:vAnchor="page" w:hAnchor="page" w:x="1189" w:y="2024"/>
        <w:widowControl w:val="0"/>
        <w:numPr>
          <w:ilvl w:val="0"/>
          <w:numId w:val="403"/>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Style23"/>
        <w:keepNext w:val="0"/>
        <w:keepLines w:val="0"/>
        <w:framePr w:w="10123" w:h="12854" w:hRule="exact" w:wrap="none" w:vAnchor="page" w:hAnchor="page" w:x="1189" w:y="2024"/>
        <w:widowControl w:val="0"/>
        <w:numPr>
          <w:ilvl w:val="0"/>
          <w:numId w:val="405"/>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прав граждан в сфере охраны здоровья;</w:t>
      </w:r>
    </w:p>
    <w:p>
      <w:pPr>
        <w:pStyle w:val="Style23"/>
        <w:keepNext w:val="0"/>
        <w:keepLines w:val="0"/>
        <w:framePr w:w="10123" w:h="12854" w:hRule="exact" w:wrap="none" w:vAnchor="page" w:hAnchor="page" w:x="1189" w:y="2024"/>
        <w:widowControl w:val="0"/>
        <w:numPr>
          <w:ilvl w:val="0"/>
          <w:numId w:val="405"/>
        </w:numPr>
        <w:shd w:val="clear" w:color="auto" w:fill="auto"/>
        <w:tabs>
          <w:tab w:pos="89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rPr>
          <w:color w:val="0000FF"/>
          <w:spacing w:val="0"/>
          <w:w w:val="100"/>
          <w:position w:val="0"/>
          <w:shd w:val="clear" w:color="auto" w:fill="auto"/>
          <w:lang w:val="ru-RU" w:eastAsia="ru-RU" w:bidi="ru-RU"/>
        </w:rPr>
        <w:t xml:space="preserve">частью 2 статьи 16 </w:t>
      </w:r>
      <w:r>
        <w:rPr>
          <w:color w:val="000000"/>
          <w:spacing w:val="0"/>
          <w:w w:val="100"/>
          <w:position w:val="0"/>
          <w:shd w:val="clear" w:color="auto" w:fill="auto"/>
          <w:lang w:val="ru-RU" w:eastAsia="ru-RU" w:bidi="ru-RU"/>
        </w:rPr>
        <w:t xml:space="preserve">настоящего Федерального закона и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6 октября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23"/>
        <w:keepNext w:val="0"/>
        <w:keepLines w:val="0"/>
        <w:framePr w:w="10123" w:h="12854" w:hRule="exact" w:wrap="none" w:vAnchor="page" w:hAnchor="page" w:x="1189" w:y="2024"/>
        <w:widowControl w:val="0"/>
        <w:numPr>
          <w:ilvl w:val="0"/>
          <w:numId w:val="403"/>
        </w:numPr>
        <w:pBdr>
          <w:bottom w:val="single" w:sz="4" w:space="0" w:color="auto"/>
        </w:pBdr>
        <w:shd w:val="clear" w:color="auto" w:fill="auto"/>
        <w:tabs>
          <w:tab w:pos="149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 осуществлении государственного контроля (надзора) за реализацией органами</w:t>
      </w:r>
    </w:p>
    <w:p>
      <w:pPr>
        <w:pStyle w:val="Style18"/>
        <w:keepNext w:val="0"/>
        <w:keepLines w:val="0"/>
        <w:framePr w:wrap="none" w:vAnchor="page" w:hAnchor="page" w:x="120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39"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100 из 119</w:t>
      </w:r>
    </w:p>
    <w:p>
      <w:pPr>
        <w:pStyle w:val="Style18"/>
        <w:keepNext w:val="0"/>
        <w:keepLines w:val="0"/>
        <w:framePr w:wrap="none" w:vAnchor="page" w:hAnchor="page" w:x="1194"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31" w:hRule="exact" w:wrap="none" w:vAnchor="page" w:hAnchor="page" w:x="1186" w:y="1827"/>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Style23"/>
        <w:keepNext w:val="0"/>
        <w:keepLines w:val="0"/>
        <w:framePr w:w="10128" w:h="12931" w:hRule="exact" w:wrap="none" w:vAnchor="page" w:hAnchor="page" w:x="1186" w:y="1827"/>
        <w:widowControl w:val="0"/>
        <w:numPr>
          <w:ilvl w:val="0"/>
          <w:numId w:val="407"/>
        </w:numPr>
        <w:shd w:val="clear" w:color="auto" w:fill="auto"/>
        <w:tabs>
          <w:tab w:pos="870"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документарные проверки;</w:t>
      </w:r>
    </w:p>
    <w:p>
      <w:pPr>
        <w:pStyle w:val="Style23"/>
        <w:keepNext w:val="0"/>
        <w:keepLines w:val="0"/>
        <w:framePr w:w="10128" w:h="12931" w:hRule="exact" w:wrap="none" w:vAnchor="page" w:hAnchor="page" w:x="1186" w:y="1827"/>
        <w:widowControl w:val="0"/>
        <w:numPr>
          <w:ilvl w:val="0"/>
          <w:numId w:val="407"/>
        </w:numPr>
        <w:shd w:val="clear" w:color="auto" w:fill="auto"/>
        <w:tabs>
          <w:tab w:pos="870"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выездные проверки.</w:t>
      </w:r>
    </w:p>
    <w:p>
      <w:pPr>
        <w:pStyle w:val="Style23"/>
        <w:keepNext w:val="0"/>
        <w:keepLines w:val="0"/>
        <w:framePr w:w="10128" w:h="12931" w:hRule="exact" w:wrap="none" w:vAnchor="page" w:hAnchor="page" w:x="1186" w:y="1827"/>
        <w:widowControl w:val="0"/>
        <w:numPr>
          <w:ilvl w:val="0"/>
          <w:numId w:val="403"/>
        </w:numPr>
        <w:shd w:val="clear" w:color="auto" w:fill="auto"/>
        <w:tabs>
          <w:tab w:pos="870" w:val="left"/>
        </w:tabs>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6 октября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23"/>
        <w:keepNext w:val="0"/>
        <w:keepLines w:val="0"/>
        <w:framePr w:w="10128" w:h="12931" w:hRule="exact" w:wrap="none" w:vAnchor="page" w:hAnchor="page" w:x="1186" w:y="1827"/>
        <w:widowControl w:val="0"/>
        <w:numPr>
          <w:ilvl w:val="0"/>
          <w:numId w:val="403"/>
        </w:numPr>
        <w:shd w:val="clear" w:color="auto" w:fill="auto"/>
        <w:tabs>
          <w:tab w:pos="870" w:val="left"/>
        </w:tabs>
        <w:bidi w:val="0"/>
        <w:spacing w:before="0" w:after="180" w:line="228" w:lineRule="auto"/>
        <w:ind w:left="0" w:right="0" w:firstLine="560"/>
        <w:jc w:val="both"/>
      </w:pPr>
      <w:r>
        <w:rPr>
          <w:color w:val="000000"/>
          <w:spacing w:val="0"/>
          <w:w w:val="100"/>
          <w:position w:val="0"/>
          <w:shd w:val="clear" w:color="auto" w:fill="auto"/>
          <w:lang w:val="ru-RU" w:eastAsia="ru-RU" w:bidi="ru-RU"/>
        </w:rPr>
        <w:t xml:space="preserve">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6 октября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131-ФЗ "Об общих принципах организации местного самоуправления в Российской Федерации".</w:t>
      </w:r>
    </w:p>
    <w:p>
      <w:pPr>
        <w:pStyle w:val="Style23"/>
        <w:keepNext w:val="0"/>
        <w:keepLines w:val="0"/>
        <w:framePr w:w="10128" w:h="12931" w:hRule="exact" w:wrap="none" w:vAnchor="page" w:hAnchor="page" w:x="1186" w:y="1827"/>
        <w:widowControl w:val="0"/>
        <w:numPr>
          <w:ilvl w:val="0"/>
          <w:numId w:val="403"/>
        </w:numPr>
        <w:shd w:val="clear" w:color="auto" w:fill="auto"/>
        <w:tabs>
          <w:tab w:pos="870" w:val="left"/>
        </w:tabs>
        <w:bidi w:val="0"/>
        <w:spacing w:before="0" w:after="180" w:line="228" w:lineRule="auto"/>
        <w:ind w:left="0" w:right="0" w:firstLine="560"/>
        <w:jc w:val="both"/>
      </w:pP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Style33"/>
        <w:keepNext w:val="0"/>
        <w:keepLines w:val="0"/>
        <w:framePr w:w="10128" w:h="12931" w:hRule="exact" w:wrap="none" w:vAnchor="page" w:hAnchor="page" w:x="1186" w:y="1827"/>
        <w:widowControl w:val="0"/>
        <w:shd w:val="clear" w:color="auto" w:fill="auto"/>
        <w:bidi w:val="0"/>
        <w:spacing w:before="0" w:after="180"/>
        <w:ind w:left="0" w:right="0"/>
        <w:jc w:val="both"/>
      </w:pPr>
      <w:bookmarkStart w:id="220" w:name="bookmark220"/>
      <w:r>
        <w:rPr>
          <w:color w:val="000000"/>
          <w:spacing w:val="0"/>
          <w:w w:val="100"/>
          <w:position w:val="0"/>
          <w:shd w:val="clear" w:color="auto" w:fill="auto"/>
          <w:lang w:val="ru-RU" w:eastAsia="ru-RU" w:bidi="ru-RU"/>
        </w:rPr>
        <w:t>Статья 89. Ведомственный контроль качества и безопасности медицинской деятельности</w:t>
      </w:r>
      <w:bookmarkEnd w:id="220"/>
    </w:p>
    <w:p>
      <w:pPr>
        <w:pStyle w:val="Style23"/>
        <w:keepNext w:val="0"/>
        <w:keepLines w:val="0"/>
        <w:framePr w:w="10128" w:h="12931" w:hRule="exact" w:wrap="none" w:vAnchor="page" w:hAnchor="page" w:x="1186" w:y="1827"/>
        <w:widowControl w:val="0"/>
        <w:numPr>
          <w:ilvl w:val="0"/>
          <w:numId w:val="409"/>
        </w:numPr>
        <w:shd w:val="clear" w:color="auto" w:fill="auto"/>
        <w:tabs>
          <w:tab w:pos="87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r>
        <w:rPr>
          <w:color w:val="0000FF"/>
          <w:spacing w:val="0"/>
          <w:w w:val="100"/>
          <w:position w:val="0"/>
          <w:shd w:val="clear" w:color="auto" w:fill="auto"/>
          <w:lang w:val="ru-RU" w:eastAsia="ru-RU" w:bidi="ru-RU"/>
        </w:rPr>
        <w:t xml:space="preserve">подпунктах "а"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"е"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"з" пункта 1 части 2 статьи 87 </w:t>
      </w:r>
      <w:r>
        <w:rPr>
          <w:color w:val="000000"/>
          <w:spacing w:val="0"/>
          <w:w w:val="100"/>
          <w:position w:val="0"/>
          <w:shd w:val="clear" w:color="auto" w:fill="auto"/>
          <w:lang w:val="ru-RU" w:eastAsia="ru-RU" w:bidi="ru-RU"/>
        </w:rPr>
        <w:t xml:space="preserve">настоящего Федерального закона и </w:t>
      </w:r>
      <w:r>
        <w:rPr>
          <w:color w:val="0000FF"/>
          <w:spacing w:val="0"/>
          <w:w w:val="100"/>
          <w:position w:val="0"/>
          <w:shd w:val="clear" w:color="auto" w:fill="auto"/>
          <w:lang w:val="ru-RU" w:eastAsia="ru-RU" w:bidi="ru-RU"/>
        </w:rPr>
        <w:t xml:space="preserve">пункте 1 части 2 статьи 95 </w:t>
      </w:r>
      <w:r>
        <w:rPr>
          <w:color w:val="000000"/>
          <w:spacing w:val="0"/>
          <w:w w:val="100"/>
          <w:position w:val="0"/>
          <w:shd w:val="clear" w:color="auto" w:fill="auto"/>
          <w:lang w:val="ru-RU" w:eastAsia="ru-RU" w:bidi="ru-RU"/>
        </w:rPr>
        <w:t xml:space="preserve">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r>
        <w:rPr>
          <w:color w:val="0000FF"/>
          <w:spacing w:val="0"/>
          <w:w w:val="100"/>
          <w:position w:val="0"/>
          <w:shd w:val="clear" w:color="auto" w:fill="auto"/>
          <w:lang w:val="ru-RU" w:eastAsia="ru-RU" w:bidi="ru-RU"/>
        </w:rPr>
        <w:t xml:space="preserve">пунктами 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 части 3 статьи 87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8" w:h="12931" w:hRule="exact" w:wrap="none" w:vAnchor="page" w:hAnchor="page" w:x="1186" w:y="1827"/>
        <w:widowControl w:val="0"/>
        <w:shd w:val="clear" w:color="auto" w:fill="auto"/>
        <w:bidi w:val="0"/>
        <w:spacing w:before="0" w:after="180" w:line="230" w:lineRule="auto"/>
        <w:ind w:left="0" w:right="0" w:firstLine="0"/>
        <w:jc w:val="both"/>
      </w:pPr>
      <w:r>
        <w:rPr>
          <w:color w:val="000000"/>
          <w:spacing w:val="0"/>
          <w:w w:val="100"/>
          <w:position w:val="0"/>
          <w:shd w:val="clear" w:color="auto" w:fill="auto"/>
          <w:lang w:val="ru-RU" w:eastAsia="ru-RU" w:bidi="ru-RU"/>
        </w:rPr>
        <w:t xml:space="preserve">(часть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8" w:h="12931" w:hRule="exact" w:wrap="none" w:vAnchor="page" w:hAnchor="page" w:x="1186" w:y="1827"/>
        <w:widowControl w:val="0"/>
        <w:numPr>
          <w:ilvl w:val="0"/>
          <w:numId w:val="409"/>
        </w:numPr>
        <w:shd w:val="clear" w:color="auto" w:fill="auto"/>
        <w:tabs>
          <w:tab w:pos="870" w:val="left"/>
        </w:tabs>
        <w:bidi w:val="0"/>
        <w:spacing w:before="0" w:after="180" w:line="228"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Style33"/>
        <w:keepNext w:val="0"/>
        <w:keepLines w:val="0"/>
        <w:framePr w:w="10128" w:h="12931" w:hRule="exact" w:wrap="none" w:vAnchor="page" w:hAnchor="page" w:x="1186" w:y="1827"/>
        <w:widowControl w:val="0"/>
        <w:shd w:val="clear" w:color="auto" w:fill="auto"/>
        <w:bidi w:val="0"/>
        <w:spacing w:before="0" w:after="180"/>
        <w:ind w:left="0" w:right="0"/>
        <w:jc w:val="both"/>
      </w:pPr>
      <w:bookmarkStart w:id="222" w:name="bookmark222"/>
      <w:r>
        <w:rPr>
          <w:color w:val="000000"/>
          <w:spacing w:val="0"/>
          <w:w w:val="100"/>
          <w:position w:val="0"/>
          <w:shd w:val="clear" w:color="auto" w:fill="auto"/>
          <w:lang w:val="ru-RU" w:eastAsia="ru-RU" w:bidi="ru-RU"/>
        </w:rPr>
        <w:t>Статья 90. Внутренний контроль качества и безопасности медицинской деятельности</w:t>
      </w:r>
      <w:bookmarkEnd w:id="222"/>
    </w:p>
    <w:p>
      <w:pPr>
        <w:pStyle w:val="Style23"/>
        <w:keepNext w:val="0"/>
        <w:keepLines w:val="0"/>
        <w:framePr w:w="10128" w:h="12931" w:hRule="exact" w:wrap="none" w:vAnchor="page" w:hAnchor="page" w:x="1186" w:y="1827"/>
        <w:widowControl w:val="0"/>
        <w:shd w:val="clear" w:color="auto" w:fill="auto"/>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rPr>
          <w:color w:val="0000FF"/>
          <w:spacing w:val="0"/>
          <w:w w:val="100"/>
          <w:position w:val="0"/>
          <w:shd w:val="clear" w:color="auto" w:fill="auto"/>
          <w:lang w:val="ru-RU" w:eastAsia="ru-RU" w:bidi="ru-RU"/>
        </w:rPr>
        <w:t xml:space="preserve">требованиями </w:t>
      </w:r>
      <w:r>
        <w:rPr>
          <w:color w:val="000000"/>
          <w:spacing w:val="0"/>
          <w:w w:val="100"/>
          <w:position w:val="0"/>
          <w:shd w:val="clear" w:color="auto" w:fill="auto"/>
          <w:lang w:val="ru-RU" w:eastAsia="ru-RU" w:bidi="ru-RU"/>
        </w:rPr>
        <w:t>к его организации и проведению, утвержденными уполномоченным федеральным органом исполнительной власти.</w:t>
      </w:r>
    </w:p>
    <w:p>
      <w:pPr>
        <w:pStyle w:val="Style23"/>
        <w:keepNext w:val="0"/>
        <w:keepLines w:val="0"/>
        <w:framePr w:w="10128" w:h="12931" w:hRule="exact" w:wrap="none" w:vAnchor="page" w:hAnchor="page" w:x="1186" w:y="1827"/>
        <w:widowControl w:val="0"/>
        <w:shd w:val="clear" w:color="auto" w:fill="auto"/>
        <w:bidi w:val="0"/>
        <w:spacing w:before="0" w:after="18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33"/>
        <w:keepNext w:val="0"/>
        <w:keepLines w:val="0"/>
        <w:framePr w:w="10128" w:h="12931" w:hRule="exact" w:wrap="none" w:vAnchor="page" w:hAnchor="page" w:x="1186" w:y="1827"/>
        <w:widowControl w:val="0"/>
        <w:shd w:val="clear" w:color="auto" w:fill="auto"/>
        <w:bidi w:val="0"/>
        <w:spacing w:before="0" w:after="0"/>
        <w:ind w:left="0" w:right="0"/>
        <w:jc w:val="both"/>
      </w:pPr>
      <w:bookmarkStart w:id="224" w:name="bookmark224"/>
      <w:r>
        <w:rPr>
          <w:color w:val="000000"/>
          <w:spacing w:val="0"/>
          <w:w w:val="100"/>
          <w:position w:val="0"/>
          <w:shd w:val="clear" w:color="auto" w:fill="auto"/>
          <w:lang w:val="ru-RU" w:eastAsia="ru-RU" w:bidi="ru-RU"/>
        </w:rPr>
        <w:t>Статья 91. Информационное обеспечение в сфере здравоохранения</w:t>
      </w:r>
      <w:bookmarkEnd w:id="224"/>
    </w:p>
    <w:p>
      <w:pPr>
        <w:pStyle w:val="Style23"/>
        <w:keepNext w:val="0"/>
        <w:keepLines w:val="0"/>
        <w:framePr w:w="10128" w:h="12931" w:hRule="exact" w:wrap="none" w:vAnchor="page" w:hAnchor="page" w:x="1186" w:y="1827"/>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931" w:hRule="exact" w:wrap="none" w:vAnchor="page" w:hAnchor="page" w:x="1186" w:y="1827"/>
        <w:widowControl w:val="0"/>
        <w:numPr>
          <w:ilvl w:val="0"/>
          <w:numId w:val="411"/>
        </w:numPr>
        <w:shd w:val="clear" w:color="auto" w:fill="auto"/>
        <w:tabs>
          <w:tab w:pos="87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101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88"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организаций, информационных систем фармацевтических организаций (далее - информационные системы в сфере здравоохранения).</w:t>
      </w:r>
    </w:p>
    <w:p>
      <w:pPr>
        <w:pStyle w:val="Style23"/>
        <w:keepNext w:val="0"/>
        <w:keepLines w:val="0"/>
        <w:framePr w:w="10128" w:h="1288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22.12.2020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438-ФЗ)</w:t>
      </w:r>
    </w:p>
    <w:p>
      <w:pPr>
        <w:pStyle w:val="Style23"/>
        <w:keepNext w:val="0"/>
        <w:keepLines w:val="0"/>
        <w:framePr w:w="10128" w:h="12888" w:hRule="exact" w:wrap="none" w:vAnchor="page" w:hAnchor="page" w:x="1186" w:y="1827"/>
        <w:widowControl w:val="0"/>
        <w:numPr>
          <w:ilvl w:val="0"/>
          <w:numId w:val="411"/>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Style23"/>
        <w:keepNext w:val="0"/>
        <w:keepLines w:val="0"/>
        <w:framePr w:w="10128" w:h="12888" w:hRule="exact" w:wrap="none" w:vAnchor="page" w:hAnchor="page" w:x="1186" w:y="1827"/>
        <w:widowControl w:val="0"/>
        <w:numPr>
          <w:ilvl w:val="0"/>
          <w:numId w:val="411"/>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Style23"/>
        <w:keepNext w:val="0"/>
        <w:keepLines w:val="0"/>
        <w:framePr w:w="10128" w:h="12888" w:hRule="exact" w:wrap="none" w:vAnchor="page" w:hAnchor="page" w:x="1186" w:y="1827"/>
        <w:widowControl w:val="0"/>
        <w:numPr>
          <w:ilvl w:val="0"/>
          <w:numId w:val="411"/>
        </w:numPr>
        <w:shd w:val="clear" w:color="auto" w:fill="auto"/>
        <w:tabs>
          <w:tab w:pos="822"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Style23"/>
        <w:keepNext w:val="0"/>
        <w:keepLines w:val="0"/>
        <w:framePr w:w="10128" w:h="12888" w:hRule="exact" w:wrap="none" w:vAnchor="page" w:hAnchor="page" w:x="1186" w:y="1827"/>
        <w:widowControl w:val="0"/>
        <w:numPr>
          <w:ilvl w:val="0"/>
          <w:numId w:val="411"/>
        </w:numPr>
        <w:shd w:val="clear" w:color="auto" w:fill="auto"/>
        <w:tabs>
          <w:tab w:pos="822" w:val="left"/>
        </w:tabs>
        <w:bidi w:val="0"/>
        <w:spacing w:before="0" w:line="230" w:lineRule="auto"/>
        <w:ind w:left="0" w:right="0" w:firstLine="560"/>
        <w:jc w:val="both"/>
      </w:pPr>
      <w:r>
        <w:rPr>
          <w:color w:val="000000"/>
          <w:spacing w:val="0"/>
          <w:w w:val="100"/>
          <w:position w:val="0"/>
          <w:shd w:val="clear" w:color="auto" w:fill="auto"/>
          <w:lang w:val="ru-RU" w:eastAsia="ru-RU" w:bidi="ru-RU"/>
        </w:rPr>
        <w:t>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на условиях и в соответствии с требованиями, установленными Правительством Российской Федерации.</w:t>
      </w:r>
    </w:p>
    <w:p>
      <w:pPr>
        <w:pStyle w:val="Style23"/>
        <w:keepNext w:val="0"/>
        <w:keepLines w:val="0"/>
        <w:framePr w:w="10128" w:h="12888" w:hRule="exact" w:wrap="none" w:vAnchor="page" w:hAnchor="page" w:x="1186" w:y="1827"/>
        <w:widowControl w:val="0"/>
        <w:numPr>
          <w:ilvl w:val="0"/>
          <w:numId w:val="411"/>
        </w:numPr>
        <w:shd w:val="clear" w:color="auto" w:fill="auto"/>
        <w:tabs>
          <w:tab w:pos="826" w:val="left"/>
        </w:tabs>
        <w:bidi w:val="0"/>
        <w:spacing w:before="0" w:line="230" w:lineRule="auto"/>
        <w:ind w:left="0" w:right="0" w:firstLine="560"/>
        <w:jc w:val="both"/>
      </w:pPr>
      <w:r>
        <w:rPr>
          <w:color w:val="000000"/>
          <w:spacing w:val="0"/>
          <w:w w:val="100"/>
          <w:position w:val="0"/>
          <w:shd w:val="clear" w:color="auto" w:fill="auto"/>
          <w:lang w:val="ru-RU" w:eastAsia="ru-RU" w:bidi="ru-RU"/>
        </w:rPr>
        <w:t>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системе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Style33"/>
        <w:keepNext w:val="0"/>
        <w:keepLines w:val="0"/>
        <w:framePr w:w="10128" w:h="12888" w:hRule="exact" w:wrap="none" w:vAnchor="page" w:hAnchor="page" w:x="1186" w:y="1827"/>
        <w:widowControl w:val="0"/>
        <w:shd w:val="clear" w:color="auto" w:fill="auto"/>
        <w:bidi w:val="0"/>
        <w:spacing w:before="0" w:after="0"/>
        <w:ind w:left="0" w:right="0"/>
        <w:jc w:val="both"/>
      </w:pPr>
      <w:bookmarkStart w:id="226" w:name="bookmark226"/>
      <w:r>
        <w:rPr>
          <w:color w:val="000000"/>
          <w:spacing w:val="0"/>
          <w:w w:val="100"/>
          <w:position w:val="0"/>
          <w:shd w:val="clear" w:color="auto" w:fill="auto"/>
          <w:lang w:val="ru-RU" w:eastAsia="ru-RU" w:bidi="ru-RU"/>
        </w:rPr>
        <w:t>Статья 91.1. Единая государственная информационная система в сфере здравоохранения</w:t>
      </w:r>
      <w:bookmarkEnd w:id="226"/>
    </w:p>
    <w:p>
      <w:pPr>
        <w:pStyle w:val="Style23"/>
        <w:keepNext w:val="0"/>
        <w:keepLines w:val="0"/>
        <w:framePr w:w="10128" w:h="12888"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888" w:hRule="exact" w:wrap="none" w:vAnchor="page" w:hAnchor="page" w:x="1186" w:y="1827"/>
        <w:widowControl w:val="0"/>
        <w:numPr>
          <w:ilvl w:val="0"/>
          <w:numId w:val="413"/>
        </w:numPr>
        <w:shd w:val="clear" w:color="auto" w:fill="auto"/>
        <w:tabs>
          <w:tab w:pos="822" w:val="left"/>
        </w:tabs>
        <w:bidi w:val="0"/>
        <w:spacing w:before="0" w:line="228" w:lineRule="auto"/>
        <w:ind w:left="0" w:right="0" w:firstLine="560"/>
        <w:jc w:val="both"/>
      </w:pPr>
      <w:r>
        <w:rPr>
          <w:color w:val="000000"/>
          <w:spacing w:val="0"/>
          <w:w w:val="100"/>
          <w:position w:val="0"/>
          <w:shd w:val="clear" w:color="auto" w:fill="auto"/>
          <w:lang w:val="ru-RU" w:eastAsia="ru-RU" w:bidi="ru-RU"/>
        </w:rPr>
        <w:t>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Style23"/>
        <w:keepNext w:val="0"/>
        <w:keepLines w:val="0"/>
        <w:framePr w:w="10128" w:h="12888" w:hRule="exact" w:wrap="none" w:vAnchor="page" w:hAnchor="page" w:x="1186" w:y="1827"/>
        <w:widowControl w:val="0"/>
        <w:numPr>
          <w:ilvl w:val="0"/>
          <w:numId w:val="413"/>
        </w:numPr>
        <w:shd w:val="clear" w:color="auto" w:fill="auto"/>
        <w:tabs>
          <w:tab w:pos="817"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Style23"/>
        <w:keepNext w:val="0"/>
        <w:keepLines w:val="0"/>
        <w:framePr w:w="10128" w:h="12888" w:hRule="exact" w:wrap="none" w:vAnchor="page" w:hAnchor="page" w:x="1186" w:y="1827"/>
        <w:widowControl w:val="0"/>
        <w:numPr>
          <w:ilvl w:val="0"/>
          <w:numId w:val="413"/>
        </w:numPr>
        <w:shd w:val="clear" w:color="auto" w:fill="auto"/>
        <w:tabs>
          <w:tab w:pos="1338" w:val="left"/>
        </w:tabs>
        <w:bidi w:val="0"/>
        <w:spacing w:before="0" w:line="230" w:lineRule="auto"/>
        <w:ind w:left="0" w:right="0" w:firstLine="560"/>
        <w:jc w:val="both"/>
      </w:pPr>
      <w:r>
        <w:rPr>
          <w:color w:val="000000"/>
          <w:spacing w:val="0"/>
          <w:w w:val="100"/>
          <w:position w:val="0"/>
          <w:shd w:val="clear" w:color="auto" w:fill="auto"/>
          <w:lang w:val="ru-RU" w:eastAsia="ru-RU" w:bidi="ru-RU"/>
        </w:rPr>
        <w:t>Единая система включает в себя:</w:t>
      </w:r>
    </w:p>
    <w:p>
      <w:pPr>
        <w:pStyle w:val="Style23"/>
        <w:keepNext w:val="0"/>
        <w:keepLines w:val="0"/>
        <w:framePr w:w="10128" w:h="12888" w:hRule="exact" w:wrap="none" w:vAnchor="page" w:hAnchor="page" w:x="1186" w:y="1827"/>
        <w:widowControl w:val="0"/>
        <w:numPr>
          <w:ilvl w:val="0"/>
          <w:numId w:val="415"/>
        </w:numPr>
        <w:shd w:val="clear" w:color="auto" w:fill="auto"/>
        <w:tabs>
          <w:tab w:pos="841"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Style23"/>
        <w:keepNext w:val="0"/>
        <w:keepLines w:val="0"/>
        <w:framePr w:w="10128" w:h="12888" w:hRule="exact" w:wrap="none" w:vAnchor="page" w:hAnchor="page" w:x="1186" w:y="1827"/>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313-ФЗ)</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92" w:hRule="exact" w:wrap="none" w:vAnchor="page" w:hAnchor="page" w:x="1186" w:y="2024"/>
        <w:widowControl w:val="0"/>
        <w:numPr>
          <w:ilvl w:val="0"/>
          <w:numId w:val="415"/>
        </w:numPr>
        <w:shd w:val="clear" w:color="auto" w:fill="auto"/>
        <w:tabs>
          <w:tab w:pos="84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Style23"/>
        <w:keepNext w:val="0"/>
        <w:keepLines w:val="0"/>
        <w:framePr w:w="10128" w:h="12792" w:hRule="exact" w:wrap="none" w:vAnchor="page" w:hAnchor="page" w:x="1186" w:y="2024"/>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(п. 2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792" w:hRule="exact" w:wrap="none" w:vAnchor="page" w:hAnchor="page" w:x="1186" w:y="2024"/>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792" w:hRule="exact" w:wrap="none" w:vAnchor="page" w:hAnchor="page" w:x="1186" w:y="2024"/>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С 01.09.2024 ч. 3 ст. 91.1 дополняется п. 2.1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04.08.2023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469-ФЗ).</w:t>
      </w:r>
    </w:p>
    <w:p>
      <w:pPr>
        <w:pStyle w:val="Style23"/>
        <w:keepNext w:val="0"/>
        <w:keepLines w:val="0"/>
        <w:framePr w:w="10128" w:h="12792" w:hRule="exact" w:wrap="none" w:vAnchor="page" w:hAnchor="page" w:x="1186" w:y="2024"/>
        <w:widowControl w:val="0"/>
        <w:numPr>
          <w:ilvl w:val="0"/>
          <w:numId w:val="415"/>
        </w:numPr>
        <w:shd w:val="clear" w:color="auto" w:fill="auto"/>
        <w:tabs>
          <w:tab w:pos="84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указанные в </w:t>
      </w:r>
      <w:r>
        <w:rPr>
          <w:color w:val="0000FF"/>
          <w:spacing w:val="0"/>
          <w:w w:val="100"/>
          <w:position w:val="0"/>
          <w:shd w:val="clear" w:color="auto" w:fill="auto"/>
          <w:lang w:val="ru-RU" w:eastAsia="ru-RU" w:bidi="ru-RU"/>
        </w:rPr>
        <w:t xml:space="preserve">статьях 93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93.1 </w:t>
      </w:r>
      <w:r>
        <w:rPr>
          <w:color w:val="000000"/>
          <w:spacing w:val="0"/>
          <w:w w:val="100"/>
          <w:position w:val="0"/>
          <w:shd w:val="clear" w:color="auto" w:fill="auto"/>
          <w:lang w:val="ru-RU" w:eastAsia="ru-RU" w:bidi="ru-RU"/>
        </w:rPr>
        <w:t>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Style23"/>
        <w:keepNext w:val="0"/>
        <w:keepLines w:val="0"/>
        <w:framePr w:w="10128" w:h="12792"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792" w:hRule="exact" w:wrap="none" w:vAnchor="page" w:hAnchor="page" w:x="1186" w:y="2024"/>
        <w:widowControl w:val="0"/>
        <w:numPr>
          <w:ilvl w:val="0"/>
          <w:numId w:val="415"/>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указанные в </w:t>
      </w:r>
      <w:r>
        <w:rPr>
          <w:color w:val="0000FF"/>
          <w:spacing w:val="0"/>
          <w:w w:val="100"/>
          <w:position w:val="0"/>
          <w:shd w:val="clear" w:color="auto" w:fill="auto"/>
          <w:lang w:val="ru-RU" w:eastAsia="ru-RU" w:bidi="ru-RU"/>
        </w:rPr>
        <w:t xml:space="preserve">статье 94 </w:t>
      </w:r>
      <w:r>
        <w:rPr>
          <w:color w:val="000000"/>
          <w:spacing w:val="0"/>
          <w:w w:val="100"/>
          <w:position w:val="0"/>
          <w:shd w:val="clear" w:color="auto" w:fill="auto"/>
          <w:lang w:val="ru-RU" w:eastAsia="ru-RU" w:bidi="ru-RU"/>
        </w:rPr>
        <w:t>настоящего Федерального закона и обезличенные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Style23"/>
        <w:keepNext w:val="0"/>
        <w:keepLines w:val="0"/>
        <w:framePr w:w="10128" w:h="12792" w:hRule="exact" w:wrap="none" w:vAnchor="page" w:hAnchor="page" w:x="1186" w:y="2024"/>
        <w:widowControl w:val="0"/>
        <w:numPr>
          <w:ilvl w:val="0"/>
          <w:numId w:val="415"/>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Style23"/>
        <w:keepNext w:val="0"/>
        <w:keepLines w:val="0"/>
        <w:framePr w:w="10128" w:h="12792" w:hRule="exact" w:wrap="none" w:vAnchor="page" w:hAnchor="page" w:x="1186" w:y="2024"/>
        <w:widowControl w:val="0"/>
        <w:numPr>
          <w:ilvl w:val="1"/>
          <w:numId w:val="415"/>
        </w:numPr>
        <w:shd w:val="clear" w:color="auto" w:fill="auto"/>
        <w:tabs>
          <w:tab w:pos="104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Style23"/>
        <w:keepNext w:val="0"/>
        <w:keepLines w:val="0"/>
        <w:framePr w:w="10128" w:h="12792"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5.1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8" w:h="12792" w:hRule="exact" w:wrap="none" w:vAnchor="page" w:hAnchor="page" w:x="1186" w:y="2024"/>
        <w:widowControl w:val="0"/>
        <w:numPr>
          <w:ilvl w:val="0"/>
          <w:numId w:val="415"/>
        </w:numPr>
        <w:shd w:val="clear" w:color="auto" w:fill="auto"/>
        <w:tabs>
          <w:tab w:pos="8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Style23"/>
        <w:keepNext w:val="0"/>
        <w:keepLines w:val="0"/>
        <w:framePr w:w="10128" w:h="12792" w:hRule="exact" w:wrap="none" w:vAnchor="page" w:hAnchor="page" w:x="1186"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792" w:hRule="exact" w:wrap="none" w:vAnchor="page" w:hAnchor="page" w:x="1186" w:y="2024"/>
        <w:widowControl w:val="0"/>
        <w:numPr>
          <w:ilvl w:val="1"/>
          <w:numId w:val="415"/>
        </w:numPr>
        <w:pBdr>
          <w:bottom w:val="single" w:sz="4" w:space="0" w:color="auto"/>
        </w:pBdr>
        <w:shd w:val="clear" w:color="auto" w:fill="auto"/>
        <w:tabs>
          <w:tab w:pos="104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r>
        <w:rPr>
          <w:color w:val="0000FF"/>
          <w:spacing w:val="0"/>
          <w:w w:val="100"/>
          <w:position w:val="0"/>
          <w:shd w:val="clear" w:color="auto" w:fill="auto"/>
          <w:lang w:val="ru-RU" w:eastAsia="ru-RU" w:bidi="ru-RU"/>
        </w:rPr>
        <w:t xml:space="preserve">части 4 </w:t>
      </w:r>
      <w:r>
        <w:rPr>
          <w:color w:val="000000"/>
          <w:spacing w:val="0"/>
          <w:w w:val="100"/>
          <w:position w:val="0"/>
          <w:shd w:val="clear" w:color="auto" w:fill="auto"/>
          <w:lang w:val="ru-RU" w:eastAsia="ru-RU" w:bidi="ru-RU"/>
        </w:rPr>
        <w:t>настоящей статьи;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888"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6.1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3" w:h="12888" w:hRule="exact" w:wrap="none" w:vAnchor="page" w:hAnchor="page" w:x="1189" w:y="1827"/>
        <w:widowControl w:val="0"/>
        <w:numPr>
          <w:ilvl w:val="0"/>
          <w:numId w:val="415"/>
        </w:numPr>
        <w:shd w:val="clear" w:color="auto" w:fill="auto"/>
        <w:tabs>
          <w:tab w:pos="1357"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об организации оказания высокотехнологичной медицинской помощи;</w:t>
      </w:r>
    </w:p>
    <w:p>
      <w:pPr>
        <w:pStyle w:val="Style23"/>
        <w:keepNext w:val="0"/>
        <w:keepLines w:val="0"/>
        <w:framePr w:w="10123" w:h="12888" w:hRule="exact" w:wrap="none" w:vAnchor="page" w:hAnchor="page" w:x="1189" w:y="1827"/>
        <w:widowControl w:val="0"/>
        <w:numPr>
          <w:ilvl w:val="1"/>
          <w:numId w:val="415"/>
        </w:numPr>
        <w:shd w:val="clear" w:color="auto" w:fill="auto"/>
        <w:tabs>
          <w:tab w:pos="104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Style23"/>
        <w:keepNext w:val="0"/>
        <w:keepLines w:val="0"/>
        <w:framePr w:w="10123" w:h="12888"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7.1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22.12.2020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438-ФЗ)</w:t>
      </w:r>
    </w:p>
    <w:p>
      <w:pPr>
        <w:pStyle w:val="Style23"/>
        <w:keepNext w:val="0"/>
        <w:keepLines w:val="0"/>
        <w:framePr w:w="10123" w:h="12888" w:hRule="exact" w:wrap="none" w:vAnchor="page" w:hAnchor="page" w:x="1189" w:y="1827"/>
        <w:widowControl w:val="0"/>
        <w:numPr>
          <w:ilvl w:val="0"/>
          <w:numId w:val="415"/>
        </w:numPr>
        <w:shd w:val="clear" w:color="auto" w:fill="auto"/>
        <w:tabs>
          <w:tab w:pos="881" w:val="left"/>
        </w:tabs>
        <w:bidi w:val="0"/>
        <w:spacing w:before="0" w:line="226" w:lineRule="auto"/>
        <w:ind w:left="0" w:right="0" w:firstLine="560"/>
        <w:jc w:val="both"/>
      </w:pPr>
      <w:r>
        <w:rPr>
          <w:color w:val="000000"/>
          <w:spacing w:val="0"/>
          <w:w w:val="100"/>
          <w:position w:val="0"/>
          <w:shd w:val="clear" w:color="auto" w:fill="auto"/>
          <w:lang w:val="ru-RU" w:eastAsia="ru-RU" w:bidi="ru-RU"/>
        </w:rPr>
        <w:t>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Style23"/>
        <w:keepNext w:val="0"/>
        <w:keepLines w:val="0"/>
        <w:framePr w:w="10123" w:h="12888" w:hRule="exact" w:wrap="none" w:vAnchor="page" w:hAnchor="page" w:x="1189" w:y="1827"/>
        <w:widowControl w:val="0"/>
        <w:numPr>
          <w:ilvl w:val="0"/>
          <w:numId w:val="415"/>
        </w:numPr>
        <w:shd w:val="clear" w:color="auto" w:fill="auto"/>
        <w:tabs>
          <w:tab w:pos="872"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6.2 </w:t>
      </w:r>
      <w:r>
        <w:rPr>
          <w:color w:val="000000"/>
          <w:spacing w:val="0"/>
          <w:w w:val="100"/>
          <w:position w:val="0"/>
          <w:shd w:val="clear" w:color="auto" w:fill="auto"/>
          <w:lang w:val="ru-RU" w:eastAsia="ru-RU" w:bidi="ru-RU"/>
        </w:rPr>
        <w:t xml:space="preserve">Федерального закона от 17 июля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178-ФЗ "О государственной социальной помощи", </w:t>
      </w:r>
      <w:r>
        <w:rPr>
          <w:color w:val="0000FF"/>
          <w:spacing w:val="0"/>
          <w:w w:val="100"/>
          <w:position w:val="0"/>
          <w:shd w:val="clear" w:color="auto" w:fill="auto"/>
          <w:lang w:val="ru-RU" w:eastAsia="ru-RU" w:bidi="ru-RU"/>
        </w:rPr>
        <w:t xml:space="preserve">пунктами 19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20 части 1 статьи 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44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пунктом 5 части 2 статьи 81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3" w:h="12888" w:hRule="exact" w:wrap="none" w:vAnchor="page" w:hAnchor="page" w:x="1189" w:y="1827"/>
        <w:widowControl w:val="0"/>
        <w:numPr>
          <w:ilvl w:val="0"/>
          <w:numId w:val="415"/>
        </w:numPr>
        <w:shd w:val="clear" w:color="auto" w:fill="auto"/>
        <w:tabs>
          <w:tab w:pos="1011" w:val="left"/>
        </w:tabs>
        <w:bidi w:val="0"/>
        <w:spacing w:before="0" w:after="320" w:line="228" w:lineRule="auto"/>
        <w:ind w:left="0" w:right="0" w:firstLine="560"/>
        <w:jc w:val="both"/>
      </w:pPr>
      <w:r>
        <w:rPr>
          <w:color w:val="000000"/>
          <w:spacing w:val="0"/>
          <w:w w:val="100"/>
          <w:position w:val="0"/>
          <w:shd w:val="clear" w:color="auto" w:fill="auto"/>
          <w:lang w:val="ru-RU" w:eastAsia="ru-RU" w:bidi="ru-RU"/>
        </w:rPr>
        <w:t>классификаторы, справочники и иную нормативно-справочную информацию в сфере здравоохранения,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 и использования которой определяются уполномоченным федеральным органом исполнительной власти.</w:t>
      </w:r>
    </w:p>
    <w:p>
      <w:pPr>
        <w:pStyle w:val="Style23"/>
        <w:keepNext w:val="0"/>
        <w:keepLines w:val="0"/>
        <w:framePr w:w="10123" w:h="12888" w:hRule="exact" w:wrap="none" w:vAnchor="page" w:hAnchor="page" w:x="1189" w:y="1827"/>
        <w:widowControl w:val="0"/>
        <w:shd w:val="clear" w:color="auto" w:fill="auto"/>
        <w:bidi w:val="0"/>
        <w:spacing w:before="0" w:after="0" w:line="230" w:lineRule="auto"/>
        <w:ind w:left="0" w:right="0" w:firstLine="18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3" w:h="12888" w:hRule="exact" w:wrap="none" w:vAnchor="page" w:hAnchor="page" w:x="1189" w:y="1827"/>
        <w:widowControl w:val="0"/>
        <w:shd w:val="clear" w:color="auto" w:fill="auto"/>
        <w:bidi w:val="0"/>
        <w:spacing w:before="0" w:after="320" w:line="230" w:lineRule="auto"/>
        <w:ind w:left="0" w:right="0" w:firstLine="180"/>
        <w:jc w:val="both"/>
      </w:pPr>
      <w:r>
        <w:rPr>
          <w:color w:val="392C69"/>
          <w:spacing w:val="0"/>
          <w:w w:val="100"/>
          <w:position w:val="0"/>
          <w:shd w:val="clear" w:color="auto" w:fill="auto"/>
          <w:lang w:val="ru-RU" w:eastAsia="ru-RU" w:bidi="ru-RU"/>
        </w:rPr>
        <w:t>С 01.09.2024 в ч. 4 ст. 91.1 вносятся изменения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04.08.2023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469-ФЗ).</w:t>
      </w:r>
    </w:p>
    <w:p>
      <w:pPr>
        <w:pStyle w:val="Style23"/>
        <w:keepNext w:val="0"/>
        <w:keepLines w:val="0"/>
        <w:framePr w:w="10123" w:h="12888" w:hRule="exact" w:wrap="none" w:vAnchor="page" w:hAnchor="page" w:x="1189" w:y="1827"/>
        <w:widowControl w:val="0"/>
        <w:numPr>
          <w:ilvl w:val="0"/>
          <w:numId w:val="413"/>
        </w:numPr>
        <w:shd w:val="clear" w:color="auto" w:fill="auto"/>
        <w:tabs>
          <w:tab w:pos="86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Единая система обеспечивает ведение федеральных регистров, предусмотренных </w:t>
      </w:r>
      <w:r>
        <w:rPr>
          <w:color w:val="0000FF"/>
          <w:spacing w:val="0"/>
          <w:w w:val="100"/>
          <w:position w:val="0"/>
          <w:shd w:val="clear" w:color="auto" w:fill="auto"/>
          <w:lang w:val="ru-RU" w:eastAsia="ru-RU" w:bidi="ru-RU"/>
        </w:rPr>
        <w:t>частью 2.1 статьи 43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частями 4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8 статьи 44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 статьи 44.1 </w:t>
      </w:r>
      <w:r>
        <w:rPr>
          <w:color w:val="000000"/>
          <w:spacing w:val="0"/>
          <w:w w:val="100"/>
          <w:position w:val="0"/>
          <w:shd w:val="clear" w:color="auto" w:fill="auto"/>
          <w:lang w:val="ru-RU" w:eastAsia="ru-RU" w:bidi="ru-RU"/>
        </w:rPr>
        <w:t>настоящего Федерального закона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статьей 24.1</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Закона Российской Федерации от 15 мая 1991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r>
        <w:rPr>
          <w:color w:val="0000FF"/>
          <w:spacing w:val="0"/>
          <w:w w:val="100"/>
          <w:position w:val="0"/>
          <w:shd w:val="clear" w:color="auto" w:fill="auto"/>
          <w:lang w:val="ru-RU" w:eastAsia="ru-RU" w:bidi="ru-RU"/>
        </w:rPr>
        <w:t xml:space="preserve">частью 1 статьи 53.1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частью 1 статьи 68.1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3" w:h="12888"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3" w:h="12888" w:hRule="exact" w:wrap="none" w:vAnchor="page" w:hAnchor="page" w:x="1189" w:y="1827"/>
        <w:widowControl w:val="0"/>
        <w:numPr>
          <w:ilvl w:val="1"/>
          <w:numId w:val="413"/>
        </w:numPr>
        <w:shd w:val="clear" w:color="auto" w:fill="auto"/>
        <w:tabs>
          <w:tab w:pos="102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Единая система помимо федеральных регистров, указанных в </w:t>
      </w:r>
      <w:r>
        <w:rPr>
          <w:color w:val="0000FF"/>
          <w:spacing w:val="0"/>
          <w:w w:val="100"/>
          <w:position w:val="0"/>
          <w:shd w:val="clear" w:color="auto" w:fill="auto"/>
          <w:lang w:val="ru-RU" w:eastAsia="ru-RU" w:bidi="ru-RU"/>
        </w:rPr>
        <w:t xml:space="preserve">части 4 </w:t>
      </w:r>
      <w:r>
        <w:rPr>
          <w:color w:val="000000"/>
          <w:spacing w:val="0"/>
          <w:w w:val="100"/>
          <w:position w:val="0"/>
          <w:shd w:val="clear" w:color="auto" w:fill="auto"/>
          <w:lang w:val="ru-RU" w:eastAsia="ru-RU" w:bidi="ru-RU"/>
        </w:rPr>
        <w:t xml:space="preserve">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 (часть 4.1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3" w:h="12888" w:hRule="exact" w:wrap="none" w:vAnchor="page" w:hAnchor="page" w:x="1189" w:y="1827"/>
        <w:widowControl w:val="0"/>
        <w:numPr>
          <w:ilvl w:val="0"/>
          <w:numId w:val="413"/>
        </w:numPr>
        <w:shd w:val="clear" w:color="auto" w:fill="auto"/>
        <w:tabs>
          <w:tab w:pos="862" w:val="left"/>
        </w:tabs>
        <w:bidi w:val="0"/>
        <w:spacing w:before="0" w:line="230" w:lineRule="auto"/>
        <w:ind w:left="0" w:right="0" w:firstLine="560"/>
        <w:jc w:val="both"/>
      </w:pPr>
      <w:r>
        <w:rPr>
          <w:color w:val="000000"/>
          <w:spacing w:val="0"/>
          <w:w w:val="100"/>
          <w:position w:val="0"/>
          <w:shd w:val="clear" w:color="auto" w:fill="auto"/>
          <w:lang w:val="ru-RU" w:eastAsia="ru-RU" w:bidi="ru-RU"/>
        </w:rPr>
        <w:t>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которых утверждается Правительством Российской Федерации.</w:t>
      </w:r>
    </w:p>
    <w:p>
      <w:pPr>
        <w:pStyle w:val="Style23"/>
        <w:keepNext w:val="0"/>
        <w:keepLines w:val="0"/>
        <w:framePr w:w="10123" w:h="12888" w:hRule="exact" w:wrap="none" w:vAnchor="page" w:hAnchor="page" w:x="1189" w:y="1827"/>
        <w:widowControl w:val="0"/>
        <w:numPr>
          <w:ilvl w:val="0"/>
          <w:numId w:val="413"/>
        </w:numPr>
        <w:shd w:val="clear" w:color="auto" w:fill="auto"/>
        <w:tabs>
          <w:tab w:pos="85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Поставщиками информации в единую систему и пользователями содержащейся в единой системе информации являются:</w:t>
      </w:r>
    </w:p>
    <w:p>
      <w:pPr>
        <w:pStyle w:val="Style23"/>
        <w:keepNext w:val="0"/>
        <w:keepLines w:val="0"/>
        <w:framePr w:w="10123" w:h="12888" w:hRule="exact" w:wrap="none" w:vAnchor="page" w:hAnchor="page" w:x="1189"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3" w:h="12888" w:hRule="exact" w:wrap="none" w:vAnchor="page" w:hAnchor="page" w:x="1189" w:y="1827"/>
        <w:widowControl w:val="0"/>
        <w:numPr>
          <w:ilvl w:val="0"/>
          <w:numId w:val="417"/>
        </w:numPr>
        <w:shd w:val="clear" w:color="auto" w:fill="auto"/>
        <w:tabs>
          <w:tab w:pos="880" w:val="left"/>
        </w:tabs>
        <w:bidi w:val="0"/>
        <w:spacing w:before="0" w:line="230" w:lineRule="auto"/>
        <w:ind w:left="0" w:right="0" w:firstLine="560"/>
        <w:jc w:val="both"/>
      </w:pPr>
      <w:r>
        <w:rPr>
          <w:color w:val="000000"/>
          <w:spacing w:val="0"/>
          <w:w w:val="100"/>
          <w:position w:val="0"/>
          <w:shd w:val="clear" w:color="auto" w:fill="auto"/>
          <w:lang w:val="ru-RU" w:eastAsia="ru-RU" w:bidi="ru-RU"/>
        </w:rPr>
        <w:t>уполномоченный федеральный орган исполнительной власти;</w:t>
      </w:r>
    </w:p>
    <w:p>
      <w:pPr>
        <w:pStyle w:val="Style23"/>
        <w:keepNext w:val="0"/>
        <w:keepLines w:val="0"/>
        <w:framePr w:w="10123" w:h="12888" w:hRule="exact" w:wrap="none" w:vAnchor="page" w:hAnchor="page" w:x="1189" w:y="1827"/>
        <w:widowControl w:val="0"/>
        <w:numPr>
          <w:ilvl w:val="0"/>
          <w:numId w:val="417"/>
        </w:numPr>
        <w:shd w:val="clear" w:color="auto" w:fill="auto"/>
        <w:tabs>
          <w:tab w:pos="872" w:val="left"/>
        </w:tabs>
        <w:bidi w:val="0"/>
        <w:spacing w:before="0" w:line="230" w:lineRule="auto"/>
        <w:ind w:left="0" w:right="0" w:firstLine="560"/>
        <w:jc w:val="both"/>
      </w:pPr>
      <w:r>
        <w:rPr>
          <w:color w:val="000000"/>
          <w:spacing w:val="0"/>
          <w:w w:val="100"/>
          <w:position w:val="0"/>
          <w:shd w:val="clear" w:color="auto" w:fill="auto"/>
          <w:lang w:val="ru-RU" w:eastAsia="ru-RU" w:bidi="ru-RU"/>
        </w:rPr>
        <w:t>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Style23"/>
        <w:keepNext w:val="0"/>
        <w:keepLines w:val="0"/>
        <w:framePr w:w="10123" w:h="12888" w:hRule="exact" w:wrap="none" w:vAnchor="page" w:hAnchor="page" w:x="1189" w:y="1827"/>
        <w:widowControl w:val="0"/>
        <w:numPr>
          <w:ilvl w:val="0"/>
          <w:numId w:val="417"/>
        </w:numPr>
        <w:shd w:val="clear" w:color="auto" w:fill="auto"/>
        <w:tabs>
          <w:tab w:pos="87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Style23"/>
        <w:keepNext w:val="0"/>
        <w:keepLines w:val="0"/>
        <w:framePr w:w="10123" w:h="12888" w:hRule="exact" w:wrap="none" w:vAnchor="page" w:hAnchor="page" w:x="1189"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28.12.2022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569-ФЗ)</w:t>
      </w:r>
    </w:p>
    <w:p>
      <w:pPr>
        <w:pStyle w:val="Style18"/>
        <w:keepNext w:val="0"/>
        <w:keepLines w:val="0"/>
        <w:framePr w:wrap="none" w:vAnchor="page" w:hAnchor="page" w:x="120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39"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104 из 119</w:t>
      </w:r>
    </w:p>
    <w:p>
      <w:pPr>
        <w:pStyle w:val="Style18"/>
        <w:keepNext w:val="0"/>
        <w:keepLines w:val="0"/>
        <w:framePr w:wrap="none" w:vAnchor="page" w:hAnchor="page" w:x="1194"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8"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1"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538" w:hRule="exact" w:wrap="none" w:vAnchor="page" w:hAnchor="page" w:x="1189" w:y="2024"/>
        <w:widowControl w:val="0"/>
        <w:numPr>
          <w:ilvl w:val="0"/>
          <w:numId w:val="417"/>
        </w:numPr>
        <w:shd w:val="clear" w:color="auto" w:fill="auto"/>
        <w:tabs>
          <w:tab w:pos="900" w:val="left"/>
        </w:tabs>
        <w:bidi w:val="0"/>
        <w:spacing w:before="0" w:line="230" w:lineRule="auto"/>
        <w:ind w:left="0" w:right="0" w:firstLine="560"/>
        <w:jc w:val="both"/>
      </w:pPr>
      <w:r>
        <w:rPr>
          <w:color w:val="000000"/>
          <w:spacing w:val="0"/>
          <w:w w:val="100"/>
          <w:position w:val="0"/>
          <w:shd w:val="clear" w:color="auto" w:fill="auto"/>
          <w:lang w:val="ru-RU" w:eastAsia="ru-RU" w:bidi="ru-RU"/>
        </w:rPr>
        <w:t>уполномоченные органы исполнительной власти субъекта Российской Федерации;</w:t>
      </w:r>
    </w:p>
    <w:p>
      <w:pPr>
        <w:pStyle w:val="Style23"/>
        <w:keepNext w:val="0"/>
        <w:keepLines w:val="0"/>
        <w:framePr w:w="10123" w:h="12538" w:hRule="exact" w:wrap="none" w:vAnchor="page" w:hAnchor="page" w:x="1189" w:y="2024"/>
        <w:widowControl w:val="0"/>
        <w:numPr>
          <w:ilvl w:val="0"/>
          <w:numId w:val="417"/>
        </w:numPr>
        <w:shd w:val="clear" w:color="auto" w:fill="auto"/>
        <w:tabs>
          <w:tab w:pos="895"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органы местного самоуправления, осуществляющие полномочия в сфере охраны здоровья;</w:t>
      </w:r>
    </w:p>
    <w:p>
      <w:pPr>
        <w:pStyle w:val="Style23"/>
        <w:keepNext w:val="0"/>
        <w:keepLines w:val="0"/>
        <w:framePr w:w="10123" w:h="12538" w:hRule="exact" w:wrap="none" w:vAnchor="page" w:hAnchor="page" w:x="1189" w:y="2024"/>
        <w:widowControl w:val="0"/>
        <w:numPr>
          <w:ilvl w:val="0"/>
          <w:numId w:val="417"/>
        </w:numPr>
        <w:shd w:val="clear" w:color="auto" w:fill="auto"/>
        <w:tabs>
          <w:tab w:pos="895"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организации и фармацевтические организации;</w:t>
      </w:r>
    </w:p>
    <w:p>
      <w:pPr>
        <w:pStyle w:val="Style23"/>
        <w:keepNext w:val="0"/>
        <w:keepLines w:val="0"/>
        <w:framePr w:w="10123" w:h="12538" w:hRule="exact" w:wrap="none" w:vAnchor="page" w:hAnchor="page" w:x="1189" w:y="2024"/>
        <w:widowControl w:val="0"/>
        <w:numPr>
          <w:ilvl w:val="1"/>
          <w:numId w:val="417"/>
        </w:numPr>
        <w:shd w:val="clear" w:color="auto" w:fill="auto"/>
        <w:tabs>
          <w:tab w:pos="10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Style23"/>
        <w:keepNext w:val="0"/>
        <w:keepLines w:val="0"/>
        <w:framePr w:w="10123" w:h="12538"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6.1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3" w:h="12538" w:hRule="exact" w:wrap="none" w:vAnchor="page" w:hAnchor="page" w:x="1189" w:y="2024"/>
        <w:widowControl w:val="0"/>
        <w:numPr>
          <w:ilvl w:val="0"/>
          <w:numId w:val="417"/>
        </w:numPr>
        <w:shd w:val="clear" w:color="auto" w:fill="auto"/>
        <w:tabs>
          <w:tab w:pos="868"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организации, являющиеся операторами иных информационных систем, указанных в </w:t>
      </w:r>
      <w:r>
        <w:rPr>
          <w:color w:val="0000FF"/>
          <w:spacing w:val="0"/>
          <w:w w:val="100"/>
          <w:position w:val="0"/>
          <w:shd w:val="clear" w:color="auto" w:fill="auto"/>
          <w:lang w:val="ru-RU" w:eastAsia="ru-RU" w:bidi="ru-RU"/>
        </w:rPr>
        <w:t xml:space="preserve">части 5 статьи 91 </w:t>
      </w:r>
      <w:r>
        <w:rPr>
          <w:color w:val="000000"/>
          <w:spacing w:val="0"/>
          <w:w w:val="100"/>
          <w:position w:val="0"/>
          <w:shd w:val="clear" w:color="auto" w:fill="auto"/>
          <w:lang w:val="ru-RU" w:eastAsia="ru-RU" w:bidi="ru-RU"/>
        </w:rPr>
        <w:t>настоящего Федерального закона;</w:t>
      </w:r>
    </w:p>
    <w:p>
      <w:pPr>
        <w:pStyle w:val="Style23"/>
        <w:keepNext w:val="0"/>
        <w:keepLines w:val="0"/>
        <w:framePr w:w="10123" w:h="12538" w:hRule="exact" w:wrap="none" w:vAnchor="page" w:hAnchor="page" w:x="1189" w:y="2024"/>
        <w:widowControl w:val="0"/>
        <w:numPr>
          <w:ilvl w:val="0"/>
          <w:numId w:val="417"/>
        </w:numPr>
        <w:shd w:val="clear" w:color="auto" w:fill="auto"/>
        <w:tabs>
          <w:tab w:pos="89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граждане.</w:t>
      </w:r>
    </w:p>
    <w:p>
      <w:pPr>
        <w:pStyle w:val="Style23"/>
        <w:keepNext w:val="0"/>
        <w:keepLines w:val="0"/>
        <w:framePr w:w="10123" w:h="12538"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8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3" w:h="12538" w:hRule="exact" w:wrap="none" w:vAnchor="page" w:hAnchor="page" w:x="1189" w:y="2024"/>
        <w:widowControl w:val="0"/>
        <w:numPr>
          <w:ilvl w:val="1"/>
          <w:numId w:val="419"/>
        </w:numPr>
        <w:shd w:val="clear" w:color="auto" w:fill="auto"/>
        <w:tabs>
          <w:tab w:pos="10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Ведение информационных ресурсов единой системы, содержащих указанные в </w:t>
      </w:r>
      <w:r>
        <w:rPr>
          <w:color w:val="0000FF"/>
          <w:spacing w:val="0"/>
          <w:w w:val="100"/>
          <w:position w:val="0"/>
          <w:shd w:val="clear" w:color="auto" w:fill="auto"/>
          <w:lang w:val="ru-RU" w:eastAsia="ru-RU" w:bidi="ru-RU"/>
        </w:rPr>
        <w:t xml:space="preserve">статье 93.1 </w:t>
      </w:r>
      <w:r>
        <w:rPr>
          <w:color w:val="000000"/>
          <w:spacing w:val="0"/>
          <w:w w:val="100"/>
          <w:position w:val="0"/>
          <w:shd w:val="clear" w:color="auto" w:fill="auto"/>
          <w:lang w:val="ru-RU" w:eastAsia="ru-RU" w:bidi="ru-RU"/>
        </w:rPr>
        <w:t>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98 </w:t>
      </w:r>
      <w:r>
        <w:rPr>
          <w:color w:val="000000"/>
          <w:spacing w:val="0"/>
          <w:w w:val="100"/>
          <w:position w:val="0"/>
          <w:shd w:val="clear" w:color="auto" w:fill="auto"/>
          <w:lang w:val="ru-RU" w:eastAsia="ru-RU" w:bidi="ru-RU"/>
        </w:rPr>
        <w:t xml:space="preserve">Федерального закона от 29 декабря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 "Об образовании в Российской Федерации" (далее - информационные системы в системе образования).</w:t>
      </w:r>
    </w:p>
    <w:p>
      <w:pPr>
        <w:pStyle w:val="Style23"/>
        <w:keepNext w:val="0"/>
        <w:keepLines w:val="0"/>
        <w:framePr w:w="10123" w:h="12538"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6.1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3" w:h="12538" w:hRule="exact" w:wrap="none" w:vAnchor="page" w:hAnchor="page" w:x="1189" w:y="2024"/>
        <w:widowControl w:val="0"/>
        <w:numPr>
          <w:ilvl w:val="0"/>
          <w:numId w:val="421"/>
        </w:numPr>
        <w:shd w:val="clear" w:color="auto" w:fill="auto"/>
        <w:tabs>
          <w:tab w:pos="87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358-ФЗ.</w:t>
      </w:r>
    </w:p>
    <w:p>
      <w:pPr>
        <w:pStyle w:val="Style23"/>
        <w:keepNext w:val="0"/>
        <w:keepLines w:val="0"/>
        <w:framePr w:w="10123" w:h="12538" w:hRule="exact" w:wrap="none" w:vAnchor="page" w:hAnchor="page" w:x="1189" w:y="2024"/>
        <w:widowControl w:val="0"/>
        <w:numPr>
          <w:ilvl w:val="0"/>
          <w:numId w:val="421"/>
        </w:numPr>
        <w:shd w:val="clear" w:color="auto" w:fill="auto"/>
        <w:tabs>
          <w:tab w:pos="85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Style23"/>
        <w:keepNext w:val="0"/>
        <w:keepLines w:val="0"/>
        <w:framePr w:w="10123" w:h="12538"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8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3" w:h="12538" w:hRule="exact" w:wrap="none" w:vAnchor="page" w:hAnchor="page" w:x="1189" w:y="2024"/>
        <w:widowControl w:val="0"/>
        <w:numPr>
          <w:ilvl w:val="0"/>
          <w:numId w:val="421"/>
        </w:numPr>
        <w:shd w:val="clear" w:color="auto" w:fill="auto"/>
        <w:tabs>
          <w:tab w:pos="85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r>
        <w:rPr>
          <w:color w:val="0000FF"/>
          <w:spacing w:val="0"/>
          <w:w w:val="100"/>
          <w:position w:val="0"/>
          <w:shd w:val="clear" w:color="auto" w:fill="auto"/>
          <w:lang w:val="ru-RU" w:eastAsia="ru-RU" w:bidi="ru-RU"/>
        </w:rPr>
        <w:t>тайну</w:t>
      </w:r>
      <w:r>
        <w:rPr>
          <w:color w:val="000000"/>
          <w:spacing w:val="0"/>
          <w:w w:val="100"/>
          <w:position w:val="0"/>
          <w:shd w:val="clear" w:color="auto" w:fill="auto"/>
          <w:lang w:val="ru-RU" w:eastAsia="ru-RU" w:bidi="ru-RU"/>
        </w:rPr>
        <w:t>, для включения в единую систему не допускается.</w:t>
      </w:r>
    </w:p>
    <w:p>
      <w:pPr>
        <w:pStyle w:val="Style23"/>
        <w:keepNext w:val="0"/>
        <w:keepLines w:val="0"/>
        <w:framePr w:w="10123" w:h="12538"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9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3" w:h="12538" w:hRule="exact" w:wrap="none" w:vAnchor="page" w:hAnchor="page" w:x="1189" w:y="2024"/>
        <w:widowControl w:val="0"/>
        <w:numPr>
          <w:ilvl w:val="0"/>
          <w:numId w:val="421"/>
        </w:numPr>
        <w:shd w:val="clear" w:color="auto" w:fill="auto"/>
        <w:tabs>
          <w:tab w:pos="1056"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r>
        <w:rPr>
          <w:color w:val="0000FF"/>
          <w:spacing w:val="0"/>
          <w:w w:val="100"/>
          <w:position w:val="0"/>
          <w:shd w:val="clear" w:color="auto" w:fill="auto"/>
          <w:lang w:val="ru-RU" w:eastAsia="ru-RU" w:bidi="ru-RU"/>
        </w:rPr>
        <w:t xml:space="preserve">статье 93.1 </w:t>
      </w:r>
      <w:r>
        <w:rPr>
          <w:color w:val="000000"/>
          <w:spacing w:val="0"/>
          <w:w w:val="100"/>
          <w:position w:val="0"/>
          <w:shd w:val="clear" w:color="auto" w:fill="auto"/>
          <w:lang w:val="ru-RU" w:eastAsia="ru-RU" w:bidi="ru-RU"/>
        </w:rPr>
        <w:t>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положением </w:t>
      </w:r>
      <w:r>
        <w:rPr>
          <w:color w:val="000000"/>
          <w:spacing w:val="0"/>
          <w:w w:val="100"/>
          <w:position w:val="0"/>
          <w:shd w:val="clear" w:color="auto" w:fill="auto"/>
          <w:lang w:val="ru-RU" w:eastAsia="ru-RU" w:bidi="ru-RU"/>
        </w:rPr>
        <w:t>о единой системе, утвержденным Правительством Российской Федерации в соответствии с</w:t>
      </w:r>
      <w:r>
        <w:rPr>
          <w:color w:val="0000FF"/>
          <w:spacing w:val="0"/>
          <w:w w:val="100"/>
          <w:position w:val="0"/>
          <w:shd w:val="clear" w:color="auto" w:fill="auto"/>
          <w:lang w:val="ru-RU" w:eastAsia="ru-RU" w:bidi="ru-RU"/>
        </w:rPr>
        <w:t xml:space="preserve">частью 2 </w:t>
      </w:r>
      <w:r>
        <w:rPr>
          <w:color w:val="000000"/>
          <w:spacing w:val="0"/>
          <w:w w:val="100"/>
          <w:position w:val="0"/>
          <w:shd w:val="clear" w:color="auto" w:fill="auto"/>
          <w:lang w:val="ru-RU" w:eastAsia="ru-RU" w:bidi="ru-RU"/>
        </w:rPr>
        <w:t>настоящей статьи.</w:t>
      </w:r>
    </w:p>
    <w:p>
      <w:pPr>
        <w:pStyle w:val="Style23"/>
        <w:keepNext w:val="0"/>
        <w:keepLines w:val="0"/>
        <w:framePr w:w="10123" w:h="12538" w:hRule="exact" w:wrap="none" w:vAnchor="page" w:hAnchor="page" w:x="1189" w:y="2024"/>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(часть 10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3" w:h="12538" w:hRule="exact" w:wrap="none" w:vAnchor="page" w:hAnchor="page" w:x="1189" w:y="2024"/>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3" w:h="12538" w:hRule="exact" w:wrap="none" w:vAnchor="page" w:hAnchor="page" w:x="1189" w:y="2024"/>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С 01.04.2024 ст. 91.1 дополняется ч. 11 (</w:t>
      </w:r>
      <w:r>
        <w:rPr>
          <w:color w:val="0000FF"/>
          <w:spacing w:val="0"/>
          <w:w w:val="100"/>
          <w:position w:val="0"/>
          <w:shd w:val="clear" w:color="auto" w:fill="auto"/>
          <w:lang w:val="ru-RU" w:eastAsia="ru-RU" w:bidi="ru-RU"/>
        </w:rPr>
        <w:t xml:space="preserve">ФЗ </w:t>
      </w:r>
      <w:r>
        <w:rPr>
          <w:color w:val="392C69"/>
          <w:spacing w:val="0"/>
          <w:w w:val="100"/>
          <w:position w:val="0"/>
          <w:shd w:val="clear" w:color="auto" w:fill="auto"/>
          <w:lang w:val="ru-RU" w:eastAsia="ru-RU" w:bidi="ru-RU"/>
        </w:rPr>
        <w:t xml:space="preserve">от 04.08.2023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462-ФЗ). См. будущую</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редакцию</w:t>
      </w:r>
      <w:r>
        <w:rPr>
          <w:color w:val="392C69"/>
          <w:spacing w:val="0"/>
          <w:w w:val="100"/>
          <w:position w:val="0"/>
          <w:shd w:val="clear" w:color="auto" w:fill="auto"/>
          <w:lang w:val="ru-RU" w:eastAsia="ru-RU" w:bidi="ru-RU"/>
        </w:rPr>
        <w:t>.</w:t>
      </w:r>
    </w:p>
    <w:p>
      <w:pPr>
        <w:pStyle w:val="Style18"/>
        <w:keepNext w:val="0"/>
        <w:keepLines w:val="0"/>
        <w:framePr w:wrap="none" w:vAnchor="page" w:hAnchor="page" w:x="1208"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4"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4"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105 из 119</w:t>
      </w:r>
    </w:p>
    <w:p>
      <w:pPr>
        <w:pStyle w:val="Style18"/>
        <w:keepNext w:val="0"/>
        <w:keepLines w:val="0"/>
        <w:framePr w:wrap="none" w:vAnchor="page" w:hAnchor="page" w:x="1198"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33"/>
        <w:keepNext w:val="0"/>
        <w:keepLines w:val="0"/>
        <w:framePr w:w="10128" w:h="12614" w:hRule="exact" w:wrap="none" w:vAnchor="page" w:hAnchor="page" w:x="1186" w:y="1822"/>
        <w:widowControl w:val="0"/>
        <w:shd w:val="clear" w:color="auto" w:fill="auto"/>
        <w:bidi w:val="0"/>
        <w:spacing w:before="0" w:after="0"/>
        <w:ind w:left="0" w:right="0"/>
        <w:jc w:val="both"/>
      </w:pPr>
      <w:bookmarkStart w:id="228" w:name="bookmark228"/>
      <w:r>
        <w:rPr>
          <w:color w:val="000000"/>
          <w:spacing w:val="0"/>
          <w:w w:val="100"/>
          <w:position w:val="0"/>
          <w:shd w:val="clear" w:color="auto" w:fill="auto"/>
          <w:lang w:val="ru-RU" w:eastAsia="ru-RU" w:bidi="ru-RU"/>
        </w:rPr>
        <w:t>Статья 92. Ведение персонифицированного учета в сфере здравоохранения</w:t>
      </w:r>
      <w:bookmarkEnd w:id="228"/>
    </w:p>
    <w:p>
      <w:pPr>
        <w:pStyle w:val="Style23"/>
        <w:keepNext w:val="0"/>
        <w:keepLines w:val="0"/>
        <w:framePr w:w="10128" w:h="1261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614" w:hRule="exact" w:wrap="none" w:vAnchor="page" w:hAnchor="page" w:x="1186" w:y="1822"/>
        <w:widowControl w:val="0"/>
        <w:numPr>
          <w:ilvl w:val="0"/>
          <w:numId w:val="423"/>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Style23"/>
        <w:keepNext w:val="0"/>
        <w:keepLines w:val="0"/>
        <w:framePr w:w="10128" w:h="1261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614" w:hRule="exact" w:wrap="none" w:vAnchor="page" w:hAnchor="page" w:x="1186" w:y="1822"/>
        <w:widowControl w:val="0"/>
        <w:numPr>
          <w:ilvl w:val="0"/>
          <w:numId w:val="423"/>
        </w:numPr>
        <w:shd w:val="clear" w:color="auto" w:fill="auto"/>
        <w:tabs>
          <w:tab w:pos="83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В целях осуществления персонифицированного учета операторы информационных систем в сфере здравоохранения, указанные в </w:t>
      </w:r>
      <w:r>
        <w:rPr>
          <w:color w:val="0000FF"/>
          <w:spacing w:val="0"/>
          <w:w w:val="100"/>
          <w:position w:val="0"/>
          <w:shd w:val="clear" w:color="auto" w:fill="auto"/>
          <w:lang w:val="ru-RU" w:eastAsia="ru-RU" w:bidi="ru-RU"/>
        </w:rPr>
        <w:t xml:space="preserve">части 3 статьи 91 </w:t>
      </w:r>
      <w:r>
        <w:rPr>
          <w:color w:val="000000"/>
          <w:spacing w:val="0"/>
          <w:w w:val="100"/>
          <w:position w:val="0"/>
          <w:shd w:val="clear" w:color="auto" w:fill="auto"/>
          <w:lang w:val="ru-RU" w:eastAsia="ru-RU" w:bidi="ru-RU"/>
        </w:rPr>
        <w:t>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Style23"/>
        <w:keepNext w:val="0"/>
        <w:keepLines w:val="0"/>
        <w:framePr w:w="10128" w:h="12614" w:hRule="exact" w:wrap="none" w:vAnchor="page" w:hAnchor="page" w:x="1186" w:y="1822"/>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614" w:hRule="exact" w:wrap="none" w:vAnchor="page" w:hAnchor="page" w:x="1186" w:y="1822"/>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614" w:hRule="exact" w:wrap="none" w:vAnchor="page" w:hAnchor="page" w:x="1186" w:y="1822"/>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О персонифицированном учете в сфере ОМС см.</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 43 </w:t>
      </w:r>
      <w:r>
        <w:rPr>
          <w:color w:val="392C69"/>
          <w:spacing w:val="0"/>
          <w:w w:val="100"/>
          <w:position w:val="0"/>
          <w:shd w:val="clear" w:color="auto" w:fill="auto"/>
          <w:lang w:val="ru-RU" w:eastAsia="ru-RU" w:bidi="ru-RU"/>
        </w:rPr>
        <w:t xml:space="preserve">ФЗ от 29.11.2010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326-ФЗ,</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Постановление</w:t>
      </w:r>
      <w:r>
        <w:rPr>
          <w:color w:val="0000FF"/>
          <w:spacing w:val="0"/>
          <w:w w:val="100"/>
          <w:position w:val="0"/>
          <w:shd w:val="clear" w:color="auto" w:fill="auto"/>
          <w:lang w:val="ru-RU" w:eastAsia="ru-RU" w:bidi="ru-RU"/>
        </w:rPr>
        <w:t xml:space="preserve"> </w:t>
      </w:r>
      <w:r>
        <w:rPr>
          <w:color w:val="392C69"/>
          <w:spacing w:val="0"/>
          <w:w w:val="100"/>
          <w:position w:val="0"/>
          <w:shd w:val="clear" w:color="auto" w:fill="auto"/>
          <w:lang w:val="ru-RU" w:eastAsia="ru-RU" w:bidi="ru-RU"/>
        </w:rPr>
        <w:t xml:space="preserve">Правительства РФ от 05.11.2022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1998.</w:t>
      </w:r>
    </w:p>
    <w:p>
      <w:pPr>
        <w:pStyle w:val="Style23"/>
        <w:keepNext w:val="0"/>
        <w:keepLines w:val="0"/>
        <w:framePr w:w="10128" w:h="12614" w:hRule="exact" w:wrap="none" w:vAnchor="page" w:hAnchor="page" w:x="1186" w:y="1822"/>
        <w:widowControl w:val="0"/>
        <w:numPr>
          <w:ilvl w:val="0"/>
          <w:numId w:val="423"/>
        </w:numPr>
        <w:shd w:val="clear" w:color="auto" w:fill="auto"/>
        <w:tabs>
          <w:tab w:pos="831"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Style23"/>
        <w:keepNext w:val="0"/>
        <w:keepLines w:val="0"/>
        <w:framePr w:w="10128" w:h="1261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3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614" w:hRule="exact" w:wrap="none" w:vAnchor="page" w:hAnchor="page" w:x="1186" w:y="1822"/>
        <w:widowControl w:val="0"/>
        <w:numPr>
          <w:ilvl w:val="0"/>
          <w:numId w:val="423"/>
        </w:numPr>
        <w:shd w:val="clear" w:color="auto" w:fill="auto"/>
        <w:tabs>
          <w:tab w:pos="83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 xml:space="preserve">Российской Федерации в области персональных данных. (часть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33"/>
        <w:keepNext w:val="0"/>
        <w:keepLines w:val="0"/>
        <w:framePr w:w="10128" w:h="12614" w:hRule="exact" w:wrap="none" w:vAnchor="page" w:hAnchor="page" w:x="1186" w:y="1822"/>
        <w:widowControl w:val="0"/>
        <w:shd w:val="clear" w:color="auto" w:fill="auto"/>
        <w:bidi w:val="0"/>
        <w:spacing w:before="0" w:after="0"/>
        <w:ind w:left="0" w:right="0"/>
        <w:jc w:val="both"/>
      </w:pPr>
      <w:bookmarkStart w:id="230" w:name="bookmark230"/>
      <w:r>
        <w:rPr>
          <w:color w:val="000000"/>
          <w:spacing w:val="0"/>
          <w:w w:val="100"/>
          <w:position w:val="0"/>
          <w:shd w:val="clear" w:color="auto" w:fill="auto"/>
          <w:lang w:val="ru-RU" w:eastAsia="ru-RU" w:bidi="ru-RU"/>
        </w:rPr>
        <w:t>Статья 93. Сведения о лицах, которые участвуют в осуществлении медицинской деятельности и фармацевтической деятельности</w:t>
      </w:r>
      <w:bookmarkEnd w:id="230"/>
    </w:p>
    <w:p>
      <w:pPr>
        <w:pStyle w:val="Style23"/>
        <w:keepNext w:val="0"/>
        <w:keepLines w:val="0"/>
        <w:framePr w:w="10128" w:h="1261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242-ФЗ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275-ФЗ</w:t>
      </w:r>
      <w:r>
        <w:rPr>
          <w:color w:val="000000"/>
          <w:spacing w:val="0"/>
          <w:w w:val="100"/>
          <w:position w:val="0"/>
          <w:shd w:val="clear" w:color="auto" w:fill="auto"/>
          <w:lang w:val="ru-RU" w:eastAsia="ru-RU" w:bidi="ru-RU"/>
        </w:rPr>
        <w:t>)</w:t>
      </w:r>
    </w:p>
    <w:p>
      <w:pPr>
        <w:pStyle w:val="Style23"/>
        <w:keepNext w:val="0"/>
        <w:keepLines w:val="0"/>
        <w:framePr w:w="10128" w:h="12614" w:hRule="exact" w:wrap="none" w:vAnchor="page" w:hAnchor="page" w:x="1186" w:y="1822"/>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Style23"/>
        <w:keepNext w:val="0"/>
        <w:keepLines w:val="0"/>
        <w:framePr w:w="10128" w:h="12614" w:hRule="exact" w:wrap="none" w:vAnchor="page" w:hAnchor="page" w:x="1186" w:y="1822"/>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242-ФЗ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275-ФЗ</w:t>
      </w:r>
      <w:r>
        <w:rPr>
          <w:color w:val="000000"/>
          <w:spacing w:val="0"/>
          <w:w w:val="100"/>
          <w:position w:val="0"/>
          <w:shd w:val="clear" w:color="auto" w:fill="auto"/>
          <w:lang w:val="ru-RU" w:eastAsia="ru-RU" w:bidi="ru-RU"/>
        </w:rPr>
        <w:t>)</w:t>
      </w:r>
    </w:p>
    <w:p>
      <w:pPr>
        <w:pStyle w:val="Style23"/>
        <w:keepNext w:val="0"/>
        <w:keepLines w:val="0"/>
        <w:framePr w:w="10128" w:h="12614" w:hRule="exact" w:wrap="none" w:vAnchor="page" w:hAnchor="page" w:x="1186" w:y="1822"/>
        <w:widowControl w:val="0"/>
        <w:numPr>
          <w:ilvl w:val="0"/>
          <w:numId w:val="425"/>
        </w:numPr>
        <w:shd w:val="clear" w:color="auto" w:fill="auto"/>
        <w:tabs>
          <w:tab w:pos="85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фамилия, имя, отчество (последнее - при наличии);</w:t>
      </w:r>
    </w:p>
    <w:p>
      <w:pPr>
        <w:pStyle w:val="Style23"/>
        <w:keepNext w:val="0"/>
        <w:keepLines w:val="0"/>
        <w:framePr w:wrap="none" w:vAnchor="page" w:hAnchor="page" w:x="1186" w:y="14566"/>
        <w:widowControl w:val="0"/>
        <w:numPr>
          <w:ilvl w:val="0"/>
          <w:numId w:val="425"/>
        </w:numPr>
        <w:pBdr>
          <w:bottom w:val="single" w:sz="4" w:space="0" w:color="auto"/>
        </w:pBd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пол;</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34" w:hRule="exact" w:wrap="none" w:vAnchor="page" w:hAnchor="page" w:x="1186" w:y="2024"/>
        <w:widowControl w:val="0"/>
        <w:numPr>
          <w:ilvl w:val="0"/>
          <w:numId w:val="425"/>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рождения;</w:t>
      </w:r>
    </w:p>
    <w:p>
      <w:pPr>
        <w:pStyle w:val="Style23"/>
        <w:keepNext w:val="0"/>
        <w:keepLines w:val="0"/>
        <w:framePr w:w="10128" w:h="12734" w:hRule="exact" w:wrap="none" w:vAnchor="page" w:hAnchor="page" w:x="1186" w:y="2024"/>
        <w:widowControl w:val="0"/>
        <w:numPr>
          <w:ilvl w:val="0"/>
          <w:numId w:val="425"/>
        </w:numPr>
        <w:shd w:val="clear" w:color="auto" w:fill="auto"/>
        <w:tabs>
          <w:tab w:pos="928"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рождения;</w:t>
      </w:r>
    </w:p>
    <w:p>
      <w:pPr>
        <w:pStyle w:val="Style23"/>
        <w:keepNext w:val="0"/>
        <w:keepLines w:val="0"/>
        <w:framePr w:w="10128" w:h="12734" w:hRule="exact" w:wrap="none" w:vAnchor="page" w:hAnchor="page" w:x="1186" w:y="2024"/>
        <w:widowControl w:val="0"/>
        <w:numPr>
          <w:ilvl w:val="0"/>
          <w:numId w:val="425"/>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гражданство;</w:t>
      </w:r>
    </w:p>
    <w:p>
      <w:pPr>
        <w:pStyle w:val="Style23"/>
        <w:keepNext w:val="0"/>
        <w:keepLines w:val="0"/>
        <w:framePr w:w="10128" w:h="12734" w:hRule="exact" w:wrap="none" w:vAnchor="page" w:hAnchor="page" w:x="1186" w:y="2024"/>
        <w:widowControl w:val="0"/>
        <w:numPr>
          <w:ilvl w:val="0"/>
          <w:numId w:val="425"/>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данные документа, удостоверяющего личность;</w:t>
      </w:r>
    </w:p>
    <w:p>
      <w:pPr>
        <w:pStyle w:val="Style23"/>
        <w:keepNext w:val="0"/>
        <w:keepLines w:val="0"/>
        <w:framePr w:w="10128" w:h="12734" w:hRule="exact" w:wrap="none" w:vAnchor="page" w:hAnchor="page" w:x="1186" w:y="2024"/>
        <w:widowControl w:val="0"/>
        <w:numPr>
          <w:ilvl w:val="0"/>
          <w:numId w:val="425"/>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жительства;</w:t>
      </w:r>
    </w:p>
    <w:p>
      <w:pPr>
        <w:pStyle w:val="Style23"/>
        <w:keepNext w:val="0"/>
        <w:keepLines w:val="0"/>
        <w:framePr w:w="10128" w:h="12734" w:hRule="exact" w:wrap="none" w:vAnchor="page" w:hAnchor="page" w:x="1186" w:y="2024"/>
        <w:widowControl w:val="0"/>
        <w:numPr>
          <w:ilvl w:val="0"/>
          <w:numId w:val="425"/>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регистрации;</w:t>
      </w:r>
    </w:p>
    <w:p>
      <w:pPr>
        <w:pStyle w:val="Style23"/>
        <w:keepNext w:val="0"/>
        <w:keepLines w:val="0"/>
        <w:framePr w:w="10128" w:h="12734" w:hRule="exact" w:wrap="none" w:vAnchor="page" w:hAnchor="page" w:x="1186" w:y="2024"/>
        <w:widowControl w:val="0"/>
        <w:numPr>
          <w:ilvl w:val="0"/>
          <w:numId w:val="425"/>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регистрации;</w:t>
      </w:r>
    </w:p>
    <w:p>
      <w:pPr>
        <w:pStyle w:val="Style23"/>
        <w:keepNext w:val="0"/>
        <w:keepLines w:val="0"/>
        <w:framePr w:w="10128" w:h="12734" w:hRule="exact" w:wrap="none" w:vAnchor="page" w:hAnchor="page" w:x="1186" w:y="2024"/>
        <w:widowControl w:val="0"/>
        <w:numPr>
          <w:ilvl w:val="0"/>
          <w:numId w:val="425"/>
        </w:numPr>
        <w:shd w:val="clear" w:color="auto" w:fill="auto"/>
        <w:tabs>
          <w:tab w:pos="1016" w:val="left"/>
        </w:tabs>
        <w:bidi w:val="0"/>
        <w:spacing w:before="0" w:line="230" w:lineRule="auto"/>
        <w:ind w:left="0" w:right="0" w:firstLine="560"/>
        <w:jc w:val="both"/>
      </w:pPr>
      <w:r>
        <w:rPr>
          <w:color w:val="000000"/>
          <w:spacing w:val="0"/>
          <w:w w:val="100"/>
          <w:position w:val="0"/>
          <w:shd w:val="clear" w:color="auto" w:fill="auto"/>
          <w:lang w:val="ru-RU" w:eastAsia="ru-RU" w:bidi="ru-RU"/>
        </w:rPr>
        <w:t>страховой номер</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индивидуального лицевого счета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Style23"/>
        <w:keepNext w:val="0"/>
        <w:keepLines w:val="0"/>
        <w:framePr w:w="10128" w:h="12734" w:hRule="exact" w:wrap="none" w:vAnchor="page" w:hAnchor="page" w:x="1186" w:y="2024"/>
        <w:widowControl w:val="0"/>
        <w:numPr>
          <w:ilvl w:val="0"/>
          <w:numId w:val="425"/>
        </w:numPr>
        <w:shd w:val="clear" w:color="auto" w:fill="auto"/>
        <w:tabs>
          <w:tab w:pos="102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(в ред. Федеральных законов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242-ФЗ</w:t>
      </w:r>
      <w:r>
        <w:rPr>
          <w:color w:val="000000"/>
          <w:spacing w:val="0"/>
          <w:w w:val="100"/>
          <w:position w:val="0"/>
          <w:shd w:val="clear" w:color="auto" w:fill="auto"/>
          <w:lang w:val="ru-RU" w:eastAsia="ru-RU" w:bidi="ru-RU"/>
        </w:rPr>
        <w:t>, от 02.07.2021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312-ФЗ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275-ФЗ</w:t>
      </w:r>
      <w:r>
        <w:rPr>
          <w:color w:val="000000"/>
          <w:spacing w:val="0"/>
          <w:w w:val="100"/>
          <w:position w:val="0"/>
          <w:shd w:val="clear" w:color="auto" w:fill="auto"/>
          <w:lang w:val="ru-RU" w:eastAsia="ru-RU" w:bidi="ru-RU"/>
        </w:rPr>
        <w:t>)</w:t>
      </w:r>
    </w:p>
    <w:p>
      <w:pPr>
        <w:pStyle w:val="Style23"/>
        <w:keepNext w:val="0"/>
        <w:keepLines w:val="0"/>
        <w:framePr w:w="10128" w:h="12734" w:hRule="exact" w:wrap="none" w:vAnchor="page" w:hAnchor="page" w:x="1186" w:y="2024"/>
        <w:widowControl w:val="0"/>
        <w:numPr>
          <w:ilvl w:val="0"/>
          <w:numId w:val="425"/>
        </w:numPr>
        <w:shd w:val="clear" w:color="auto" w:fill="auto"/>
        <w:tabs>
          <w:tab w:pos="1011" w:val="left"/>
        </w:tabs>
        <w:bidi w:val="0"/>
        <w:spacing w:before="0" w:after="0" w:line="226" w:lineRule="auto"/>
        <w:ind w:left="0" w:right="0" w:firstLine="560"/>
        <w:jc w:val="both"/>
      </w:pPr>
      <w:r>
        <w:rPr>
          <w:color w:val="000000"/>
          <w:spacing w:val="0"/>
          <w:w w:val="100"/>
          <w:position w:val="0"/>
          <w:shd w:val="clear" w:color="auto" w:fill="auto"/>
          <w:lang w:val="ru-RU" w:eastAsia="ru-RU" w:bidi="ru-RU"/>
        </w:rPr>
        <w:t>наименование организации, осуществляющей медицинскую деятельность, или организации, осуществляющей фармацевтическую деятельность;</w:t>
      </w:r>
    </w:p>
    <w:p>
      <w:pPr>
        <w:pStyle w:val="Style23"/>
        <w:keepNext w:val="0"/>
        <w:keepLines w:val="0"/>
        <w:framePr w:w="10128" w:h="12734" w:hRule="exact" w:wrap="none" w:vAnchor="page" w:hAnchor="page" w:x="1186" w:y="2024"/>
        <w:widowControl w:val="0"/>
        <w:shd w:val="clear" w:color="auto" w:fill="auto"/>
        <w:bidi w:val="0"/>
        <w:spacing w:before="0" w:line="226" w:lineRule="auto"/>
        <w:ind w:left="0" w:right="0" w:firstLine="0"/>
        <w:jc w:val="left"/>
      </w:pPr>
      <w:r>
        <w:rPr>
          <w:color w:val="000000"/>
          <w:spacing w:val="0"/>
          <w:w w:val="100"/>
          <w:position w:val="0"/>
          <w:shd w:val="clear" w:color="auto" w:fill="auto"/>
          <w:lang w:val="ru-RU" w:eastAsia="ru-RU" w:bidi="ru-RU"/>
        </w:rPr>
        <w:t>(в ред. Федеральных законов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242-ФЗ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275-ФЗ</w:t>
      </w:r>
      <w:r>
        <w:rPr>
          <w:color w:val="000000"/>
          <w:spacing w:val="0"/>
          <w:w w:val="100"/>
          <w:position w:val="0"/>
          <w:shd w:val="clear" w:color="auto" w:fill="auto"/>
          <w:lang w:val="ru-RU" w:eastAsia="ru-RU" w:bidi="ru-RU"/>
        </w:rPr>
        <w:t>)</w:t>
      </w:r>
    </w:p>
    <w:p>
      <w:pPr>
        <w:pStyle w:val="Style23"/>
        <w:keepNext w:val="0"/>
        <w:keepLines w:val="0"/>
        <w:framePr w:w="10128" w:h="12734" w:hRule="exact" w:wrap="none" w:vAnchor="page" w:hAnchor="page" w:x="1186" w:y="2024"/>
        <w:widowControl w:val="0"/>
        <w:numPr>
          <w:ilvl w:val="0"/>
          <w:numId w:val="425"/>
        </w:numPr>
        <w:shd w:val="clear" w:color="auto" w:fill="auto"/>
        <w:tabs>
          <w:tab w:pos="101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(в ред. Федеральных законов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242-ФЗ</w:t>
      </w:r>
      <w:r>
        <w:rPr>
          <w:color w:val="000000"/>
          <w:spacing w:val="0"/>
          <w:w w:val="100"/>
          <w:position w:val="0"/>
          <w:shd w:val="clear" w:color="auto" w:fill="auto"/>
          <w:lang w:val="ru-RU" w:eastAsia="ru-RU" w:bidi="ru-RU"/>
        </w:rPr>
        <w:t>, от 14.07.2022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275-ФЗ</w:t>
      </w:r>
      <w:r>
        <w:rPr>
          <w:color w:val="000000"/>
          <w:spacing w:val="0"/>
          <w:w w:val="100"/>
          <w:position w:val="0"/>
          <w:shd w:val="clear" w:color="auto" w:fill="auto"/>
          <w:lang w:val="ru-RU" w:eastAsia="ru-RU" w:bidi="ru-RU"/>
        </w:rPr>
        <w:t>)</w:t>
      </w:r>
    </w:p>
    <w:p>
      <w:pPr>
        <w:pStyle w:val="Style23"/>
        <w:keepNext w:val="0"/>
        <w:keepLines w:val="0"/>
        <w:framePr w:w="10128" w:h="12734" w:hRule="exact" w:wrap="none" w:vAnchor="page" w:hAnchor="page" w:x="1186" w:y="2024"/>
        <w:widowControl w:val="0"/>
        <w:numPr>
          <w:ilvl w:val="0"/>
          <w:numId w:val="425"/>
        </w:numPr>
        <w:shd w:val="clear" w:color="auto" w:fill="auto"/>
        <w:tabs>
          <w:tab w:pos="1002"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сведения о членстве в профессиональных некоммерческих организациях, указанных в </w:t>
      </w:r>
      <w:r>
        <w:rPr>
          <w:color w:val="0000FF"/>
          <w:spacing w:val="0"/>
          <w:w w:val="100"/>
          <w:position w:val="0"/>
          <w:shd w:val="clear" w:color="auto" w:fill="auto"/>
          <w:lang w:val="ru-RU" w:eastAsia="ru-RU" w:bidi="ru-RU"/>
        </w:rPr>
        <w:t xml:space="preserve">статье 76 </w:t>
      </w:r>
      <w:r>
        <w:rPr>
          <w:color w:val="000000"/>
          <w:spacing w:val="0"/>
          <w:w w:val="100"/>
          <w:position w:val="0"/>
          <w:shd w:val="clear" w:color="auto" w:fill="auto"/>
          <w:lang w:val="ru-RU" w:eastAsia="ru-RU" w:bidi="ru-RU"/>
        </w:rPr>
        <w:t>настоящего Федерального закона (при наличии).</w:t>
      </w:r>
    </w:p>
    <w:p>
      <w:pPr>
        <w:pStyle w:val="Style23"/>
        <w:keepNext w:val="0"/>
        <w:keepLines w:val="0"/>
        <w:framePr w:w="10128" w:h="12734" w:hRule="exact" w:wrap="none" w:vAnchor="page" w:hAnchor="page" w:x="1186" w:y="2024"/>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14 введен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242-ФЗ;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33"/>
        <w:keepNext w:val="0"/>
        <w:keepLines w:val="0"/>
        <w:framePr w:w="10128" w:h="12734" w:hRule="exact" w:wrap="none" w:vAnchor="page" w:hAnchor="page" w:x="1186" w:y="2024"/>
        <w:widowControl w:val="0"/>
        <w:shd w:val="clear" w:color="auto" w:fill="auto"/>
        <w:bidi w:val="0"/>
        <w:spacing w:before="0" w:after="0"/>
        <w:ind w:left="0" w:right="0"/>
        <w:jc w:val="both"/>
      </w:pPr>
      <w:bookmarkStart w:id="232" w:name="bookmark232"/>
      <w:r>
        <w:rPr>
          <w:color w:val="000000"/>
          <w:spacing w:val="0"/>
          <w:w w:val="100"/>
          <w:position w:val="0"/>
          <w:shd w:val="clear" w:color="auto" w:fill="auto"/>
          <w:lang w:val="ru-RU" w:eastAsia="ru-RU" w:bidi="ru-RU"/>
        </w:rP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bookmarkEnd w:id="232"/>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14.07.2022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275-ФЗ)</w:t>
      </w:r>
    </w:p>
    <w:p>
      <w:pPr>
        <w:pStyle w:val="Style23"/>
        <w:keepNext w:val="0"/>
        <w:keepLines w:val="0"/>
        <w:framePr w:w="10128" w:h="12734"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Style23"/>
        <w:keepNext w:val="0"/>
        <w:keepLines w:val="0"/>
        <w:framePr w:w="10128" w:h="12734" w:hRule="exact" w:wrap="none" w:vAnchor="page" w:hAnchor="page" w:x="1186" w:y="2024"/>
        <w:widowControl w:val="0"/>
        <w:numPr>
          <w:ilvl w:val="0"/>
          <w:numId w:val="427"/>
        </w:numPr>
        <w:shd w:val="clear" w:color="auto" w:fill="auto"/>
        <w:tabs>
          <w:tab w:pos="904" w:val="left"/>
        </w:tabs>
        <w:bidi w:val="0"/>
        <w:spacing w:before="0" w:line="230" w:lineRule="auto"/>
        <w:ind w:left="0" w:right="0" w:firstLine="560"/>
        <w:jc w:val="both"/>
      </w:pPr>
      <w:r>
        <w:rPr>
          <w:color w:val="000000"/>
          <w:spacing w:val="0"/>
          <w:w w:val="100"/>
          <w:position w:val="0"/>
          <w:shd w:val="clear" w:color="auto" w:fill="auto"/>
          <w:lang w:val="ru-RU" w:eastAsia="ru-RU" w:bidi="ru-RU"/>
        </w:rPr>
        <w:t>фамилия, имя, отчество (последнее - при наличии);</w:t>
      </w:r>
    </w:p>
    <w:p>
      <w:pPr>
        <w:pStyle w:val="Style23"/>
        <w:keepNext w:val="0"/>
        <w:keepLines w:val="0"/>
        <w:framePr w:w="10128" w:h="12734" w:hRule="exact" w:wrap="none" w:vAnchor="page" w:hAnchor="page" w:x="1186" w:y="2024"/>
        <w:widowControl w:val="0"/>
        <w:numPr>
          <w:ilvl w:val="0"/>
          <w:numId w:val="427"/>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пол;</w:t>
      </w:r>
    </w:p>
    <w:p>
      <w:pPr>
        <w:pStyle w:val="Style23"/>
        <w:keepNext w:val="0"/>
        <w:keepLines w:val="0"/>
        <w:framePr w:w="10128" w:h="12734" w:hRule="exact" w:wrap="none" w:vAnchor="page" w:hAnchor="page" w:x="1186" w:y="2024"/>
        <w:widowControl w:val="0"/>
        <w:numPr>
          <w:ilvl w:val="0"/>
          <w:numId w:val="427"/>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рождения;</w:t>
      </w:r>
    </w:p>
    <w:p>
      <w:pPr>
        <w:pStyle w:val="Style23"/>
        <w:keepNext w:val="0"/>
        <w:keepLines w:val="0"/>
        <w:framePr w:w="10128" w:h="12734" w:hRule="exact" w:wrap="none" w:vAnchor="page" w:hAnchor="page" w:x="1186" w:y="2024"/>
        <w:widowControl w:val="0"/>
        <w:numPr>
          <w:ilvl w:val="0"/>
          <w:numId w:val="427"/>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рождения;</w:t>
      </w:r>
    </w:p>
    <w:p>
      <w:pPr>
        <w:pStyle w:val="Style23"/>
        <w:keepNext w:val="0"/>
        <w:keepLines w:val="0"/>
        <w:framePr w:w="10128" w:h="12734" w:hRule="exact" w:wrap="none" w:vAnchor="page" w:hAnchor="page" w:x="1186" w:y="2024"/>
        <w:widowControl w:val="0"/>
        <w:numPr>
          <w:ilvl w:val="0"/>
          <w:numId w:val="427"/>
        </w:numPr>
        <w:shd w:val="clear" w:color="auto" w:fill="auto"/>
        <w:tabs>
          <w:tab w:pos="918"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гражданство;</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107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514" w:hRule="exact" w:wrap="none" w:vAnchor="page" w:hAnchor="page" w:x="1186" w:y="2024"/>
        <w:widowControl w:val="0"/>
        <w:numPr>
          <w:ilvl w:val="0"/>
          <w:numId w:val="427"/>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данные документа, удостоверяющего личность;</w:t>
      </w:r>
    </w:p>
    <w:p>
      <w:pPr>
        <w:pStyle w:val="Style23"/>
        <w:keepNext w:val="0"/>
        <w:keepLines w:val="0"/>
        <w:framePr w:w="10128" w:h="12514" w:hRule="exact" w:wrap="none" w:vAnchor="page" w:hAnchor="page" w:x="1186" w:y="2024"/>
        <w:widowControl w:val="0"/>
        <w:numPr>
          <w:ilvl w:val="0"/>
          <w:numId w:val="427"/>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жительства;</w:t>
      </w:r>
    </w:p>
    <w:p>
      <w:pPr>
        <w:pStyle w:val="Style23"/>
        <w:keepNext w:val="0"/>
        <w:keepLines w:val="0"/>
        <w:framePr w:w="10128" w:h="12514" w:hRule="exact" w:wrap="none" w:vAnchor="page" w:hAnchor="page" w:x="1186" w:y="2024"/>
        <w:widowControl w:val="0"/>
        <w:numPr>
          <w:ilvl w:val="0"/>
          <w:numId w:val="427"/>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регистрации;</w:t>
      </w:r>
    </w:p>
    <w:p>
      <w:pPr>
        <w:pStyle w:val="Style23"/>
        <w:keepNext w:val="0"/>
        <w:keepLines w:val="0"/>
        <w:framePr w:w="10128" w:h="12514" w:hRule="exact" w:wrap="none" w:vAnchor="page" w:hAnchor="page" w:x="1186" w:y="2024"/>
        <w:widowControl w:val="0"/>
        <w:numPr>
          <w:ilvl w:val="0"/>
          <w:numId w:val="427"/>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регистрации;</w:t>
      </w:r>
    </w:p>
    <w:p>
      <w:pPr>
        <w:pStyle w:val="Style23"/>
        <w:keepNext w:val="0"/>
        <w:keepLines w:val="0"/>
        <w:framePr w:w="10128" w:h="12514" w:hRule="exact" w:wrap="none" w:vAnchor="page" w:hAnchor="page" w:x="1186" w:y="2024"/>
        <w:widowControl w:val="0"/>
        <w:numPr>
          <w:ilvl w:val="0"/>
          <w:numId w:val="427"/>
        </w:numPr>
        <w:shd w:val="clear" w:color="auto" w:fill="auto"/>
        <w:tabs>
          <w:tab w:pos="1016" w:val="left"/>
        </w:tabs>
        <w:bidi w:val="0"/>
        <w:spacing w:before="0" w:line="228" w:lineRule="auto"/>
        <w:ind w:left="0" w:right="0" w:firstLine="560"/>
        <w:jc w:val="both"/>
      </w:pPr>
      <w:r>
        <w:rPr>
          <w:color w:val="000000"/>
          <w:spacing w:val="0"/>
          <w:w w:val="100"/>
          <w:position w:val="0"/>
          <w:shd w:val="clear" w:color="auto" w:fill="auto"/>
          <w:lang w:val="ru-RU" w:eastAsia="ru-RU" w:bidi="ru-RU"/>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Style23"/>
        <w:keepNext w:val="0"/>
        <w:keepLines w:val="0"/>
        <w:framePr w:w="10128" w:h="12514" w:hRule="exact" w:wrap="none" w:vAnchor="page" w:hAnchor="page" w:x="1186" w:y="2024"/>
        <w:widowControl w:val="0"/>
        <w:numPr>
          <w:ilvl w:val="0"/>
          <w:numId w:val="427"/>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об образовании:</w:t>
      </w:r>
    </w:p>
    <w:p>
      <w:pPr>
        <w:pStyle w:val="Style23"/>
        <w:keepNext w:val="0"/>
        <w:keepLines w:val="0"/>
        <w:framePr w:w="10128" w:h="12514" w:hRule="exact" w:wrap="none" w:vAnchor="page" w:hAnchor="page" w:x="1186" w:y="2024"/>
        <w:widowControl w:val="0"/>
        <w:numPr>
          <w:ilvl w:val="0"/>
          <w:numId w:val="429"/>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уровень профессионального образования;</w:t>
      </w:r>
    </w:p>
    <w:p>
      <w:pPr>
        <w:pStyle w:val="Style23"/>
        <w:keepNext w:val="0"/>
        <w:keepLines w:val="0"/>
        <w:framePr w:w="10128" w:h="12514" w:hRule="exact" w:wrap="none" w:vAnchor="page" w:hAnchor="page" w:x="1186" w:y="2024"/>
        <w:widowControl w:val="0"/>
        <w:numPr>
          <w:ilvl w:val="0"/>
          <w:numId w:val="429"/>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Style23"/>
        <w:keepNext w:val="0"/>
        <w:keepLines w:val="0"/>
        <w:framePr w:w="10128" w:h="12514" w:hRule="exact" w:wrap="none" w:vAnchor="page" w:hAnchor="page" w:x="1186" w:y="2024"/>
        <w:widowControl w:val="0"/>
        <w:numPr>
          <w:ilvl w:val="0"/>
          <w:numId w:val="429"/>
        </w:numPr>
        <w:shd w:val="clear" w:color="auto" w:fill="auto"/>
        <w:tabs>
          <w:tab w:pos="896" w:val="left"/>
        </w:tabs>
        <w:bidi w:val="0"/>
        <w:spacing w:before="0" w:line="228" w:lineRule="auto"/>
        <w:ind w:left="0" w:right="0" w:firstLine="560"/>
        <w:jc w:val="both"/>
      </w:pPr>
      <w:r>
        <w:rPr>
          <w:color w:val="000000"/>
          <w:spacing w:val="0"/>
          <w:w w:val="100"/>
          <w:position w:val="0"/>
          <w:shd w:val="clear" w:color="auto" w:fill="auto"/>
          <w:lang w:val="ru-RU" w:eastAsia="ru-RU" w:bidi="ru-RU"/>
        </w:rPr>
        <w:t>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Style23"/>
        <w:keepNext w:val="0"/>
        <w:keepLines w:val="0"/>
        <w:framePr w:w="10128" w:h="12514" w:hRule="exact" w:wrap="none" w:vAnchor="page" w:hAnchor="page" w:x="1186" w:y="2024"/>
        <w:widowControl w:val="0"/>
        <w:numPr>
          <w:ilvl w:val="0"/>
          <w:numId w:val="429"/>
        </w:numPr>
        <w:shd w:val="clear" w:color="auto" w:fill="auto"/>
        <w:tabs>
          <w:tab w:pos="880"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форма обучения (очная, очно-заочная, заочная);</w:t>
      </w:r>
    </w:p>
    <w:p>
      <w:pPr>
        <w:pStyle w:val="Style23"/>
        <w:keepNext w:val="0"/>
        <w:keepLines w:val="0"/>
        <w:framePr w:w="10128" w:h="12514" w:hRule="exact" w:wrap="none" w:vAnchor="page" w:hAnchor="page" w:x="1186" w:y="2024"/>
        <w:widowControl w:val="0"/>
        <w:numPr>
          <w:ilvl w:val="0"/>
          <w:numId w:val="429"/>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Style23"/>
        <w:keepNext w:val="0"/>
        <w:keepLines w:val="0"/>
        <w:framePr w:w="10128" w:h="12514" w:hRule="exact" w:wrap="none" w:vAnchor="page" w:hAnchor="page" w:x="1186" w:y="2024"/>
        <w:widowControl w:val="0"/>
        <w:numPr>
          <w:ilvl w:val="0"/>
          <w:numId w:val="427"/>
        </w:numPr>
        <w:shd w:val="clear" w:color="auto" w:fill="auto"/>
        <w:tabs>
          <w:tab w:pos="1011" w:val="left"/>
        </w:tabs>
        <w:bidi w:val="0"/>
        <w:spacing w:before="0" w:line="226" w:lineRule="auto"/>
        <w:ind w:left="0" w:right="0" w:firstLine="560"/>
        <w:jc w:val="both"/>
      </w:pPr>
      <w:r>
        <w:rPr>
          <w:color w:val="000000"/>
          <w:spacing w:val="0"/>
          <w:w w:val="100"/>
          <w:position w:val="0"/>
          <w:shd w:val="clear" w:color="auto" w:fill="auto"/>
          <w:lang w:val="ru-RU" w:eastAsia="ru-RU" w:bidi="ru-RU"/>
        </w:rPr>
        <w:t>период освоения образовательной программы (дата начала и дата окончания обучения), срок освоения образовательной программы;</w:t>
      </w:r>
    </w:p>
    <w:p>
      <w:pPr>
        <w:pStyle w:val="Style23"/>
        <w:keepNext w:val="0"/>
        <w:keepLines w:val="0"/>
        <w:framePr w:w="10128" w:h="12514" w:hRule="exact" w:wrap="none" w:vAnchor="page" w:hAnchor="page" w:x="1186" w:y="2024"/>
        <w:widowControl w:val="0"/>
        <w:numPr>
          <w:ilvl w:val="0"/>
          <w:numId w:val="427"/>
        </w:numPr>
        <w:shd w:val="clear" w:color="auto" w:fill="auto"/>
        <w:tabs>
          <w:tab w:pos="1021"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Style23"/>
        <w:keepNext w:val="0"/>
        <w:keepLines w:val="0"/>
        <w:framePr w:w="10128" w:h="12514" w:hRule="exact" w:wrap="none" w:vAnchor="page" w:hAnchor="page" w:x="1186" w:y="2024"/>
        <w:widowControl w:val="0"/>
        <w:numPr>
          <w:ilvl w:val="0"/>
          <w:numId w:val="427"/>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сведения о целевом обучении (при наличии):</w:t>
      </w:r>
    </w:p>
    <w:p>
      <w:pPr>
        <w:pStyle w:val="Style23"/>
        <w:keepNext w:val="0"/>
        <w:keepLines w:val="0"/>
        <w:framePr w:w="10128" w:h="12514" w:hRule="exact" w:wrap="none" w:vAnchor="page" w:hAnchor="page" w:x="1186" w:y="2024"/>
        <w:widowControl w:val="0"/>
        <w:numPr>
          <w:ilvl w:val="0"/>
          <w:numId w:val="431"/>
        </w:numPr>
        <w:shd w:val="clear" w:color="auto" w:fill="auto"/>
        <w:tabs>
          <w:tab w:pos="896" w:val="left"/>
        </w:tabs>
        <w:bidi w:val="0"/>
        <w:spacing w:before="0" w:line="228" w:lineRule="auto"/>
        <w:ind w:left="0" w:right="0" w:firstLine="560"/>
        <w:jc w:val="both"/>
      </w:pPr>
      <w:r>
        <w:rPr>
          <w:color w:val="000000"/>
          <w:spacing w:val="0"/>
          <w:w w:val="100"/>
          <w:position w:val="0"/>
          <w:shd w:val="clear" w:color="auto" w:fill="auto"/>
          <w:lang w:val="ru-RU" w:eastAsia="ru-RU" w:bidi="ru-RU"/>
        </w:rPr>
        <w:t>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Style23"/>
        <w:keepNext w:val="0"/>
        <w:keepLines w:val="0"/>
        <w:framePr w:w="10128" w:h="12514" w:hRule="exact" w:wrap="none" w:vAnchor="page" w:hAnchor="page" w:x="1186" w:y="2024"/>
        <w:widowControl w:val="0"/>
        <w:numPr>
          <w:ilvl w:val="0"/>
          <w:numId w:val="431"/>
        </w:numPr>
        <w:shd w:val="clear" w:color="auto" w:fill="auto"/>
        <w:tabs>
          <w:tab w:pos="910" w:val="left"/>
        </w:tabs>
        <w:bidi w:val="0"/>
        <w:spacing w:before="0" w:line="230" w:lineRule="auto"/>
        <w:ind w:left="0" w:right="0" w:firstLine="560"/>
        <w:jc w:val="both"/>
      </w:pPr>
      <w:r>
        <w:rPr>
          <w:color w:val="000000"/>
          <w:spacing w:val="0"/>
          <w:w w:val="100"/>
          <w:position w:val="0"/>
          <w:shd w:val="clear" w:color="auto" w:fill="auto"/>
          <w:lang w:val="ru-RU" w:eastAsia="ru-RU" w:bidi="ru-RU"/>
        </w:rPr>
        <w:t>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Style33"/>
        <w:keepNext w:val="0"/>
        <w:keepLines w:val="0"/>
        <w:framePr w:w="10128" w:h="12514" w:hRule="exact" w:wrap="none" w:vAnchor="page" w:hAnchor="page" w:x="1186" w:y="2024"/>
        <w:widowControl w:val="0"/>
        <w:shd w:val="clear" w:color="auto" w:fill="auto"/>
        <w:bidi w:val="0"/>
        <w:spacing w:before="0" w:after="0"/>
        <w:ind w:left="0" w:right="0"/>
        <w:jc w:val="both"/>
      </w:pPr>
      <w:bookmarkStart w:id="234" w:name="bookmark234"/>
      <w:r>
        <w:rPr>
          <w:color w:val="000000"/>
          <w:spacing w:val="0"/>
          <w:w w:val="100"/>
          <w:position w:val="0"/>
          <w:shd w:val="clear" w:color="auto" w:fill="auto"/>
          <w:lang w:val="ru-RU" w:eastAsia="ru-RU" w:bidi="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bookmarkEnd w:id="234"/>
    </w:p>
    <w:p>
      <w:pPr>
        <w:pStyle w:val="Style23"/>
        <w:keepNext w:val="0"/>
        <w:keepLines w:val="0"/>
        <w:framePr w:w="10128" w:h="12514" w:hRule="exact" w:wrap="none" w:vAnchor="page" w:hAnchor="page" w:x="1186" w:y="2024"/>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514" w:hRule="exact" w:wrap="none" w:vAnchor="page" w:hAnchor="page" w:x="1186"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8" w:h="12514" w:hRule="exact" w:wrap="none" w:vAnchor="page" w:hAnchor="page" w:x="1186" w:y="2024"/>
        <w:widowControl w:val="0"/>
        <w:numPr>
          <w:ilvl w:val="0"/>
          <w:numId w:val="433"/>
        </w:numPr>
        <w:shd w:val="clear" w:color="auto" w:fill="auto"/>
        <w:tabs>
          <w:tab w:pos="90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фамилия, имя, отчество (последнее - при наличии);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4"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6"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3" w:h="12854" w:hRule="exact" w:wrap="none" w:vAnchor="page" w:hAnchor="page" w:x="1189" w:y="2024"/>
        <w:widowControl w:val="0"/>
        <w:numPr>
          <w:ilvl w:val="0"/>
          <w:numId w:val="433"/>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пол;</w:t>
      </w:r>
    </w:p>
    <w:p>
      <w:pPr>
        <w:pStyle w:val="Style23"/>
        <w:keepNext w:val="0"/>
        <w:keepLines w:val="0"/>
        <w:framePr w:w="10123" w:h="12854" w:hRule="exact" w:wrap="none" w:vAnchor="page" w:hAnchor="page" w:x="1189" w:y="2024"/>
        <w:widowControl w:val="0"/>
        <w:numPr>
          <w:ilvl w:val="0"/>
          <w:numId w:val="433"/>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рождения;</w:t>
      </w:r>
    </w:p>
    <w:p>
      <w:pPr>
        <w:pStyle w:val="Style23"/>
        <w:keepNext w:val="0"/>
        <w:keepLines w:val="0"/>
        <w:framePr w:w="10123" w:h="12854" w:hRule="exact" w:wrap="none" w:vAnchor="page" w:hAnchor="page" w:x="1189" w:y="2024"/>
        <w:widowControl w:val="0"/>
        <w:numPr>
          <w:ilvl w:val="0"/>
          <w:numId w:val="433"/>
        </w:numPr>
        <w:shd w:val="clear" w:color="auto" w:fill="auto"/>
        <w:tabs>
          <w:tab w:pos="928"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рождения;</w:t>
      </w:r>
    </w:p>
    <w:p>
      <w:pPr>
        <w:pStyle w:val="Style23"/>
        <w:keepNext w:val="0"/>
        <w:keepLines w:val="0"/>
        <w:framePr w:w="10123" w:h="12854" w:hRule="exact" w:wrap="none" w:vAnchor="page" w:hAnchor="page" w:x="1189" w:y="2024"/>
        <w:widowControl w:val="0"/>
        <w:numPr>
          <w:ilvl w:val="0"/>
          <w:numId w:val="433"/>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гражданство;</w:t>
      </w:r>
    </w:p>
    <w:p>
      <w:pPr>
        <w:pStyle w:val="Style23"/>
        <w:keepNext w:val="0"/>
        <w:keepLines w:val="0"/>
        <w:framePr w:w="10123" w:h="12854" w:hRule="exact" w:wrap="none" w:vAnchor="page" w:hAnchor="page" w:x="1189" w:y="2024"/>
        <w:widowControl w:val="0"/>
        <w:numPr>
          <w:ilvl w:val="0"/>
          <w:numId w:val="433"/>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данные документа, удостоверяющего личность;</w:t>
      </w:r>
    </w:p>
    <w:p>
      <w:pPr>
        <w:pStyle w:val="Style23"/>
        <w:keepNext w:val="0"/>
        <w:keepLines w:val="0"/>
        <w:framePr w:w="10123" w:h="12854" w:hRule="exact" w:wrap="none" w:vAnchor="page" w:hAnchor="page" w:x="1189" w:y="2024"/>
        <w:widowControl w:val="0"/>
        <w:numPr>
          <w:ilvl w:val="0"/>
          <w:numId w:val="433"/>
        </w:numPr>
        <w:shd w:val="clear" w:color="auto" w:fill="auto"/>
        <w:tabs>
          <w:tab w:pos="918"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жительства;</w:t>
      </w:r>
    </w:p>
    <w:p>
      <w:pPr>
        <w:pStyle w:val="Style23"/>
        <w:keepNext w:val="0"/>
        <w:keepLines w:val="0"/>
        <w:framePr w:w="10123" w:h="12854" w:hRule="exact" w:wrap="none" w:vAnchor="page" w:hAnchor="page" w:x="1189" w:y="2024"/>
        <w:widowControl w:val="0"/>
        <w:numPr>
          <w:ilvl w:val="0"/>
          <w:numId w:val="433"/>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место регистрации;</w:t>
      </w:r>
    </w:p>
    <w:p>
      <w:pPr>
        <w:pStyle w:val="Style23"/>
        <w:keepNext w:val="0"/>
        <w:keepLines w:val="0"/>
        <w:framePr w:w="10123" w:h="12854" w:hRule="exact" w:wrap="none" w:vAnchor="page" w:hAnchor="page" w:x="1189" w:y="2024"/>
        <w:widowControl w:val="0"/>
        <w:numPr>
          <w:ilvl w:val="0"/>
          <w:numId w:val="433"/>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дата регистрации;</w:t>
      </w:r>
    </w:p>
    <w:p>
      <w:pPr>
        <w:pStyle w:val="Style23"/>
        <w:keepNext w:val="0"/>
        <w:keepLines w:val="0"/>
        <w:framePr w:w="10123" w:h="12854" w:hRule="exact" w:wrap="none" w:vAnchor="page" w:hAnchor="page" w:x="1189" w:y="2024"/>
        <w:widowControl w:val="0"/>
        <w:numPr>
          <w:ilvl w:val="0"/>
          <w:numId w:val="433"/>
        </w:numPr>
        <w:shd w:val="clear" w:color="auto" w:fill="auto"/>
        <w:tabs>
          <w:tab w:pos="1016" w:val="left"/>
        </w:tabs>
        <w:bidi w:val="0"/>
        <w:spacing w:before="0" w:line="228" w:lineRule="auto"/>
        <w:ind w:left="0" w:right="0" w:firstLine="560"/>
        <w:jc w:val="both"/>
      </w:pPr>
      <w:r>
        <w:rPr>
          <w:color w:val="000000"/>
          <w:spacing w:val="0"/>
          <w:w w:val="100"/>
          <w:position w:val="0"/>
          <w:shd w:val="clear" w:color="auto" w:fill="auto"/>
          <w:lang w:val="ru-RU" w:eastAsia="ru-RU" w:bidi="ru-RU"/>
        </w:rPr>
        <w:t>страховой номер</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индивидуального лицевого счета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Style23"/>
        <w:keepNext w:val="0"/>
        <w:keepLines w:val="0"/>
        <w:framePr w:w="10123" w:h="12854" w:hRule="exact" w:wrap="none" w:vAnchor="page" w:hAnchor="page" w:x="1189" w:y="2024"/>
        <w:widowControl w:val="0"/>
        <w:numPr>
          <w:ilvl w:val="0"/>
          <w:numId w:val="433"/>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номер полиса обязательного медицинского страхования застрахованного лица (при наличии);</w:t>
      </w:r>
    </w:p>
    <w:p>
      <w:pPr>
        <w:pStyle w:val="Style23"/>
        <w:keepNext w:val="0"/>
        <w:keepLines w:val="0"/>
        <w:framePr w:w="10123" w:h="12854" w:hRule="exact" w:wrap="none" w:vAnchor="page" w:hAnchor="page" w:x="1189" w:y="2024"/>
        <w:widowControl w:val="0"/>
        <w:numPr>
          <w:ilvl w:val="0"/>
          <w:numId w:val="433"/>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анамнез;</w:t>
      </w:r>
    </w:p>
    <w:p>
      <w:pPr>
        <w:pStyle w:val="Style23"/>
        <w:keepNext w:val="0"/>
        <w:keepLines w:val="0"/>
        <w:framePr w:w="10123" w:h="12854" w:hRule="exact" w:wrap="none" w:vAnchor="page" w:hAnchor="page" w:x="1189" w:y="2024"/>
        <w:widowControl w:val="0"/>
        <w:numPr>
          <w:ilvl w:val="0"/>
          <w:numId w:val="433"/>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диагноз;</w:t>
      </w:r>
    </w:p>
    <w:p>
      <w:pPr>
        <w:pStyle w:val="Style23"/>
        <w:keepNext w:val="0"/>
        <w:keepLines w:val="0"/>
        <w:framePr w:w="10123" w:h="12854" w:hRule="exact" w:wrap="none" w:vAnchor="page" w:hAnchor="page" w:x="1189" w:y="2024"/>
        <w:widowControl w:val="0"/>
        <w:numPr>
          <w:ilvl w:val="0"/>
          <w:numId w:val="433"/>
        </w:numPr>
        <w:shd w:val="clear" w:color="auto" w:fill="auto"/>
        <w:tabs>
          <w:tab w:pos="1006" w:val="left"/>
        </w:tabs>
        <w:bidi w:val="0"/>
        <w:spacing w:before="0" w:line="230" w:lineRule="auto"/>
        <w:ind w:left="0" w:right="0" w:firstLine="560"/>
        <w:jc w:val="left"/>
      </w:pPr>
      <w:r>
        <w:rPr>
          <w:color w:val="000000"/>
          <w:spacing w:val="0"/>
          <w:w w:val="100"/>
          <w:position w:val="0"/>
          <w:shd w:val="clear" w:color="auto" w:fill="auto"/>
          <w:lang w:val="ru-RU" w:eastAsia="ru-RU" w:bidi="ru-RU"/>
        </w:rPr>
        <w:t xml:space="preserve">сведения об организации, осуществляющей медицинскую деятельность;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3" w:h="12854" w:hRule="exact" w:wrap="none" w:vAnchor="page" w:hAnchor="page" w:x="1189" w:y="2024"/>
        <w:widowControl w:val="0"/>
        <w:numPr>
          <w:ilvl w:val="0"/>
          <w:numId w:val="433"/>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вид оказанной медицинской помощи;</w:t>
      </w:r>
    </w:p>
    <w:p>
      <w:pPr>
        <w:pStyle w:val="Style23"/>
        <w:keepNext w:val="0"/>
        <w:keepLines w:val="0"/>
        <w:framePr w:w="10123" w:h="12854" w:hRule="exact" w:wrap="none" w:vAnchor="page" w:hAnchor="page" w:x="1189" w:y="2024"/>
        <w:widowControl w:val="0"/>
        <w:numPr>
          <w:ilvl w:val="0"/>
          <w:numId w:val="433"/>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условия оказания медицинской помощи;</w:t>
      </w:r>
    </w:p>
    <w:p>
      <w:pPr>
        <w:pStyle w:val="Style23"/>
        <w:keepNext w:val="0"/>
        <w:keepLines w:val="0"/>
        <w:framePr w:w="10123" w:h="12854" w:hRule="exact" w:wrap="none" w:vAnchor="page" w:hAnchor="page" w:x="1189" w:y="2024"/>
        <w:widowControl w:val="0"/>
        <w:numPr>
          <w:ilvl w:val="0"/>
          <w:numId w:val="433"/>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сроки оказания медицинской помощи;</w:t>
      </w:r>
    </w:p>
    <w:p>
      <w:pPr>
        <w:pStyle w:val="Style23"/>
        <w:keepNext w:val="0"/>
        <w:keepLines w:val="0"/>
        <w:framePr w:w="10123" w:h="12854" w:hRule="exact" w:wrap="none" w:vAnchor="page" w:hAnchor="page" w:x="1189" w:y="2024"/>
        <w:widowControl w:val="0"/>
        <w:numPr>
          <w:ilvl w:val="0"/>
          <w:numId w:val="433"/>
        </w:numPr>
        <w:shd w:val="clear" w:color="auto" w:fill="auto"/>
        <w:tabs>
          <w:tab w:pos="1006" w:val="left"/>
        </w:tabs>
        <w:bidi w:val="0"/>
        <w:spacing w:before="0" w:line="230" w:lineRule="auto"/>
        <w:ind w:left="0" w:right="0" w:firstLine="560"/>
        <w:jc w:val="left"/>
      </w:pPr>
      <w:r>
        <w:rPr>
          <w:color w:val="000000"/>
          <w:spacing w:val="0"/>
          <w:w w:val="100"/>
          <w:position w:val="0"/>
          <w:shd w:val="clear" w:color="auto" w:fill="auto"/>
          <w:lang w:val="ru-RU" w:eastAsia="ru-RU" w:bidi="ru-RU"/>
        </w:rPr>
        <w:t xml:space="preserve">объем оказанной медицинской помощи, включая сведения об оказанных медицинских услугах; (п. 18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3" w:h="12854" w:hRule="exact" w:wrap="none" w:vAnchor="page" w:hAnchor="page" w:x="1189" w:y="2024"/>
        <w:widowControl w:val="0"/>
        <w:numPr>
          <w:ilvl w:val="0"/>
          <w:numId w:val="433"/>
        </w:numPr>
        <w:shd w:val="clear" w:color="auto" w:fill="auto"/>
        <w:tabs>
          <w:tab w:pos="1019" w:val="left"/>
        </w:tabs>
        <w:bidi w:val="0"/>
        <w:spacing w:before="0" w:line="230" w:lineRule="auto"/>
        <w:ind w:left="0" w:right="0" w:firstLine="560"/>
        <w:jc w:val="both"/>
      </w:pPr>
      <w:r>
        <w:rPr>
          <w:color w:val="000000"/>
          <w:spacing w:val="0"/>
          <w:w w:val="100"/>
          <w:position w:val="0"/>
          <w:shd w:val="clear" w:color="auto" w:fill="auto"/>
          <w:lang w:val="ru-RU" w:eastAsia="ru-RU" w:bidi="ru-RU"/>
        </w:rPr>
        <w:t>результат обращения за медицинской помощью;</w:t>
      </w:r>
    </w:p>
    <w:p>
      <w:pPr>
        <w:pStyle w:val="Style23"/>
        <w:keepNext w:val="0"/>
        <w:keepLines w:val="0"/>
        <w:framePr w:w="10123" w:h="12854" w:hRule="exact" w:wrap="none" w:vAnchor="page" w:hAnchor="page" w:x="1189" w:y="2024"/>
        <w:widowControl w:val="0"/>
        <w:numPr>
          <w:ilvl w:val="0"/>
          <w:numId w:val="433"/>
        </w:numPr>
        <w:shd w:val="clear" w:color="auto" w:fill="auto"/>
        <w:tabs>
          <w:tab w:pos="1034" w:val="left"/>
        </w:tabs>
        <w:bidi w:val="0"/>
        <w:spacing w:before="0" w:line="230" w:lineRule="auto"/>
        <w:ind w:left="0" w:right="0" w:firstLine="560"/>
        <w:jc w:val="both"/>
      </w:pPr>
      <w:r>
        <w:rPr>
          <w:color w:val="000000"/>
          <w:spacing w:val="0"/>
          <w:w w:val="100"/>
          <w:position w:val="0"/>
          <w:shd w:val="clear" w:color="auto" w:fill="auto"/>
          <w:lang w:val="ru-RU" w:eastAsia="ru-RU" w:bidi="ru-RU"/>
        </w:rPr>
        <w:t>серия и номер выданного листка нетрудоспособности (при наличии);</w:t>
      </w:r>
    </w:p>
    <w:p>
      <w:pPr>
        <w:pStyle w:val="Style23"/>
        <w:keepNext w:val="0"/>
        <w:keepLines w:val="0"/>
        <w:framePr w:w="10123" w:h="12854" w:hRule="exact" w:wrap="none" w:vAnchor="page" w:hAnchor="page" w:x="1189" w:y="2024"/>
        <w:widowControl w:val="0"/>
        <w:numPr>
          <w:ilvl w:val="0"/>
          <w:numId w:val="433"/>
        </w:numPr>
        <w:shd w:val="clear" w:color="auto" w:fill="auto"/>
        <w:tabs>
          <w:tab w:pos="101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 проведенных медицинских экспертизах, медицинских осмотрах и медицинских освидетельствованиях и их результаты;</w:t>
      </w:r>
    </w:p>
    <w:p>
      <w:pPr>
        <w:pStyle w:val="Style23"/>
        <w:keepNext w:val="0"/>
        <w:keepLines w:val="0"/>
        <w:framePr w:w="10123" w:h="12854"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21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23"/>
        <w:keepNext w:val="0"/>
        <w:keepLines w:val="0"/>
        <w:framePr w:w="10123" w:h="12854" w:hRule="exact" w:wrap="none" w:vAnchor="page" w:hAnchor="page" w:x="1189" w:y="2024"/>
        <w:widowControl w:val="0"/>
        <w:numPr>
          <w:ilvl w:val="0"/>
          <w:numId w:val="433"/>
        </w:numPr>
        <w:shd w:val="clear" w:color="auto" w:fill="auto"/>
        <w:tabs>
          <w:tab w:pos="1034"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примененные клинические рекомендации;</w:t>
      </w:r>
    </w:p>
    <w:p>
      <w:pPr>
        <w:pStyle w:val="Style23"/>
        <w:keepNext w:val="0"/>
        <w:keepLines w:val="0"/>
        <w:framePr w:w="10123" w:h="12854"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(п. 22 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25.12.2018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23"/>
        <w:keepNext w:val="0"/>
        <w:keepLines w:val="0"/>
        <w:framePr w:w="10123" w:h="12854" w:hRule="exact" w:wrap="none" w:vAnchor="page" w:hAnchor="page" w:x="1189" w:y="2024"/>
        <w:widowControl w:val="0"/>
        <w:numPr>
          <w:ilvl w:val="0"/>
          <w:numId w:val="433"/>
        </w:numPr>
        <w:shd w:val="clear" w:color="auto" w:fill="auto"/>
        <w:tabs>
          <w:tab w:pos="101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Style23"/>
        <w:keepNext w:val="0"/>
        <w:keepLines w:val="0"/>
        <w:framePr w:w="10123" w:h="12854" w:hRule="exact" w:wrap="none" w:vAnchor="page" w:hAnchor="page" w:x="1189" w:y="2024"/>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w:t>
      </w:r>
    </w:p>
    <w:p>
      <w:pPr>
        <w:pStyle w:val="Style33"/>
        <w:keepNext w:val="0"/>
        <w:keepLines w:val="0"/>
        <w:framePr w:w="10123" w:h="12854" w:hRule="exact" w:wrap="none" w:vAnchor="page" w:hAnchor="page" w:x="1189" w:y="2024"/>
        <w:widowControl w:val="0"/>
        <w:shd w:val="clear" w:color="auto" w:fill="auto"/>
        <w:bidi w:val="0"/>
        <w:spacing w:before="0" w:after="0"/>
        <w:ind w:left="0" w:right="0"/>
        <w:jc w:val="both"/>
      </w:pPr>
      <w:bookmarkStart w:id="236" w:name="bookmark236"/>
      <w:r>
        <w:rPr>
          <w:color w:val="000000"/>
          <w:spacing w:val="0"/>
          <w:w w:val="100"/>
          <w:position w:val="0"/>
          <w:shd w:val="clear" w:color="auto" w:fill="auto"/>
          <w:lang w:val="ru-RU" w:eastAsia="ru-RU" w:bidi="ru-RU"/>
        </w:rPr>
        <w:t>Статья 95. Федеральный государственный контроль (надзор) за обращением медицинских изделий</w:t>
      </w:r>
      <w:bookmarkEnd w:id="236"/>
    </w:p>
    <w:p>
      <w:pPr>
        <w:pStyle w:val="Style23"/>
        <w:keepNext w:val="0"/>
        <w:keepLines w:val="0"/>
        <w:framePr w:w="10123" w:h="12854" w:hRule="exact" w:wrap="none" w:vAnchor="page" w:hAnchor="page" w:x="1189" w:y="2024"/>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закона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от 11.06.2021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p>
    <w:p>
      <w:pPr>
        <w:pStyle w:val="Style23"/>
        <w:keepNext w:val="0"/>
        <w:keepLines w:val="0"/>
        <w:framePr w:w="10123" w:h="12854" w:hRule="exact" w:wrap="none" w:vAnchor="page" w:hAnchor="page" w:x="1189" w:y="2024"/>
        <w:widowControl w:val="0"/>
        <w:numPr>
          <w:ilvl w:val="0"/>
          <w:numId w:val="435"/>
        </w:numPr>
        <w:pBdr>
          <w:bottom w:val="single" w:sz="4" w:space="0" w:color="auto"/>
        </w:pBdr>
        <w:shd w:val="clear" w:color="auto" w:fill="auto"/>
        <w:tabs>
          <w:tab w:pos="88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w:t>
      </w:r>
    </w:p>
    <w:p>
      <w:pPr>
        <w:pStyle w:val="Style18"/>
        <w:keepNext w:val="0"/>
        <w:keepLines w:val="0"/>
        <w:framePr w:wrap="none" w:vAnchor="page" w:hAnchor="page" w:x="1203"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39"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109 из 119</w:t>
      </w:r>
    </w:p>
    <w:p>
      <w:pPr>
        <w:pStyle w:val="Style18"/>
        <w:keepNext w:val="0"/>
        <w:keepLines w:val="0"/>
        <w:framePr w:wrap="none" w:vAnchor="page" w:hAnchor="page" w:x="1194"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надзору в сфере охраны здоровья.</w:t>
      </w:r>
    </w:p>
    <w:p>
      <w:pPr>
        <w:pStyle w:val="Style23"/>
        <w:keepNext w:val="0"/>
        <w:keepLines w:val="0"/>
        <w:framePr w:w="10128" w:h="12931" w:hRule="exact" w:wrap="none" w:vAnchor="page" w:hAnchor="page" w:x="1186" w:y="1827"/>
        <w:widowControl w:val="0"/>
        <w:numPr>
          <w:ilvl w:val="0"/>
          <w:numId w:val="435"/>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Предметом федерального государственного контроля (надзора) за обращением медицинских изделий являются:</w:t>
      </w:r>
    </w:p>
    <w:p>
      <w:pPr>
        <w:pStyle w:val="Style23"/>
        <w:keepNext w:val="0"/>
        <w:keepLines w:val="0"/>
        <w:framePr w:w="10128" w:h="12931" w:hRule="exact" w:wrap="none" w:vAnchor="page" w:hAnchor="page" w:x="1186" w:y="1827"/>
        <w:widowControl w:val="0"/>
        <w:numPr>
          <w:ilvl w:val="0"/>
          <w:numId w:val="437"/>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соблюдение обязательных требований к обращению медицинских изделий, в том числе:</w:t>
      </w:r>
    </w:p>
    <w:p>
      <w:pPr>
        <w:pStyle w:val="Style23"/>
        <w:keepNext w:val="0"/>
        <w:keepLines w:val="0"/>
        <w:framePr w:w="10128" w:h="12931" w:hRule="exact" w:wrap="none" w:vAnchor="page" w:hAnchor="page" w:x="1186" w:y="1827"/>
        <w:widowControl w:val="0"/>
        <w:numPr>
          <w:ilvl w:val="0"/>
          <w:numId w:val="439"/>
        </w:numPr>
        <w:shd w:val="clear" w:color="auto" w:fill="auto"/>
        <w:tabs>
          <w:tab w:pos="901" w:val="left"/>
        </w:tabs>
        <w:bidi w:val="0"/>
        <w:spacing w:before="0" w:line="230" w:lineRule="auto"/>
        <w:ind w:left="0" w:right="0" w:firstLine="560"/>
        <w:jc w:val="both"/>
      </w:pPr>
      <w:r>
        <w:rPr>
          <w:color w:val="000000"/>
          <w:spacing w:val="0"/>
          <w:w w:val="100"/>
          <w:position w:val="0"/>
          <w:shd w:val="clear" w:color="auto" w:fill="auto"/>
          <w:lang w:val="ru-RU" w:eastAsia="ru-RU" w:bidi="ru-RU"/>
        </w:rPr>
        <w:t>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Style23"/>
        <w:keepNext w:val="0"/>
        <w:keepLines w:val="0"/>
        <w:framePr w:w="10128" w:h="12931" w:hRule="exact" w:wrap="none" w:vAnchor="page" w:hAnchor="page" w:x="1186" w:y="1827"/>
        <w:widowControl w:val="0"/>
        <w:numPr>
          <w:ilvl w:val="0"/>
          <w:numId w:val="439"/>
        </w:numPr>
        <w:shd w:val="clear" w:color="auto" w:fill="auto"/>
        <w:tabs>
          <w:tab w:pos="906" w:val="left"/>
        </w:tabs>
        <w:bidi w:val="0"/>
        <w:spacing w:before="0" w:line="230" w:lineRule="auto"/>
        <w:ind w:left="0" w:right="0" w:firstLine="560"/>
        <w:jc w:val="both"/>
      </w:pPr>
      <w:r>
        <w:rPr>
          <w:color w:val="000000"/>
          <w:spacing w:val="0"/>
          <w:w w:val="100"/>
          <w:position w:val="0"/>
          <w:shd w:val="clear" w:color="auto" w:fill="auto"/>
          <w:lang w:val="ru-RU" w:eastAsia="ru-RU" w:bidi="ru-RU"/>
        </w:rPr>
        <w:t>требований к качеству, безопасности и эффективности медицинских изделий, находящихся в обращении на территории Российской Федерации;</w:t>
      </w:r>
    </w:p>
    <w:p>
      <w:pPr>
        <w:pStyle w:val="Style23"/>
        <w:keepNext w:val="0"/>
        <w:keepLines w:val="0"/>
        <w:framePr w:w="10128" w:h="12931" w:hRule="exact" w:wrap="none" w:vAnchor="page" w:hAnchor="page" w:x="1186" w:y="1827"/>
        <w:widowControl w:val="0"/>
        <w:numPr>
          <w:ilvl w:val="0"/>
          <w:numId w:val="437"/>
        </w:numPr>
        <w:shd w:val="clear" w:color="auto" w:fill="auto"/>
        <w:tabs>
          <w:tab w:pos="906" w:val="left"/>
        </w:tabs>
        <w:bidi w:val="0"/>
        <w:spacing w:before="0" w:line="228" w:lineRule="auto"/>
        <w:ind w:left="0" w:right="0" w:firstLine="560"/>
        <w:jc w:val="both"/>
      </w:pPr>
      <w:r>
        <w:rPr>
          <w:color w:val="000000"/>
          <w:spacing w:val="0"/>
          <w:w w:val="100"/>
          <w:position w:val="0"/>
          <w:shd w:val="clear" w:color="auto" w:fill="auto"/>
          <w:lang w:val="ru-RU" w:eastAsia="ru-RU" w:bidi="ru-RU"/>
        </w:rPr>
        <w:t>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Style23"/>
        <w:keepNext w:val="0"/>
        <w:keepLines w:val="0"/>
        <w:framePr w:w="10128" w:h="12931" w:hRule="exact" w:wrap="none" w:vAnchor="page" w:hAnchor="page" w:x="1186" w:y="1827"/>
        <w:widowControl w:val="0"/>
        <w:numPr>
          <w:ilvl w:val="0"/>
          <w:numId w:val="437"/>
        </w:numPr>
        <w:shd w:val="clear" w:color="auto" w:fill="auto"/>
        <w:tabs>
          <w:tab w:pos="896" w:val="left"/>
        </w:tabs>
        <w:bidi w:val="0"/>
        <w:spacing w:before="0" w:line="226" w:lineRule="auto"/>
        <w:ind w:left="0" w:right="0" w:firstLine="560"/>
        <w:jc w:val="both"/>
      </w:pPr>
      <w:r>
        <w:rPr>
          <w:color w:val="000000"/>
          <w:spacing w:val="0"/>
          <w:w w:val="100"/>
          <w:position w:val="0"/>
          <w:shd w:val="clear" w:color="auto" w:fill="auto"/>
          <w:lang w:val="ru-RU" w:eastAsia="ru-RU" w:bidi="ru-RU"/>
        </w:rPr>
        <w:t>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Style23"/>
        <w:keepNext w:val="0"/>
        <w:keepLines w:val="0"/>
        <w:framePr w:w="10128" w:h="12931" w:hRule="exact" w:wrap="none" w:vAnchor="page" w:hAnchor="page" w:x="1186" w:y="1827"/>
        <w:widowControl w:val="0"/>
        <w:numPr>
          <w:ilvl w:val="0"/>
          <w:numId w:val="435"/>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Style23"/>
        <w:keepNext w:val="0"/>
        <w:keepLines w:val="0"/>
        <w:framePr w:w="10128" w:h="12931" w:hRule="exact" w:wrap="none" w:vAnchor="page" w:hAnchor="page" w:x="1186" w:y="1827"/>
        <w:widowControl w:val="0"/>
        <w:numPr>
          <w:ilvl w:val="0"/>
          <w:numId w:val="441"/>
        </w:numPr>
        <w:shd w:val="clear" w:color="auto" w:fill="auto"/>
        <w:tabs>
          <w:tab w:pos="909" w:val="left"/>
        </w:tabs>
        <w:bidi w:val="0"/>
        <w:spacing w:before="0" w:line="230" w:lineRule="auto"/>
        <w:ind w:left="0" w:right="0" w:firstLine="560"/>
        <w:jc w:val="both"/>
      </w:pPr>
      <w:r>
        <w:rPr>
          <w:color w:val="000000"/>
          <w:spacing w:val="0"/>
          <w:w w:val="100"/>
          <w:position w:val="0"/>
          <w:shd w:val="clear" w:color="auto" w:fill="auto"/>
          <w:lang w:val="ru-RU" w:eastAsia="ru-RU" w:bidi="ru-RU"/>
        </w:rPr>
        <w:t>документарная проверка;</w:t>
      </w:r>
    </w:p>
    <w:p>
      <w:pPr>
        <w:pStyle w:val="Style23"/>
        <w:keepNext w:val="0"/>
        <w:keepLines w:val="0"/>
        <w:framePr w:w="10128" w:h="12931" w:hRule="exact" w:wrap="none" w:vAnchor="page" w:hAnchor="page" w:x="1186" w:y="1827"/>
        <w:widowControl w:val="0"/>
        <w:numPr>
          <w:ilvl w:val="0"/>
          <w:numId w:val="441"/>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выездная проверка;</w:t>
      </w:r>
    </w:p>
    <w:p>
      <w:pPr>
        <w:pStyle w:val="Style23"/>
        <w:keepNext w:val="0"/>
        <w:keepLines w:val="0"/>
        <w:framePr w:w="10128" w:h="12931" w:hRule="exact" w:wrap="none" w:vAnchor="page" w:hAnchor="page" w:x="1186" w:y="1827"/>
        <w:widowControl w:val="0"/>
        <w:numPr>
          <w:ilvl w:val="0"/>
          <w:numId w:val="441"/>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выборочный контроль;</w:t>
      </w:r>
    </w:p>
    <w:p>
      <w:pPr>
        <w:pStyle w:val="Style23"/>
        <w:keepNext w:val="0"/>
        <w:keepLines w:val="0"/>
        <w:framePr w:w="10128" w:h="12931" w:hRule="exact" w:wrap="none" w:vAnchor="page" w:hAnchor="page" w:x="1186" w:y="1827"/>
        <w:widowControl w:val="0"/>
        <w:numPr>
          <w:ilvl w:val="0"/>
          <w:numId w:val="441"/>
        </w:numPr>
        <w:shd w:val="clear" w:color="auto" w:fill="auto"/>
        <w:tabs>
          <w:tab w:pos="928" w:val="left"/>
        </w:tabs>
        <w:bidi w:val="0"/>
        <w:spacing w:before="0" w:line="230" w:lineRule="auto"/>
        <w:ind w:left="0" w:right="0" w:firstLine="560"/>
        <w:jc w:val="both"/>
      </w:pPr>
      <w:r>
        <w:rPr>
          <w:color w:val="000000"/>
          <w:spacing w:val="0"/>
          <w:w w:val="100"/>
          <w:position w:val="0"/>
          <w:shd w:val="clear" w:color="auto" w:fill="auto"/>
          <w:lang w:val="ru-RU" w:eastAsia="ru-RU" w:bidi="ru-RU"/>
        </w:rPr>
        <w:t>контрольная закупка;</w:t>
      </w:r>
    </w:p>
    <w:p>
      <w:pPr>
        <w:pStyle w:val="Style23"/>
        <w:keepNext w:val="0"/>
        <w:keepLines w:val="0"/>
        <w:framePr w:w="10128" w:h="12931" w:hRule="exact" w:wrap="none" w:vAnchor="page" w:hAnchor="page" w:x="1186" w:y="1827"/>
        <w:widowControl w:val="0"/>
        <w:numPr>
          <w:ilvl w:val="0"/>
          <w:numId w:val="441"/>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инспекционный визит;</w:t>
      </w:r>
    </w:p>
    <w:p>
      <w:pPr>
        <w:pStyle w:val="Style23"/>
        <w:keepNext w:val="0"/>
        <w:keepLines w:val="0"/>
        <w:framePr w:w="10128" w:h="12931" w:hRule="exact" w:wrap="none" w:vAnchor="page" w:hAnchor="page" w:x="1186" w:y="1827"/>
        <w:widowControl w:val="0"/>
        <w:numPr>
          <w:ilvl w:val="0"/>
          <w:numId w:val="441"/>
        </w:numPr>
        <w:shd w:val="clear" w:color="auto" w:fill="auto"/>
        <w:tabs>
          <w:tab w:pos="923" w:val="left"/>
        </w:tabs>
        <w:bidi w:val="0"/>
        <w:spacing w:before="0" w:line="230" w:lineRule="auto"/>
        <w:ind w:left="0" w:right="0" w:firstLine="560"/>
        <w:jc w:val="both"/>
      </w:pPr>
      <w:r>
        <w:rPr>
          <w:color w:val="000000"/>
          <w:spacing w:val="0"/>
          <w:w w:val="100"/>
          <w:position w:val="0"/>
          <w:shd w:val="clear" w:color="auto" w:fill="auto"/>
          <w:lang w:val="ru-RU" w:eastAsia="ru-RU" w:bidi="ru-RU"/>
        </w:rPr>
        <w:t>наблюдение за соблюдением обязательных требований (мониторинг безопасности).</w:t>
      </w:r>
    </w:p>
    <w:p>
      <w:pPr>
        <w:pStyle w:val="Style23"/>
        <w:keepNext w:val="0"/>
        <w:keepLines w:val="0"/>
        <w:framePr w:w="10128" w:h="12931" w:hRule="exact" w:wrap="none" w:vAnchor="page" w:hAnchor="page" w:x="1186" w:y="1827"/>
        <w:widowControl w:val="0"/>
        <w:numPr>
          <w:ilvl w:val="0"/>
          <w:numId w:val="435"/>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Организация и осуществление федерального государственного контроля (надзора) за обращением медицинских изделий регулируются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 июля 2020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248-ФЗ "О государственном контроле (надзоре) и муниципальном контроле в Российской Федерации".</w:t>
      </w:r>
    </w:p>
    <w:p>
      <w:pPr>
        <w:pStyle w:val="Style23"/>
        <w:keepNext w:val="0"/>
        <w:keepLines w:val="0"/>
        <w:framePr w:w="10128" w:h="12931" w:hRule="exact" w:wrap="none" w:vAnchor="page" w:hAnchor="page" w:x="1186" w:y="1827"/>
        <w:widowControl w:val="0"/>
        <w:numPr>
          <w:ilvl w:val="0"/>
          <w:numId w:val="435"/>
        </w:numPr>
        <w:shd w:val="clear" w:color="auto" w:fill="auto"/>
        <w:tabs>
          <w:tab w:pos="877"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федеральном государственном контроле (надзоре) за обращением медицинских изделий утверждается Правительством Российской Федерации.</w:t>
      </w:r>
    </w:p>
    <w:p>
      <w:pPr>
        <w:pStyle w:val="Style33"/>
        <w:keepNext w:val="0"/>
        <w:keepLines w:val="0"/>
        <w:framePr w:w="10128" w:h="12931" w:hRule="exact" w:wrap="none" w:vAnchor="page" w:hAnchor="page" w:x="1186" w:y="1827"/>
        <w:widowControl w:val="0"/>
        <w:shd w:val="clear" w:color="auto" w:fill="auto"/>
        <w:bidi w:val="0"/>
        <w:spacing w:before="0"/>
        <w:ind w:left="0" w:right="0"/>
        <w:jc w:val="both"/>
      </w:pPr>
      <w:bookmarkStart w:id="238" w:name="bookmark238"/>
      <w:r>
        <w:rPr>
          <w:color w:val="000000"/>
          <w:spacing w:val="0"/>
          <w:w w:val="100"/>
          <w:position w:val="0"/>
          <w:shd w:val="clear" w:color="auto" w:fill="auto"/>
          <w:lang w:val="ru-RU" w:eastAsia="ru-RU" w:bidi="ru-RU"/>
        </w:rPr>
        <w:t>Статья 96. Мониторинг безопасности медицинских изделий</w:t>
      </w:r>
      <w:bookmarkEnd w:id="238"/>
    </w:p>
    <w:p>
      <w:pPr>
        <w:pStyle w:val="Style23"/>
        <w:keepNext w:val="0"/>
        <w:keepLines w:val="0"/>
        <w:framePr w:w="10128" w:h="12931" w:hRule="exact" w:wrap="none" w:vAnchor="page" w:hAnchor="page" w:x="1186" w:y="1827"/>
        <w:widowControl w:val="0"/>
        <w:numPr>
          <w:ilvl w:val="0"/>
          <w:numId w:val="443"/>
        </w:numPr>
        <w:shd w:val="clear" w:color="auto" w:fill="auto"/>
        <w:tabs>
          <w:tab w:pos="87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r>
        <w:rPr>
          <w:color w:val="0000FF"/>
          <w:spacing w:val="0"/>
          <w:w w:val="100"/>
          <w:position w:val="0"/>
          <w:shd w:val="clear" w:color="auto" w:fill="auto"/>
          <w:lang w:val="ru-RU" w:eastAsia="ru-RU" w:bidi="ru-RU"/>
        </w:rPr>
        <w:t xml:space="preserve">Классификация </w:t>
      </w:r>
      <w:r>
        <w:rPr>
          <w:color w:val="000000"/>
          <w:spacing w:val="0"/>
          <w:w w:val="100"/>
          <w:position w:val="0"/>
          <w:shd w:val="clear" w:color="auto" w:fill="auto"/>
          <w:lang w:val="ru-RU" w:eastAsia="ru-RU" w:bidi="ru-RU"/>
        </w:rPr>
        <w:t xml:space="preserve">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 (часть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931" w:hRule="exact" w:wrap="none" w:vAnchor="page" w:hAnchor="page" w:x="1186" w:y="1827"/>
        <w:widowControl w:val="0"/>
        <w:numPr>
          <w:ilvl w:val="0"/>
          <w:numId w:val="443"/>
        </w:numPr>
        <w:shd w:val="clear" w:color="auto" w:fill="auto"/>
        <w:tabs>
          <w:tab w:pos="88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Мониторинг безопасности медицинских изделий осуществляется уполномоченным Правительством Российской Федерации федеральным </w:t>
      </w:r>
      <w:r>
        <w:rPr>
          <w:color w:val="0000FF"/>
          <w:spacing w:val="0"/>
          <w:w w:val="100"/>
          <w:position w:val="0"/>
          <w:shd w:val="clear" w:color="auto" w:fill="auto"/>
          <w:lang w:val="ru-RU" w:eastAsia="ru-RU" w:bidi="ru-RU"/>
        </w:rPr>
        <w:t xml:space="preserve">органом </w:t>
      </w:r>
      <w:r>
        <w:rPr>
          <w:color w:val="000000"/>
          <w:spacing w:val="0"/>
          <w:w w:val="100"/>
          <w:position w:val="0"/>
          <w:shd w:val="clear" w:color="auto" w:fill="auto"/>
          <w:lang w:val="ru-RU" w:eastAsia="ru-RU" w:bidi="ru-RU"/>
        </w:rPr>
        <w:t>исполнительной власти на всех этапах обращения таких изделий на территории Российской Федерации.</w:t>
      </w:r>
    </w:p>
    <w:p>
      <w:pPr>
        <w:pStyle w:val="Style23"/>
        <w:keepNext w:val="0"/>
        <w:keepLines w:val="0"/>
        <w:framePr w:w="10128" w:h="12931" w:hRule="exact" w:wrap="none" w:vAnchor="page" w:hAnchor="page" w:x="1186" w:y="1827"/>
        <w:widowControl w:val="0"/>
        <w:numPr>
          <w:ilvl w:val="0"/>
          <w:numId w:val="443"/>
        </w:numPr>
        <w:shd w:val="clear" w:color="auto" w:fill="auto"/>
        <w:tabs>
          <w:tab w:pos="88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Субъекты обращения медицинских изделий, осуществляющие виды деятельности, предусмотренные </w:t>
      </w:r>
      <w:r>
        <w:rPr>
          <w:color w:val="0000FF"/>
          <w:spacing w:val="0"/>
          <w:w w:val="100"/>
          <w:position w:val="0"/>
          <w:shd w:val="clear" w:color="auto" w:fill="auto"/>
          <w:lang w:val="ru-RU" w:eastAsia="ru-RU" w:bidi="ru-RU"/>
        </w:rPr>
        <w:t xml:space="preserve">частью 3 статьи 38 </w:t>
      </w:r>
      <w:r>
        <w:rPr>
          <w:color w:val="000000"/>
          <w:spacing w:val="0"/>
          <w:w w:val="100"/>
          <w:position w:val="0"/>
          <w:shd w:val="clear" w:color="auto" w:fill="auto"/>
          <w:lang w:val="ru-RU" w:eastAsia="ru-RU" w:bidi="ru-RU"/>
        </w:rPr>
        <w:t>настоящего Федерального закона, обязаны сообщать в установленном уполномоченным Правительством Российской Федерации федеральным органом</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110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50"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исполнительной власти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Style23"/>
        <w:keepNext w:val="0"/>
        <w:keepLines w:val="0"/>
        <w:framePr w:w="10128" w:h="12950" w:hRule="exact" w:wrap="none" w:vAnchor="page" w:hAnchor="page" w:x="1186" w:y="1827"/>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950" w:hRule="exact" w:wrap="none" w:vAnchor="page" w:hAnchor="page" w:x="1186" w:y="1827"/>
        <w:widowControl w:val="0"/>
        <w:shd w:val="clear" w:color="auto" w:fill="auto"/>
        <w:bidi w:val="0"/>
        <w:spacing w:before="0" w:after="0" w:line="230" w:lineRule="auto"/>
        <w:ind w:left="200" w:right="0" w:firstLine="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50" w:hRule="exact" w:wrap="none" w:vAnchor="page" w:hAnchor="page" w:x="1186" w:y="1827"/>
        <w:widowControl w:val="0"/>
        <w:shd w:val="clear" w:color="auto" w:fill="auto"/>
        <w:bidi w:val="0"/>
        <w:spacing w:before="0" w:after="320" w:line="230" w:lineRule="auto"/>
        <w:ind w:left="200" w:right="0" w:firstLine="0"/>
        <w:jc w:val="both"/>
      </w:pPr>
      <w:r>
        <w:rPr>
          <w:color w:val="392C69"/>
          <w:spacing w:val="0"/>
          <w:w w:val="100"/>
          <w:position w:val="0"/>
          <w:shd w:val="clear" w:color="auto" w:fill="auto"/>
          <w:lang w:val="ru-RU" w:eastAsia="ru-RU" w:bidi="ru-RU"/>
        </w:rPr>
        <w:t>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16-ФЗ</w:t>
      </w:r>
      <w:r>
        <w:rPr>
          <w:color w:val="392C69"/>
          <w:spacing w:val="0"/>
          <w:w w:val="100"/>
          <w:position w:val="0"/>
          <w:shd w:val="clear" w:color="auto" w:fill="auto"/>
          <w:lang w:val="ru-RU" w:eastAsia="ru-RU" w:bidi="ru-RU"/>
        </w:rPr>
        <w:t>).</w:t>
      </w:r>
    </w:p>
    <w:p>
      <w:pPr>
        <w:pStyle w:val="Style23"/>
        <w:keepNext w:val="0"/>
        <w:keepLines w:val="0"/>
        <w:framePr w:w="10128" w:h="12950" w:hRule="exact" w:wrap="none" w:vAnchor="page" w:hAnchor="page" w:x="1186" w:y="1827"/>
        <w:widowControl w:val="0"/>
        <w:numPr>
          <w:ilvl w:val="1"/>
          <w:numId w:val="443"/>
        </w:numPr>
        <w:shd w:val="clear" w:color="auto" w:fill="auto"/>
        <w:tabs>
          <w:tab w:pos="1008" w:val="left"/>
        </w:tabs>
        <w:bidi w:val="0"/>
        <w:spacing w:before="0" w:line="230" w:lineRule="auto"/>
        <w:ind w:left="0" w:right="0" w:firstLine="560"/>
        <w:jc w:val="both"/>
      </w:pPr>
      <w:r>
        <w:rPr>
          <w:color w:val="000000"/>
          <w:spacing w:val="0"/>
          <w:w w:val="100"/>
          <w:position w:val="0"/>
          <w:shd w:val="clear" w:color="auto" w:fill="auto"/>
          <w:lang w:val="ru-RU" w:eastAsia="ru-RU" w:bidi="ru-RU"/>
        </w:rPr>
        <w:t>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xml:space="preserve">. (часть 3.1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950" w:hRule="exact" w:wrap="none" w:vAnchor="page" w:hAnchor="page" w:x="1186" w:y="1827"/>
        <w:widowControl w:val="0"/>
        <w:numPr>
          <w:ilvl w:val="0"/>
          <w:numId w:val="443"/>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За несообщение или сокрытие случаев и сведений, предусмотренных </w:t>
      </w:r>
      <w:r>
        <w:rPr>
          <w:color w:val="0000FF"/>
          <w:spacing w:val="0"/>
          <w:w w:val="100"/>
          <w:position w:val="0"/>
          <w:shd w:val="clear" w:color="auto" w:fill="auto"/>
          <w:lang w:val="ru-RU" w:eastAsia="ru-RU" w:bidi="ru-RU"/>
        </w:rPr>
        <w:t xml:space="preserve">частью 3 </w:t>
      </w:r>
      <w:r>
        <w:rPr>
          <w:color w:val="000000"/>
          <w:spacing w:val="0"/>
          <w:w w:val="100"/>
          <w:position w:val="0"/>
          <w:shd w:val="clear" w:color="auto" w:fill="auto"/>
          <w:lang w:val="ru-RU" w:eastAsia="ru-RU" w:bidi="ru-RU"/>
        </w:rPr>
        <w:t xml:space="preserve">настоящей статьи, лица, которым они стали известны по роду их профессиональной деятельности, несут ответственность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12950" w:hRule="exact" w:wrap="none" w:vAnchor="page" w:hAnchor="page" w:x="1186" w:y="1827"/>
        <w:widowControl w:val="0"/>
        <w:numPr>
          <w:ilvl w:val="0"/>
          <w:numId w:val="443"/>
        </w:numPr>
        <w:shd w:val="clear" w:color="auto" w:fill="auto"/>
        <w:tabs>
          <w:tab w:pos="859"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Style23"/>
        <w:keepNext w:val="0"/>
        <w:keepLines w:val="0"/>
        <w:framePr w:w="10128" w:h="129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950" w:hRule="exact" w:wrap="none" w:vAnchor="page" w:hAnchor="page" w:x="1186" w:y="1827"/>
        <w:widowControl w:val="0"/>
        <w:numPr>
          <w:ilvl w:val="0"/>
          <w:numId w:val="443"/>
        </w:numPr>
        <w:shd w:val="clear" w:color="auto" w:fill="auto"/>
        <w:tabs>
          <w:tab w:pos="85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Style23"/>
        <w:keepNext w:val="0"/>
        <w:keepLines w:val="0"/>
        <w:framePr w:w="10128" w:h="1295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30.04.2021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128-ФЗ)</w:t>
      </w:r>
    </w:p>
    <w:p>
      <w:pPr>
        <w:pStyle w:val="Style23"/>
        <w:keepNext w:val="0"/>
        <w:keepLines w:val="0"/>
        <w:framePr w:w="10128" w:h="12950" w:hRule="exact" w:wrap="none" w:vAnchor="page" w:hAnchor="page" w:x="1186" w:y="1827"/>
        <w:widowControl w:val="0"/>
        <w:numPr>
          <w:ilvl w:val="0"/>
          <w:numId w:val="443"/>
        </w:numPr>
        <w:shd w:val="clear" w:color="auto" w:fill="auto"/>
        <w:tabs>
          <w:tab w:pos="859"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В случае, если информация, указанная в </w:t>
      </w:r>
      <w:r>
        <w:rPr>
          <w:color w:val="0000FF"/>
          <w:spacing w:val="0"/>
          <w:w w:val="100"/>
          <w:position w:val="0"/>
          <w:shd w:val="clear" w:color="auto" w:fill="auto"/>
          <w:lang w:val="ru-RU" w:eastAsia="ru-RU" w:bidi="ru-RU"/>
        </w:rPr>
        <w:t xml:space="preserve">части 6 </w:t>
      </w:r>
      <w:r>
        <w:rPr>
          <w:color w:val="000000"/>
          <w:spacing w:val="0"/>
          <w:w w:val="100"/>
          <w:position w:val="0"/>
          <w:shd w:val="clear" w:color="auto" w:fill="auto"/>
          <w:lang w:val="ru-RU" w:eastAsia="ru-RU" w:bidi="ru-RU"/>
        </w:rPr>
        <w:t>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Style23"/>
        <w:keepNext w:val="0"/>
        <w:keepLines w:val="0"/>
        <w:framePr w:w="10128" w:h="12950" w:hRule="exact" w:wrap="none" w:vAnchor="page" w:hAnchor="page" w:x="1186" w:y="1827"/>
        <w:widowControl w:val="0"/>
        <w:numPr>
          <w:ilvl w:val="0"/>
          <w:numId w:val="443"/>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Style33"/>
        <w:keepNext w:val="0"/>
        <w:keepLines w:val="0"/>
        <w:framePr w:w="10128" w:h="12950" w:hRule="exact" w:wrap="none" w:vAnchor="page" w:hAnchor="page" w:x="1186" w:y="1827"/>
        <w:widowControl w:val="0"/>
        <w:shd w:val="clear" w:color="auto" w:fill="auto"/>
        <w:bidi w:val="0"/>
        <w:spacing w:before="0"/>
        <w:ind w:left="0" w:right="0"/>
        <w:jc w:val="both"/>
      </w:pPr>
      <w:bookmarkStart w:id="240" w:name="bookmark240"/>
      <w:r>
        <w:rPr>
          <w:color w:val="000000"/>
          <w:spacing w:val="0"/>
          <w:w w:val="100"/>
          <w:position w:val="0"/>
          <w:shd w:val="clear" w:color="auto" w:fill="auto"/>
          <w:lang w:val="ru-RU" w:eastAsia="ru-RU" w:bidi="ru-RU"/>
        </w:rPr>
        <w:t>Статья 97. Медицинская статистика</w:t>
      </w:r>
      <w:bookmarkEnd w:id="240"/>
    </w:p>
    <w:p>
      <w:pPr>
        <w:pStyle w:val="Style23"/>
        <w:keepNext w:val="0"/>
        <w:keepLines w:val="0"/>
        <w:framePr w:w="10128" w:h="12950" w:hRule="exact" w:wrap="none" w:vAnchor="page" w:hAnchor="page" w:x="1186" w:y="1827"/>
        <w:widowControl w:val="0"/>
        <w:numPr>
          <w:ilvl w:val="0"/>
          <w:numId w:val="445"/>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Style23"/>
        <w:keepNext w:val="0"/>
        <w:keepLines w:val="0"/>
        <w:framePr w:w="10128" w:h="12950" w:hRule="exact" w:wrap="none" w:vAnchor="page" w:hAnchor="page" w:x="1186" w:y="1827"/>
        <w:widowControl w:val="0"/>
        <w:numPr>
          <w:ilvl w:val="0"/>
          <w:numId w:val="445"/>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Статистическое наблюдение в сфере здравоохранения осуществляется уполномоченным федеральным органом исполнительной власти.</w:t>
      </w:r>
    </w:p>
    <w:p>
      <w:pPr>
        <w:pStyle w:val="Style23"/>
        <w:keepNext w:val="0"/>
        <w:keepLines w:val="0"/>
        <w:framePr w:w="10128" w:h="12950" w:hRule="exact" w:wrap="none" w:vAnchor="page" w:hAnchor="page" w:x="1186" w:y="1827"/>
        <w:widowControl w:val="0"/>
        <w:numPr>
          <w:ilvl w:val="0"/>
          <w:numId w:val="445"/>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Style23"/>
        <w:keepNext w:val="0"/>
        <w:keepLines w:val="0"/>
        <w:framePr w:w="10128" w:h="12950" w:hRule="exact" w:wrap="none" w:vAnchor="page" w:hAnchor="page" w:x="1186" w:y="1827"/>
        <w:widowControl w:val="0"/>
        <w:numPr>
          <w:ilvl w:val="0"/>
          <w:numId w:val="445"/>
        </w:numPr>
        <w:shd w:val="clear" w:color="auto" w:fill="auto"/>
        <w:tabs>
          <w:tab w:pos="859"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111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8"/>
        <w:keepNext w:val="0"/>
        <w:keepLines w:val="0"/>
        <w:framePr w:w="10128" w:h="302" w:hRule="exact" w:wrap="none" w:vAnchor="page" w:hAnchor="page" w:x="1186" w:y="2043"/>
        <w:widowControl w:val="0"/>
        <w:shd w:val="clear" w:color="auto" w:fill="auto"/>
        <w:bidi w:val="0"/>
        <w:spacing w:before="0" w:after="0" w:line="240" w:lineRule="auto"/>
        <w:ind w:left="0" w:right="0" w:firstLine="0"/>
        <w:jc w:val="center"/>
      </w:pPr>
      <w:bookmarkStart w:id="242" w:name="bookmark242"/>
      <w:r>
        <w:rPr>
          <w:color w:val="000000"/>
          <w:spacing w:val="0"/>
          <w:w w:val="100"/>
          <w:position w:val="0"/>
          <w:shd w:val="clear" w:color="auto" w:fill="auto"/>
          <w:lang w:val="ru-RU" w:eastAsia="ru-RU" w:bidi="ru-RU"/>
        </w:rPr>
        <w:t>Глава 13. ОТВЕТСТВЕННОСТЬ В СФЕРЕ ОХРАНЫ ЗДОРОВЬЯ</w:t>
      </w:r>
      <w:bookmarkEnd w:id="242"/>
    </w:p>
    <w:p>
      <w:pPr>
        <w:pStyle w:val="Style33"/>
        <w:keepNext w:val="0"/>
        <w:keepLines w:val="0"/>
        <w:framePr w:w="10128" w:h="3979" w:hRule="exact" w:wrap="none" w:vAnchor="page" w:hAnchor="page" w:x="1186" w:y="2480"/>
        <w:widowControl w:val="0"/>
        <w:shd w:val="clear" w:color="auto" w:fill="auto"/>
        <w:bidi w:val="0"/>
        <w:spacing w:before="0"/>
        <w:ind w:left="0" w:right="0"/>
        <w:jc w:val="both"/>
      </w:pPr>
      <w:bookmarkStart w:id="244" w:name="bookmark244"/>
      <w:r>
        <w:rPr>
          <w:color w:val="000000"/>
          <w:spacing w:val="0"/>
          <w:w w:val="100"/>
          <w:position w:val="0"/>
          <w:shd w:val="clear" w:color="auto" w:fill="auto"/>
          <w:lang w:val="ru-RU" w:eastAsia="ru-RU" w:bidi="ru-RU"/>
        </w:rPr>
        <w:t>Статья 98. Ответственность в сфере охраны здоровья</w:t>
      </w:r>
      <w:bookmarkEnd w:id="244"/>
    </w:p>
    <w:p>
      <w:pPr>
        <w:pStyle w:val="Style23"/>
        <w:keepNext w:val="0"/>
        <w:keepLines w:val="0"/>
        <w:framePr w:w="10128" w:h="3979" w:hRule="exact" w:wrap="none" w:vAnchor="page" w:hAnchor="page" w:x="1186" w:y="2480"/>
        <w:widowControl w:val="0"/>
        <w:numPr>
          <w:ilvl w:val="0"/>
          <w:numId w:val="447"/>
        </w:numPr>
        <w:shd w:val="clear" w:color="auto" w:fill="auto"/>
        <w:tabs>
          <w:tab w:pos="851"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Style23"/>
        <w:keepNext w:val="0"/>
        <w:keepLines w:val="0"/>
        <w:framePr w:w="10128" w:h="3979" w:hRule="exact" w:wrap="none" w:vAnchor="page" w:hAnchor="page" w:x="1186" w:y="2480"/>
        <w:widowControl w:val="0"/>
        <w:numPr>
          <w:ilvl w:val="0"/>
          <w:numId w:val="447"/>
        </w:numPr>
        <w:shd w:val="clear" w:color="auto" w:fill="auto"/>
        <w:tabs>
          <w:tab w:pos="851"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Style23"/>
        <w:keepNext w:val="0"/>
        <w:keepLines w:val="0"/>
        <w:framePr w:w="10128" w:h="3979" w:hRule="exact" w:wrap="none" w:vAnchor="page" w:hAnchor="page" w:x="1186" w:y="2480"/>
        <w:widowControl w:val="0"/>
        <w:numPr>
          <w:ilvl w:val="0"/>
          <w:numId w:val="447"/>
        </w:numPr>
        <w:shd w:val="clear" w:color="auto" w:fill="auto"/>
        <w:tabs>
          <w:tab w:pos="846" w:val="left"/>
        </w:tabs>
        <w:bidi w:val="0"/>
        <w:spacing w:before="0" w:line="230" w:lineRule="auto"/>
        <w:ind w:left="0" w:right="0" w:firstLine="560"/>
        <w:jc w:val="both"/>
      </w:pPr>
      <w:r>
        <w:rPr>
          <w:color w:val="000000"/>
          <w:spacing w:val="0"/>
          <w:w w:val="100"/>
          <w:position w:val="0"/>
          <w:shd w:val="clear" w:color="auto" w:fill="auto"/>
          <w:lang w:val="ru-RU" w:eastAsia="ru-RU" w:bidi="ru-RU"/>
        </w:rPr>
        <w:t>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Style23"/>
        <w:keepNext w:val="0"/>
        <w:keepLines w:val="0"/>
        <w:framePr w:w="10128" w:h="3979" w:hRule="exact" w:wrap="none" w:vAnchor="page" w:hAnchor="page" w:x="1186" w:y="2480"/>
        <w:widowControl w:val="0"/>
        <w:numPr>
          <w:ilvl w:val="0"/>
          <w:numId w:val="447"/>
        </w:numPr>
        <w:shd w:val="clear" w:color="auto" w:fill="auto"/>
        <w:tabs>
          <w:tab w:pos="855"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Style28"/>
        <w:keepNext w:val="0"/>
        <w:keepLines w:val="0"/>
        <w:framePr w:w="10128" w:h="302" w:hRule="exact" w:wrap="none" w:vAnchor="page" w:hAnchor="page" w:x="1186" w:y="6603"/>
        <w:widowControl w:val="0"/>
        <w:shd w:val="clear" w:color="auto" w:fill="auto"/>
        <w:bidi w:val="0"/>
        <w:spacing w:before="0" w:after="0" w:line="240" w:lineRule="auto"/>
        <w:ind w:left="0" w:right="0" w:firstLine="0"/>
        <w:jc w:val="center"/>
      </w:pPr>
      <w:bookmarkStart w:id="246" w:name="bookmark246"/>
      <w:r>
        <w:rPr>
          <w:color w:val="000000"/>
          <w:spacing w:val="0"/>
          <w:w w:val="100"/>
          <w:position w:val="0"/>
          <w:shd w:val="clear" w:color="auto" w:fill="auto"/>
          <w:lang w:val="ru-RU" w:eastAsia="ru-RU" w:bidi="ru-RU"/>
        </w:rPr>
        <w:t>Глава 14. ЗАКЛЮЧИТЕЛЬНЫЕ ПОЛОЖЕНИЯ</w:t>
      </w:r>
      <w:bookmarkEnd w:id="246"/>
    </w:p>
    <w:p>
      <w:pPr>
        <w:pStyle w:val="Style33"/>
        <w:keepNext w:val="0"/>
        <w:keepLines w:val="0"/>
        <w:framePr w:w="10128" w:h="7618" w:hRule="exact" w:wrap="none" w:vAnchor="page" w:hAnchor="page" w:x="1186" w:y="7040"/>
        <w:widowControl w:val="0"/>
        <w:shd w:val="clear" w:color="auto" w:fill="auto"/>
        <w:bidi w:val="0"/>
        <w:spacing w:before="0"/>
        <w:ind w:left="0" w:right="0"/>
        <w:jc w:val="both"/>
      </w:pPr>
      <w:bookmarkStart w:id="248" w:name="bookmark248"/>
      <w:r>
        <w:rPr>
          <w:color w:val="000000"/>
          <w:spacing w:val="0"/>
          <w:w w:val="100"/>
          <w:position w:val="0"/>
          <w:shd w:val="clear" w:color="auto" w:fill="auto"/>
          <w:lang w:val="ru-RU" w:eastAsia="ru-RU" w:bidi="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bookmarkEnd w:id="248"/>
    </w:p>
    <w:p>
      <w:pPr>
        <w:pStyle w:val="Style23"/>
        <w:keepNext w:val="0"/>
        <w:keepLines w:val="0"/>
        <w:framePr w:w="10128" w:h="7618" w:hRule="exact" w:wrap="none" w:vAnchor="page" w:hAnchor="page" w:x="1186" w:y="7040"/>
        <w:widowControl w:val="0"/>
        <w:numPr>
          <w:ilvl w:val="0"/>
          <w:numId w:val="449"/>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Признать не действующими на территории Российской Федерации:</w:t>
      </w:r>
    </w:p>
    <w:p>
      <w:pPr>
        <w:pStyle w:val="Style23"/>
        <w:keepNext w:val="0"/>
        <w:keepLines w:val="0"/>
        <w:framePr w:w="10128" w:h="7618" w:hRule="exact" w:wrap="none" w:vAnchor="page" w:hAnchor="page" w:x="1186" w:y="7040"/>
        <w:widowControl w:val="0"/>
        <w:numPr>
          <w:ilvl w:val="0"/>
          <w:numId w:val="451"/>
        </w:numPr>
        <w:shd w:val="clear" w:color="auto" w:fill="auto"/>
        <w:tabs>
          <w:tab w:pos="870"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СССР от 19 декабря 1969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4589-7 "Об утверждении Основ законодательства Союза ССР и союзных республик о здравоохранении" (Ведомости Верховного Совета СССР, 1969,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466);</w:t>
      </w:r>
    </w:p>
    <w:p>
      <w:pPr>
        <w:pStyle w:val="Style23"/>
        <w:keepNext w:val="0"/>
        <w:keepLines w:val="0"/>
        <w:framePr w:w="10128" w:h="7618" w:hRule="exact" w:wrap="none" w:vAnchor="page" w:hAnchor="page" w:x="1186" w:y="7040"/>
        <w:widowControl w:val="0"/>
        <w:numPr>
          <w:ilvl w:val="0"/>
          <w:numId w:val="451"/>
        </w:numPr>
        <w:shd w:val="clear" w:color="auto" w:fill="auto"/>
        <w:tabs>
          <w:tab w:pos="879"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Указ </w:t>
      </w:r>
      <w:r>
        <w:rPr>
          <w:color w:val="000000"/>
          <w:spacing w:val="0"/>
          <w:w w:val="100"/>
          <w:position w:val="0"/>
          <w:shd w:val="clear" w:color="auto" w:fill="auto"/>
          <w:lang w:val="ru-RU" w:eastAsia="ru-RU" w:bidi="ru-RU"/>
        </w:rPr>
        <w:t xml:space="preserve">Президиума Верховного Совета СССР от 1 июня 1970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5215-7 "О порядке введения в действие Основ законодательства Союза ССР и союзных республик о здравоохранении" (Ведомости Верховного Совета СССР, 1970,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 ст. 192);</w:t>
      </w:r>
    </w:p>
    <w:p>
      <w:pPr>
        <w:pStyle w:val="Style23"/>
        <w:keepNext w:val="0"/>
        <w:keepLines w:val="0"/>
        <w:framePr w:w="10128" w:h="7618" w:hRule="exact" w:wrap="none" w:vAnchor="page" w:hAnchor="page" w:x="1186" w:y="7040"/>
        <w:widowControl w:val="0"/>
        <w:numPr>
          <w:ilvl w:val="0"/>
          <w:numId w:val="451"/>
        </w:numPr>
        <w:shd w:val="clear" w:color="auto" w:fill="auto"/>
        <w:tabs>
          <w:tab w:pos="875"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Указ </w:t>
      </w:r>
      <w:r>
        <w:rPr>
          <w:color w:val="000000"/>
          <w:spacing w:val="0"/>
          <w:w w:val="100"/>
          <w:position w:val="0"/>
          <w:shd w:val="clear" w:color="auto" w:fill="auto"/>
          <w:lang w:val="ru-RU" w:eastAsia="ru-RU" w:bidi="ru-RU"/>
        </w:rPr>
        <w:t xml:space="preserve">Президиума Верховного Совета СССР от 26 марта 1971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1364-8 "Об утверждении текста присяги врача Советского Союза и Положения о порядке принесения присяги" (Ведомости Верховного Совета СССР, 1971,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 ст. 145);</w:t>
      </w:r>
    </w:p>
    <w:p>
      <w:pPr>
        <w:pStyle w:val="Style23"/>
        <w:keepNext w:val="0"/>
        <w:keepLines w:val="0"/>
        <w:framePr w:w="10128" w:h="7618" w:hRule="exact" w:wrap="none" w:vAnchor="page" w:hAnchor="page" w:x="1186" w:y="7040"/>
        <w:widowControl w:val="0"/>
        <w:numPr>
          <w:ilvl w:val="0"/>
          <w:numId w:val="451"/>
        </w:numPr>
        <w:shd w:val="clear" w:color="auto" w:fill="auto"/>
        <w:tabs>
          <w:tab w:pos="87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Указ Президиума Верховного Совета СССР от 18 июня 1979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286-10 "О внесении изменений и дополнений в Основы законодательства Союза ССР и союзных республик о здравоохранении" (Ведомости Верховного Совета СССР, 1979,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 ст. 438);</w:t>
      </w:r>
    </w:p>
    <w:p>
      <w:pPr>
        <w:pStyle w:val="Style23"/>
        <w:keepNext w:val="0"/>
        <w:keepLines w:val="0"/>
        <w:framePr w:w="10128" w:h="7618" w:hRule="exact" w:wrap="none" w:vAnchor="page" w:hAnchor="page" w:x="1186" w:y="7040"/>
        <w:widowControl w:val="0"/>
        <w:numPr>
          <w:ilvl w:val="0"/>
          <w:numId w:val="451"/>
        </w:numPr>
        <w:shd w:val="clear" w:color="auto" w:fill="auto"/>
        <w:tabs>
          <w:tab w:pos="875" w:val="left"/>
        </w:tabs>
        <w:bidi w:val="0"/>
        <w:spacing w:before="0" w:line="230" w:lineRule="auto"/>
        <w:ind w:left="0" w:right="0" w:firstLine="560"/>
        <w:jc w:val="both"/>
      </w:pPr>
      <w:r>
        <w:rPr>
          <w:color w:val="0000FF"/>
          <w:spacing w:val="0"/>
          <w:w w:val="100"/>
          <w:position w:val="0"/>
          <w:shd w:val="clear" w:color="auto" w:fill="auto"/>
          <w:lang w:val="ru-RU" w:eastAsia="ru-RU" w:bidi="ru-RU"/>
        </w:rPr>
        <w:t>Указ</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Президиума Верховного Совета СССР от 15 ноября 1983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10274-10 "О дополнении текста присяги врача Советского Союза" (Ведомости Верховного Совета СССР, 1983,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 ст. 722);</w:t>
      </w:r>
    </w:p>
    <w:p>
      <w:pPr>
        <w:pStyle w:val="Style23"/>
        <w:keepNext w:val="0"/>
        <w:keepLines w:val="0"/>
        <w:framePr w:w="10128" w:h="7618" w:hRule="exact" w:wrap="none" w:vAnchor="page" w:hAnchor="page" w:x="1186" w:y="7040"/>
        <w:widowControl w:val="0"/>
        <w:numPr>
          <w:ilvl w:val="0"/>
          <w:numId w:val="451"/>
        </w:numPr>
        <w:shd w:val="clear" w:color="auto" w:fill="auto"/>
        <w:tabs>
          <w:tab w:pos="86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пункт 4 раздела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Указа Президиума Верховного Совета СССР от 8 июня 1984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340-11 "О внесении изменений и дополнений в некоторые законодательные акты Союза ССР" (Ведомости Верховного Совета СССР, 1984,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 ст. 422);</w:t>
      </w:r>
    </w:p>
    <w:p>
      <w:pPr>
        <w:pStyle w:val="Style23"/>
        <w:keepNext w:val="0"/>
        <w:keepLines w:val="0"/>
        <w:framePr w:w="10128" w:h="7618" w:hRule="exact" w:wrap="none" w:vAnchor="page" w:hAnchor="page" w:x="1186" w:y="7040"/>
        <w:widowControl w:val="0"/>
        <w:numPr>
          <w:ilvl w:val="0"/>
          <w:numId w:val="451"/>
        </w:numPr>
        <w:shd w:val="clear" w:color="auto" w:fill="auto"/>
        <w:tabs>
          <w:tab w:pos="875"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статью 1 Закона СССР от 27 ноября 1985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 ст. 919);</w:t>
      </w:r>
    </w:p>
    <w:p>
      <w:pPr>
        <w:pStyle w:val="Style23"/>
        <w:keepNext w:val="0"/>
        <w:keepLines w:val="0"/>
        <w:framePr w:w="10128" w:h="7618" w:hRule="exact" w:wrap="none" w:vAnchor="page" w:hAnchor="page" w:x="1186" w:y="7040"/>
        <w:widowControl w:val="0"/>
        <w:numPr>
          <w:ilvl w:val="0"/>
          <w:numId w:val="451"/>
        </w:numPr>
        <w:shd w:val="clear" w:color="auto" w:fill="auto"/>
        <w:tabs>
          <w:tab w:pos="865" w:val="left"/>
        </w:tabs>
        <w:bidi w:val="0"/>
        <w:spacing w:before="0" w:after="0" w:line="226" w:lineRule="auto"/>
        <w:ind w:left="0" w:right="0" w:firstLine="560"/>
        <w:jc w:val="both"/>
      </w:pPr>
      <w:r>
        <w:rPr>
          <w:color w:val="000000"/>
          <w:spacing w:val="0"/>
          <w:w w:val="100"/>
          <w:position w:val="0"/>
          <w:shd w:val="clear" w:color="auto" w:fill="auto"/>
          <w:lang w:val="ru-RU" w:eastAsia="ru-RU" w:bidi="ru-RU"/>
        </w:rPr>
        <w:t xml:space="preserve">Указ Президиума Верховного Совета СССР от 25 августа 1987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7612-11 "О мерах профилактики заражения вирусом СПИД" (Ведомости Верховного Совета СССР, 1987,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34, ст. 560);</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112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754" w:hRule="exact" w:wrap="none" w:vAnchor="page" w:hAnchor="page" w:x="1186" w:y="2024"/>
        <w:widowControl w:val="0"/>
        <w:numPr>
          <w:ilvl w:val="0"/>
          <w:numId w:val="451"/>
        </w:numPr>
        <w:shd w:val="clear" w:color="auto" w:fill="auto"/>
        <w:tabs>
          <w:tab w:pos="852"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Указ </w:t>
      </w:r>
      <w:r>
        <w:rPr>
          <w:color w:val="000000"/>
          <w:spacing w:val="0"/>
          <w:w w:val="100"/>
          <w:position w:val="0"/>
          <w:shd w:val="clear" w:color="auto" w:fill="auto"/>
          <w:lang w:val="ru-RU" w:eastAsia="ru-RU" w:bidi="ru-RU"/>
        </w:rPr>
        <w:t xml:space="preserve">Президиума Верховного Совета СССР от 5 января 1988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8282-11 "Об утверждении Положения об условиях и порядке оказания психиатрической помощи" (Ведомости Верховного Совета СССР, 1988,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 ст. 19);</w:t>
      </w:r>
    </w:p>
    <w:p>
      <w:pPr>
        <w:pStyle w:val="Style23"/>
        <w:keepNext w:val="0"/>
        <w:keepLines w:val="0"/>
        <w:framePr w:w="10128" w:h="12754" w:hRule="exact" w:wrap="none" w:vAnchor="page" w:hAnchor="page" w:x="1186" w:y="2024"/>
        <w:widowControl w:val="0"/>
        <w:numPr>
          <w:ilvl w:val="0"/>
          <w:numId w:val="451"/>
        </w:numPr>
        <w:shd w:val="clear" w:color="auto" w:fill="auto"/>
        <w:tabs>
          <w:tab w:pos="972"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СССР от 26 мая 1988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 ст. 361);</w:t>
      </w:r>
    </w:p>
    <w:p>
      <w:pPr>
        <w:pStyle w:val="Style23"/>
        <w:keepNext w:val="0"/>
        <w:keepLines w:val="0"/>
        <w:framePr w:w="10128" w:h="12754" w:hRule="exact" w:wrap="none" w:vAnchor="page" w:hAnchor="page" w:x="1186" w:y="2024"/>
        <w:widowControl w:val="0"/>
        <w:numPr>
          <w:ilvl w:val="0"/>
          <w:numId w:val="451"/>
        </w:numPr>
        <w:shd w:val="clear" w:color="auto" w:fill="auto"/>
        <w:tabs>
          <w:tab w:pos="962" w:val="left"/>
        </w:tabs>
        <w:bidi w:val="0"/>
        <w:spacing w:before="0" w:line="226"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СССР от 23 апреля 1990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1447-1 "О профилактике заболевания СПИД" (Ведомости Съезда народных депутатов СССР и Верховного Совета СССР, 1990,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 ст. 324);</w:t>
      </w:r>
    </w:p>
    <w:p>
      <w:pPr>
        <w:pStyle w:val="Style23"/>
        <w:keepNext w:val="0"/>
        <w:keepLines w:val="0"/>
        <w:framePr w:w="10128" w:h="12754" w:hRule="exact" w:wrap="none" w:vAnchor="page" w:hAnchor="page" w:x="1186" w:y="2024"/>
        <w:widowControl w:val="0"/>
        <w:numPr>
          <w:ilvl w:val="0"/>
          <w:numId w:val="451"/>
        </w:numPr>
        <w:shd w:val="clear" w:color="auto" w:fill="auto"/>
        <w:tabs>
          <w:tab w:pos="962" w:val="left"/>
        </w:tabs>
        <w:bidi w:val="0"/>
        <w:spacing w:before="0" w:line="230" w:lineRule="auto"/>
        <w:ind w:left="0" w:right="0" w:firstLine="560"/>
        <w:jc w:val="both"/>
      </w:pPr>
      <w:r>
        <w:rPr>
          <w:color w:val="0000FF"/>
          <w:spacing w:val="0"/>
          <w:w w:val="100"/>
          <w:position w:val="0"/>
          <w:shd w:val="clear" w:color="auto" w:fill="auto"/>
          <w:lang w:val="ru-RU" w:eastAsia="ru-RU" w:bidi="ru-RU"/>
        </w:rPr>
        <w:t>Постановление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Верховного Совета СССР от 23 апреля 1990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1448-1 "О порядке введения в действие Закона СССР "О профилактике заболевания СПИД" (Ведомости Съезда народных депутатов СССР и Верховного Совета СССР, 1990,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 ст. 325);</w:t>
      </w:r>
    </w:p>
    <w:p>
      <w:pPr>
        <w:pStyle w:val="Style23"/>
        <w:keepNext w:val="0"/>
        <w:keepLines w:val="0"/>
        <w:framePr w:w="10128" w:h="12754" w:hRule="exact" w:wrap="none" w:vAnchor="page" w:hAnchor="page" w:x="1186" w:y="2024"/>
        <w:widowControl w:val="0"/>
        <w:numPr>
          <w:ilvl w:val="0"/>
          <w:numId w:val="451"/>
        </w:numPr>
        <w:shd w:val="clear" w:color="auto" w:fill="auto"/>
        <w:tabs>
          <w:tab w:pos="972"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СССР от 23 апреля 1990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 ст. 326);</w:t>
      </w:r>
    </w:p>
    <w:p>
      <w:pPr>
        <w:pStyle w:val="Style23"/>
        <w:keepNext w:val="0"/>
        <w:keepLines w:val="0"/>
        <w:framePr w:w="10128" w:h="12754" w:hRule="exact" w:wrap="none" w:vAnchor="page" w:hAnchor="page" w:x="1186" w:y="2024"/>
        <w:widowControl w:val="0"/>
        <w:numPr>
          <w:ilvl w:val="0"/>
          <w:numId w:val="451"/>
        </w:numPr>
        <w:shd w:val="clear" w:color="auto" w:fill="auto"/>
        <w:tabs>
          <w:tab w:pos="972"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пункт 5 раздела </w:t>
      </w:r>
      <w:r>
        <w:rPr>
          <w:color w:val="0000FF"/>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Закона СССР от 22 мая 1990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 ст. 422).</w:t>
      </w:r>
    </w:p>
    <w:p>
      <w:pPr>
        <w:pStyle w:val="Style23"/>
        <w:keepNext w:val="0"/>
        <w:keepLines w:val="0"/>
        <w:framePr w:w="10128" w:h="12754" w:hRule="exact" w:wrap="none" w:vAnchor="page" w:hAnchor="page" w:x="1186" w:y="2024"/>
        <w:widowControl w:val="0"/>
        <w:numPr>
          <w:ilvl w:val="0"/>
          <w:numId w:val="449"/>
        </w:numPr>
        <w:shd w:val="clear" w:color="auto" w:fill="auto"/>
        <w:tabs>
          <w:tab w:pos="855" w:val="left"/>
        </w:tabs>
        <w:bidi w:val="0"/>
        <w:spacing w:before="0" w:line="230" w:lineRule="auto"/>
        <w:ind w:left="0" w:right="0" w:firstLine="560"/>
        <w:jc w:val="both"/>
      </w:pPr>
      <w:r>
        <w:rPr>
          <w:color w:val="000000"/>
          <w:spacing w:val="0"/>
          <w:w w:val="100"/>
          <w:position w:val="0"/>
          <w:shd w:val="clear" w:color="auto" w:fill="auto"/>
          <w:lang w:val="ru-RU" w:eastAsia="ru-RU" w:bidi="ru-RU"/>
        </w:rPr>
        <w:t>Признать утратившими силу:</w:t>
      </w:r>
    </w:p>
    <w:p>
      <w:pPr>
        <w:pStyle w:val="Style23"/>
        <w:keepNext w:val="0"/>
        <w:keepLines w:val="0"/>
        <w:framePr w:w="10128" w:h="12754" w:hRule="exact" w:wrap="none" w:vAnchor="page" w:hAnchor="page" w:x="1186" w:y="2024"/>
        <w:widowControl w:val="0"/>
        <w:numPr>
          <w:ilvl w:val="0"/>
          <w:numId w:val="453"/>
        </w:numPr>
        <w:shd w:val="clear" w:color="auto" w:fill="auto"/>
        <w:tabs>
          <w:tab w:pos="847"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РСФСР от 29 июля 1971 года "О введении в действие Закона РСФСР "О здравоохранении" (Ведомости Верховного Совета РСФСР, 1971,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 ст. 657);</w:t>
      </w:r>
    </w:p>
    <w:p>
      <w:pPr>
        <w:pStyle w:val="Style23"/>
        <w:keepNext w:val="0"/>
        <w:keepLines w:val="0"/>
        <w:framePr w:w="10128" w:h="12754" w:hRule="exact" w:wrap="none" w:vAnchor="page" w:hAnchor="page" w:x="1186" w:y="2024"/>
        <w:widowControl w:val="0"/>
        <w:numPr>
          <w:ilvl w:val="0"/>
          <w:numId w:val="453"/>
        </w:numPr>
        <w:shd w:val="clear" w:color="auto" w:fill="auto"/>
        <w:tabs>
          <w:tab w:pos="862"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Указ </w:t>
      </w:r>
      <w:r>
        <w:rPr>
          <w:color w:val="000000"/>
          <w:spacing w:val="0"/>
          <w:w w:val="100"/>
          <w:position w:val="0"/>
          <w:shd w:val="clear" w:color="auto" w:fill="auto"/>
          <w:lang w:val="ru-RU" w:eastAsia="ru-RU" w:bidi="ru-RU"/>
        </w:rPr>
        <w:t xml:space="preserve">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42, ст. 880);</w:t>
      </w:r>
    </w:p>
    <w:p>
      <w:pPr>
        <w:pStyle w:val="Style23"/>
        <w:keepNext w:val="0"/>
        <w:keepLines w:val="0"/>
        <w:framePr w:w="10128" w:h="12754" w:hRule="exact" w:wrap="none" w:vAnchor="page" w:hAnchor="page" w:x="1186" w:y="2024"/>
        <w:widowControl w:val="0"/>
        <w:numPr>
          <w:ilvl w:val="0"/>
          <w:numId w:val="453"/>
        </w:numPr>
        <w:shd w:val="clear" w:color="auto" w:fill="auto"/>
        <w:tabs>
          <w:tab w:pos="847"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пункт 4 </w:t>
      </w:r>
      <w:r>
        <w:rPr>
          <w:color w:val="000000"/>
          <w:spacing w:val="0"/>
          <w:w w:val="100"/>
          <w:position w:val="0"/>
          <w:shd w:val="clear" w:color="auto" w:fill="auto"/>
          <w:lang w:val="ru-RU" w:eastAsia="ru-RU" w:bidi="ru-RU"/>
        </w:rPr>
        <w:t xml:space="preserve">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782);</w:t>
      </w:r>
    </w:p>
    <w:p>
      <w:pPr>
        <w:pStyle w:val="Style23"/>
        <w:keepNext w:val="0"/>
        <w:keepLines w:val="0"/>
        <w:framePr w:w="10128" w:h="12754" w:hRule="exact" w:wrap="none" w:vAnchor="page" w:hAnchor="page" w:x="1186" w:y="2024"/>
        <w:widowControl w:val="0"/>
        <w:numPr>
          <w:ilvl w:val="0"/>
          <w:numId w:val="453"/>
        </w:numPr>
        <w:shd w:val="clear" w:color="auto" w:fill="auto"/>
        <w:tabs>
          <w:tab w:pos="852"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Указ </w:t>
      </w:r>
      <w:r>
        <w:rPr>
          <w:color w:val="000000"/>
          <w:spacing w:val="0"/>
          <w:w w:val="100"/>
          <w:position w:val="0"/>
          <w:shd w:val="clear" w:color="auto" w:fill="auto"/>
          <w:lang w:val="ru-RU" w:eastAsia="ru-RU" w:bidi="ru-RU"/>
        </w:rPr>
        <w:t xml:space="preserve">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712);</w:t>
      </w:r>
    </w:p>
    <w:p>
      <w:pPr>
        <w:pStyle w:val="Style23"/>
        <w:keepNext w:val="0"/>
        <w:keepLines w:val="0"/>
        <w:framePr w:w="10128" w:h="12754" w:hRule="exact" w:wrap="none" w:vAnchor="page" w:hAnchor="page" w:x="1186" w:y="2024"/>
        <w:widowControl w:val="0"/>
        <w:numPr>
          <w:ilvl w:val="0"/>
          <w:numId w:val="453"/>
        </w:numPr>
        <w:shd w:val="clear" w:color="auto" w:fill="auto"/>
        <w:tabs>
          <w:tab w:pos="852"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 ст. 792);</w:t>
      </w:r>
    </w:p>
    <w:p>
      <w:pPr>
        <w:pStyle w:val="Style23"/>
        <w:keepNext w:val="0"/>
        <w:keepLines w:val="0"/>
        <w:framePr w:w="10128" w:h="12754" w:hRule="exact" w:wrap="none" w:vAnchor="page" w:hAnchor="page" w:x="1186" w:y="2024"/>
        <w:widowControl w:val="0"/>
        <w:numPr>
          <w:ilvl w:val="0"/>
          <w:numId w:val="453"/>
        </w:numPr>
        <w:shd w:val="clear" w:color="auto" w:fill="auto"/>
        <w:tabs>
          <w:tab w:pos="847"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пункт 3 </w:t>
      </w:r>
      <w:r>
        <w:rPr>
          <w:color w:val="000000"/>
          <w:spacing w:val="0"/>
          <w:w w:val="100"/>
          <w:position w:val="0"/>
          <w:shd w:val="clear" w:color="auto" w:fill="auto"/>
          <w:lang w:val="ru-RU" w:eastAsia="ru-RU" w:bidi="ru-RU"/>
        </w:rPr>
        <w:t xml:space="preserve">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 ст. 117);</w:t>
      </w:r>
    </w:p>
    <w:p>
      <w:pPr>
        <w:pStyle w:val="Style23"/>
        <w:keepNext w:val="0"/>
        <w:keepLines w:val="0"/>
        <w:framePr w:w="10128" w:h="12754" w:hRule="exact" w:wrap="none" w:vAnchor="page" w:hAnchor="page" w:x="1186" w:y="2024"/>
        <w:widowControl w:val="0"/>
        <w:numPr>
          <w:ilvl w:val="0"/>
          <w:numId w:val="453"/>
        </w:numPr>
        <w:shd w:val="clear" w:color="auto" w:fill="auto"/>
        <w:tabs>
          <w:tab w:pos="852"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раздел </w:t>
      </w:r>
      <w:r>
        <w:rPr>
          <w:color w:val="0000FF"/>
          <w:spacing w:val="0"/>
          <w:w w:val="100"/>
          <w:position w:val="0"/>
          <w:shd w:val="clear" w:color="auto" w:fill="auto"/>
          <w:lang w:val="en-US" w:eastAsia="en-US" w:bidi="en-US"/>
        </w:rPr>
        <w:t>IV</w:t>
      </w:r>
      <w:r>
        <w:rPr>
          <w:color w:val="0000FF"/>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Указа Президиума Верховного Совета РСФСР от 1 октября 1985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1524-11 "О внесении изменений и дополнений в некоторые законодательные акты РСФСР" (Ведомости Верховного Совета РСФСР, 1985,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 ст. 1398);</w:t>
      </w:r>
    </w:p>
    <w:p>
      <w:pPr>
        <w:pStyle w:val="Style23"/>
        <w:keepNext w:val="0"/>
        <w:keepLines w:val="0"/>
        <w:framePr w:w="10128" w:h="12754" w:hRule="exact" w:wrap="none" w:vAnchor="page" w:hAnchor="page" w:x="1186" w:y="2024"/>
        <w:widowControl w:val="0"/>
        <w:numPr>
          <w:ilvl w:val="0"/>
          <w:numId w:val="453"/>
        </w:numPr>
        <w:shd w:val="clear" w:color="auto" w:fill="auto"/>
        <w:tabs>
          <w:tab w:pos="852"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пункт 4 раздела </w:t>
      </w:r>
      <w:r>
        <w:rPr>
          <w:color w:val="0000FF"/>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Указа Президиума Верховного Совета РСФСР от 29 января 1986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 ст. 175);</w:t>
      </w:r>
    </w:p>
    <w:p>
      <w:pPr>
        <w:pStyle w:val="Style23"/>
        <w:keepNext w:val="0"/>
        <w:keepLines w:val="0"/>
        <w:framePr w:w="10128" w:h="12754" w:hRule="exact" w:wrap="none" w:vAnchor="page" w:hAnchor="page" w:x="1186" w:y="2024"/>
        <w:widowControl w:val="0"/>
        <w:numPr>
          <w:ilvl w:val="0"/>
          <w:numId w:val="453"/>
        </w:numPr>
        <w:shd w:val="clear" w:color="auto" w:fill="auto"/>
        <w:tabs>
          <w:tab w:pos="1347"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Указ </w:t>
      </w:r>
      <w:r>
        <w:rPr>
          <w:color w:val="000000"/>
          <w:spacing w:val="0"/>
          <w:w w:val="100"/>
          <w:position w:val="0"/>
          <w:shd w:val="clear" w:color="auto" w:fill="auto"/>
          <w:lang w:val="ru-RU" w:eastAsia="ru-RU" w:bidi="ru-RU"/>
        </w:rPr>
        <w:t xml:space="preserve">Президиума Верховного Совета РСФСР от 6 августа 1986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3785-11 "О внесении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113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3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 ст. 919);</w:t>
      </w:r>
    </w:p>
    <w:p>
      <w:pPr>
        <w:pStyle w:val="Style23"/>
        <w:keepNext w:val="0"/>
        <w:keepLines w:val="0"/>
        <w:framePr w:w="10128" w:h="13032" w:hRule="exact" w:wrap="none" w:vAnchor="page" w:hAnchor="page" w:x="1186" w:y="1827"/>
        <w:widowControl w:val="0"/>
        <w:numPr>
          <w:ilvl w:val="0"/>
          <w:numId w:val="453"/>
        </w:numPr>
        <w:shd w:val="clear" w:color="auto" w:fill="auto"/>
        <w:tabs>
          <w:tab w:pos="94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Основы </w:t>
      </w:r>
      <w:r>
        <w:rPr>
          <w:color w:val="000000"/>
          <w:spacing w:val="0"/>
          <w:w w:val="100"/>
          <w:position w:val="0"/>
          <w:shd w:val="clear" w:color="auto" w:fill="auto"/>
          <w:lang w:val="ru-RU" w:eastAsia="ru-RU" w:bidi="ru-RU"/>
        </w:rPr>
        <w:t xml:space="preserve">законодательства Российской Федерации об охране здоровья граждан от 22 июля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5487-1 (Ведомости Съезда народных депутатов Российской Федерации и Верховного Совета Российской Федерации, 1993,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 ст. 1318);</w:t>
      </w:r>
    </w:p>
    <w:p>
      <w:pPr>
        <w:pStyle w:val="Style23"/>
        <w:keepNext w:val="0"/>
        <w:keepLines w:val="0"/>
        <w:framePr w:w="10128" w:h="13032" w:hRule="exact" w:wrap="none" w:vAnchor="page" w:hAnchor="page" w:x="1186" w:y="1827"/>
        <w:widowControl w:val="0"/>
        <w:numPr>
          <w:ilvl w:val="0"/>
          <w:numId w:val="453"/>
        </w:numPr>
        <w:shd w:val="clear" w:color="auto" w:fill="auto"/>
        <w:tabs>
          <w:tab w:pos="961"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пункт 3 статьи 1 </w:t>
      </w:r>
      <w:r>
        <w:rPr>
          <w:color w:val="000000"/>
          <w:spacing w:val="0"/>
          <w:w w:val="100"/>
          <w:position w:val="0"/>
          <w:shd w:val="clear" w:color="auto" w:fill="auto"/>
          <w:lang w:val="ru-RU" w:eastAsia="ru-RU" w:bidi="ru-RU"/>
        </w:rPr>
        <w:t xml:space="preserve">Федерального закона от 2 марта 1998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 ст. 1143);</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20 декабря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51, ст. 6289);</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 декабря 2000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4740);</w:t>
      </w:r>
    </w:p>
    <w:p>
      <w:pPr>
        <w:pStyle w:val="Style23"/>
        <w:keepNext w:val="0"/>
        <w:keepLines w:val="0"/>
        <w:framePr w:w="10128" w:h="13032" w:hRule="exact" w:wrap="none" w:vAnchor="page" w:hAnchor="page" w:x="1186" w:y="1827"/>
        <w:widowControl w:val="0"/>
        <w:numPr>
          <w:ilvl w:val="0"/>
          <w:numId w:val="453"/>
        </w:numPr>
        <w:shd w:val="clear" w:color="auto" w:fill="auto"/>
        <w:tabs>
          <w:tab w:pos="961"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статью 11 </w:t>
      </w:r>
      <w:r>
        <w:rPr>
          <w:color w:val="000000"/>
          <w:spacing w:val="0"/>
          <w:w w:val="100"/>
          <w:position w:val="0"/>
          <w:shd w:val="clear" w:color="auto" w:fill="auto"/>
          <w:lang w:val="ru-RU" w:eastAsia="ru-RU" w:bidi="ru-RU"/>
        </w:rPr>
        <w:t xml:space="preserve">Федерального закона от 10 января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 ст. 167);</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пункт 1 статьи 9 </w:t>
      </w:r>
      <w:r>
        <w:rPr>
          <w:color w:val="000000"/>
          <w:spacing w:val="0"/>
          <w:w w:val="100"/>
          <w:position w:val="0"/>
          <w:shd w:val="clear" w:color="auto" w:fill="auto"/>
          <w:lang w:val="ru-RU" w:eastAsia="ru-RU" w:bidi="ru-RU"/>
        </w:rPr>
        <w:t xml:space="preserve">Федерального закона от 27 февраля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29-ФЗ "Об особенностях управления и распоряжения имуществом железнодорожного транспорта" (Собрание 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 ст. 805);</w:t>
      </w:r>
    </w:p>
    <w:p>
      <w:pPr>
        <w:pStyle w:val="Style23"/>
        <w:keepNext w:val="0"/>
        <w:keepLines w:val="0"/>
        <w:framePr w:w="10128" w:h="13032" w:hRule="exact" w:wrap="none" w:vAnchor="page" w:hAnchor="page" w:x="1186" w:y="1827"/>
        <w:widowControl w:val="0"/>
        <w:numPr>
          <w:ilvl w:val="0"/>
          <w:numId w:val="453"/>
        </w:numPr>
        <w:shd w:val="clear" w:color="auto" w:fill="auto"/>
        <w:tabs>
          <w:tab w:pos="961"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5 </w:t>
      </w:r>
      <w:r>
        <w:rPr>
          <w:color w:val="000000"/>
          <w:spacing w:val="0"/>
          <w:w w:val="100"/>
          <w:position w:val="0"/>
          <w:shd w:val="clear" w:color="auto" w:fill="auto"/>
          <w:lang w:val="ru-RU" w:eastAsia="ru-RU" w:bidi="ru-RU"/>
        </w:rPr>
        <w:t xml:space="preserve">Федерального закона от 30 июня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2700);</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22 </w:t>
      </w:r>
      <w:r>
        <w:rPr>
          <w:color w:val="000000"/>
          <w:spacing w:val="0"/>
          <w:w w:val="100"/>
          <w:position w:val="0"/>
          <w:shd w:val="clear" w:color="auto" w:fill="auto"/>
          <w:lang w:val="ru-RU" w:eastAsia="ru-RU" w:bidi="ru-RU"/>
        </w:rPr>
        <w:t xml:space="preserve">Федерального закона от 29 июня 2004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2711);</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35 </w:t>
      </w:r>
      <w:r>
        <w:rPr>
          <w:color w:val="000000"/>
          <w:spacing w:val="0"/>
          <w:w w:val="100"/>
          <w:position w:val="0"/>
          <w:shd w:val="clear" w:color="auto" w:fill="auto"/>
          <w:lang w:val="ru-RU" w:eastAsia="ru-RU" w:bidi="ru-RU"/>
        </w:rPr>
        <w:t xml:space="preserve">Федерального закона от 22 августа 2004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 ст. 3607);</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28" w:lineRule="auto"/>
        <w:ind w:left="0" w:right="0" w:firstLine="560"/>
        <w:jc w:val="both"/>
      </w:pPr>
      <w:r>
        <w:rPr>
          <w:color w:val="000000"/>
          <w:spacing w:val="0"/>
          <w:w w:val="100"/>
          <w:position w:val="0"/>
          <w:shd w:val="clear" w:color="auto" w:fill="auto"/>
          <w:lang w:val="ru-RU" w:eastAsia="ru-RU" w:bidi="ru-RU"/>
        </w:rPr>
        <w:t xml:space="preserve">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 декабря 2004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4850);</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21 декабря 2005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5583);</w:t>
      </w:r>
    </w:p>
    <w:p>
      <w:pPr>
        <w:pStyle w:val="Style23"/>
        <w:keepNext w:val="0"/>
        <w:keepLines w:val="0"/>
        <w:framePr w:w="10128" w:h="13032" w:hRule="exact" w:wrap="none" w:vAnchor="page" w:hAnchor="page" w:x="1186" w:y="1827"/>
        <w:widowControl w:val="0"/>
        <w:numPr>
          <w:ilvl w:val="0"/>
          <w:numId w:val="453"/>
        </w:numPr>
        <w:pBdr>
          <w:bottom w:val="single" w:sz="4" w:space="0" w:color="auto"/>
        </w:pBdr>
        <w:shd w:val="clear" w:color="auto" w:fill="auto"/>
        <w:tabs>
          <w:tab w:pos="1347" w:val="left"/>
        </w:tabs>
        <w:bidi w:val="0"/>
        <w:spacing w:before="0" w:after="0" w:line="230" w:lineRule="auto"/>
        <w:ind w:left="0" w:right="0" w:firstLine="560"/>
        <w:jc w:val="both"/>
      </w:pPr>
      <w:r>
        <w:rPr>
          <w:color w:val="0000FF"/>
          <w:spacing w:val="0"/>
          <w:w w:val="100"/>
          <w:position w:val="0"/>
          <w:shd w:val="clear" w:color="auto" w:fill="auto"/>
          <w:lang w:val="ru-RU" w:eastAsia="ru-RU" w:bidi="ru-RU"/>
        </w:rPr>
        <w:t>статью 5</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Федерального закона от 31 декабря 2005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199-ФЗ "О внесении изменений в</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114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3032"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10);</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 февраля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 ст. 640);</w:t>
      </w:r>
    </w:p>
    <w:p>
      <w:pPr>
        <w:pStyle w:val="Style23"/>
        <w:keepNext w:val="0"/>
        <w:keepLines w:val="0"/>
        <w:framePr w:w="10128" w:h="13032" w:hRule="exact" w:wrap="none" w:vAnchor="page" w:hAnchor="page" w:x="1186" w:y="1827"/>
        <w:widowControl w:val="0"/>
        <w:numPr>
          <w:ilvl w:val="0"/>
          <w:numId w:val="453"/>
        </w:numPr>
        <w:shd w:val="clear" w:color="auto" w:fill="auto"/>
        <w:tabs>
          <w:tab w:pos="951"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6 </w:t>
      </w:r>
      <w:r>
        <w:rPr>
          <w:color w:val="000000"/>
          <w:spacing w:val="0"/>
          <w:w w:val="100"/>
          <w:position w:val="0"/>
          <w:shd w:val="clear" w:color="auto" w:fill="auto"/>
          <w:lang w:val="ru-RU" w:eastAsia="ru-RU" w:bidi="ru-RU"/>
        </w:rPr>
        <w:t xml:space="preserve">Федерального закона от 29 декабря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21);</w:t>
      </w:r>
    </w:p>
    <w:p>
      <w:pPr>
        <w:pStyle w:val="Style23"/>
        <w:keepNext w:val="0"/>
        <w:keepLines w:val="0"/>
        <w:framePr w:w="10128" w:h="13032" w:hRule="exact" w:wrap="none" w:vAnchor="page" w:hAnchor="page" w:x="1186" w:y="1827"/>
        <w:widowControl w:val="0"/>
        <w:numPr>
          <w:ilvl w:val="0"/>
          <w:numId w:val="453"/>
        </w:numPr>
        <w:shd w:val="clear" w:color="auto" w:fill="auto"/>
        <w:tabs>
          <w:tab w:pos="946"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статью 6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 2 статьи 33 </w:t>
      </w:r>
      <w:r>
        <w:rPr>
          <w:color w:val="000000"/>
          <w:spacing w:val="0"/>
          <w:w w:val="100"/>
          <w:position w:val="0"/>
          <w:shd w:val="clear" w:color="auto" w:fill="auto"/>
          <w:lang w:val="ru-RU" w:eastAsia="ru-RU" w:bidi="ru-RU"/>
        </w:rPr>
        <w:t xml:space="preserve">Федерального закона от 18 октября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 ст. 5084);</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статью 15 </w:t>
      </w:r>
      <w:r>
        <w:rPr>
          <w:color w:val="000000"/>
          <w:spacing w:val="0"/>
          <w:w w:val="100"/>
          <w:position w:val="0"/>
          <w:shd w:val="clear" w:color="auto" w:fill="auto"/>
          <w:lang w:val="ru-RU" w:eastAsia="ru-RU" w:bidi="ru-RU"/>
        </w:rPr>
        <w:t xml:space="preserve">Федерального закона от 23 июля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3616);</w:t>
      </w:r>
    </w:p>
    <w:p>
      <w:pPr>
        <w:pStyle w:val="Style23"/>
        <w:keepNext w:val="0"/>
        <w:keepLines w:val="0"/>
        <w:framePr w:w="10128" w:h="13032" w:hRule="exact" w:wrap="none" w:vAnchor="page" w:hAnchor="page" w:x="1186" w:y="1827"/>
        <w:widowControl w:val="0"/>
        <w:numPr>
          <w:ilvl w:val="0"/>
          <w:numId w:val="453"/>
        </w:numPr>
        <w:shd w:val="clear" w:color="auto" w:fill="auto"/>
        <w:tabs>
          <w:tab w:pos="951"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8 ноября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45, ст. 5149);</w:t>
      </w:r>
    </w:p>
    <w:p>
      <w:pPr>
        <w:pStyle w:val="Style23"/>
        <w:keepNext w:val="0"/>
        <w:keepLines w:val="0"/>
        <w:framePr w:w="10128" w:h="13032" w:hRule="exact" w:wrap="none" w:vAnchor="page" w:hAnchor="page" w:x="1186" w:y="1827"/>
        <w:widowControl w:val="0"/>
        <w:numPr>
          <w:ilvl w:val="0"/>
          <w:numId w:val="453"/>
        </w:numPr>
        <w:shd w:val="clear" w:color="auto" w:fill="auto"/>
        <w:tabs>
          <w:tab w:pos="951" w:val="left"/>
        </w:tabs>
        <w:bidi w:val="0"/>
        <w:spacing w:before="0" w:line="228" w:lineRule="auto"/>
        <w:ind w:left="0" w:right="0" w:firstLine="560"/>
        <w:jc w:val="both"/>
      </w:pPr>
      <w:r>
        <w:rPr>
          <w:color w:val="0000FF"/>
          <w:spacing w:val="0"/>
          <w:w w:val="100"/>
          <w:position w:val="0"/>
          <w:shd w:val="clear" w:color="auto" w:fill="auto"/>
          <w:lang w:val="ru-RU" w:eastAsia="ru-RU" w:bidi="ru-RU"/>
        </w:rPr>
        <w:t xml:space="preserve">статью 6 </w:t>
      </w:r>
      <w:r>
        <w:rPr>
          <w:color w:val="000000"/>
          <w:spacing w:val="0"/>
          <w:w w:val="100"/>
          <w:position w:val="0"/>
          <w:shd w:val="clear" w:color="auto" w:fill="auto"/>
          <w:lang w:val="ru-RU" w:eastAsia="ru-RU" w:bidi="ru-RU"/>
        </w:rPr>
        <w:t xml:space="preserve">Федерального закона от 25 декабря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281-ФЗ "О внесении изменений в отдельные законодательные акты Российской Федерации"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6236);</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7 </w:t>
      </w:r>
      <w:r>
        <w:rPr>
          <w:color w:val="000000"/>
          <w:spacing w:val="0"/>
          <w:w w:val="100"/>
          <w:position w:val="0"/>
          <w:shd w:val="clear" w:color="auto" w:fill="auto"/>
          <w:lang w:val="ru-RU" w:eastAsia="ru-RU" w:bidi="ru-RU"/>
        </w:rPr>
        <w:t xml:space="preserve">Федерального закона от 24 июля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3739);</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25 ноября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 ст. 5717);</w:t>
      </w:r>
    </w:p>
    <w:p>
      <w:pPr>
        <w:pStyle w:val="Style23"/>
        <w:keepNext w:val="0"/>
        <w:keepLines w:val="0"/>
        <w:framePr w:w="10128" w:h="13032" w:hRule="exact" w:wrap="none" w:vAnchor="page" w:hAnchor="page" w:x="1186" w:y="1827"/>
        <w:widowControl w:val="0"/>
        <w:numPr>
          <w:ilvl w:val="0"/>
          <w:numId w:val="453"/>
        </w:numPr>
        <w:shd w:val="clear" w:color="auto" w:fill="auto"/>
        <w:tabs>
          <w:tab w:pos="951"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4 </w:t>
      </w:r>
      <w:r>
        <w:rPr>
          <w:color w:val="000000"/>
          <w:spacing w:val="0"/>
          <w:w w:val="100"/>
          <w:position w:val="0"/>
          <w:shd w:val="clear" w:color="auto" w:fill="auto"/>
          <w:lang w:val="ru-RU" w:eastAsia="ru-RU" w:bidi="ru-RU"/>
        </w:rPr>
        <w:t xml:space="preserve">Федерального закона от 27 декабря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6441);</w:t>
      </w:r>
    </w:p>
    <w:p>
      <w:pPr>
        <w:pStyle w:val="Style23"/>
        <w:keepNext w:val="0"/>
        <w:keepLines w:val="0"/>
        <w:framePr w:w="10128" w:h="13032" w:hRule="exact" w:wrap="none" w:vAnchor="page" w:hAnchor="page" w:x="1186" w:y="1827"/>
        <w:widowControl w:val="0"/>
        <w:numPr>
          <w:ilvl w:val="0"/>
          <w:numId w:val="453"/>
        </w:numPr>
        <w:shd w:val="clear" w:color="auto" w:fill="auto"/>
        <w:tabs>
          <w:tab w:pos="951"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27 июля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 ст. 4161);</w:t>
      </w:r>
    </w:p>
    <w:p>
      <w:pPr>
        <w:pStyle w:val="Style23"/>
        <w:keepNext w:val="0"/>
        <w:keepLines w:val="0"/>
        <w:framePr w:w="10128" w:h="13032" w:hRule="exact" w:wrap="none" w:vAnchor="page" w:hAnchor="page" w:x="1186" w:y="1827"/>
        <w:widowControl w:val="0"/>
        <w:numPr>
          <w:ilvl w:val="0"/>
          <w:numId w:val="453"/>
        </w:numPr>
        <w:shd w:val="clear" w:color="auto" w:fill="auto"/>
        <w:tabs>
          <w:tab w:pos="956" w:val="left"/>
        </w:tabs>
        <w:bidi w:val="0"/>
        <w:spacing w:before="0" w:line="23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28 сентября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 ст. 4969);</w:t>
      </w:r>
    </w:p>
    <w:p>
      <w:pPr>
        <w:pStyle w:val="Style23"/>
        <w:keepNext w:val="0"/>
        <w:keepLines w:val="0"/>
        <w:framePr w:w="10128" w:h="13032" w:hRule="exact" w:wrap="none" w:vAnchor="page" w:hAnchor="page" w:x="1186" w:y="1827"/>
        <w:widowControl w:val="0"/>
        <w:numPr>
          <w:ilvl w:val="0"/>
          <w:numId w:val="453"/>
        </w:numPr>
        <w:pBdr>
          <w:bottom w:val="single" w:sz="4" w:space="0" w:color="auto"/>
        </w:pBdr>
        <w:shd w:val="clear" w:color="auto" w:fill="auto"/>
        <w:tabs>
          <w:tab w:pos="951" w:val="left"/>
        </w:tabs>
        <w:bidi w:val="0"/>
        <w:spacing w:before="0" w:after="0" w:line="230" w:lineRule="auto"/>
        <w:ind w:left="0" w:right="0" w:firstLine="560"/>
        <w:jc w:val="both"/>
      </w:pPr>
      <w:r>
        <w:rPr>
          <w:color w:val="0000FF"/>
          <w:spacing w:val="0"/>
          <w:w w:val="100"/>
          <w:position w:val="0"/>
          <w:shd w:val="clear" w:color="auto" w:fill="auto"/>
          <w:lang w:val="ru-RU" w:eastAsia="ru-RU" w:bidi="ru-RU"/>
        </w:rPr>
        <w:t xml:space="preserve">статью 6 </w:t>
      </w:r>
      <w:r>
        <w:rPr>
          <w:color w:val="000000"/>
          <w:spacing w:val="0"/>
          <w:w w:val="100"/>
          <w:position w:val="0"/>
          <w:shd w:val="clear" w:color="auto" w:fill="auto"/>
          <w:lang w:val="ru-RU" w:eastAsia="ru-RU" w:bidi="ru-RU"/>
        </w:rPr>
        <w:t xml:space="preserve">Федерального закона от 18 июля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115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4590).</w:t>
      </w:r>
    </w:p>
    <w:p>
      <w:pPr>
        <w:pStyle w:val="Style33"/>
        <w:keepNext w:val="0"/>
        <w:keepLines w:val="0"/>
        <w:framePr w:w="10128" w:h="12970" w:hRule="exact" w:wrap="none" w:vAnchor="page" w:hAnchor="page" w:x="1186" w:y="1827"/>
        <w:widowControl w:val="0"/>
        <w:shd w:val="clear" w:color="auto" w:fill="auto"/>
        <w:bidi w:val="0"/>
        <w:spacing w:before="0"/>
        <w:ind w:left="0" w:right="0"/>
        <w:jc w:val="both"/>
      </w:pPr>
      <w:bookmarkStart w:id="250" w:name="bookmark250"/>
      <w:r>
        <w:rPr>
          <w:color w:val="000000"/>
          <w:spacing w:val="0"/>
          <w:w w:val="100"/>
          <w:position w:val="0"/>
          <w:shd w:val="clear" w:color="auto" w:fill="auto"/>
          <w:lang w:val="ru-RU" w:eastAsia="ru-RU" w:bidi="ru-RU"/>
        </w:rPr>
        <w:t>Статья 100. Заключительные положения</w:t>
      </w:r>
      <w:bookmarkEnd w:id="250"/>
    </w:p>
    <w:p>
      <w:pPr>
        <w:pStyle w:val="Style23"/>
        <w:keepNext w:val="0"/>
        <w:keepLines w:val="0"/>
        <w:framePr w:w="10128" w:h="12970" w:hRule="exact" w:wrap="none" w:vAnchor="page" w:hAnchor="page" w:x="1186" w:y="1827"/>
        <w:widowControl w:val="0"/>
        <w:numPr>
          <w:ilvl w:val="0"/>
          <w:numId w:val="455"/>
        </w:numPr>
        <w:shd w:val="clear" w:color="auto" w:fill="auto"/>
        <w:tabs>
          <w:tab w:pos="85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До 1 января 2026 года:</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389-ФЗ)</w:t>
      </w:r>
    </w:p>
    <w:p>
      <w:pPr>
        <w:pStyle w:val="Style23"/>
        <w:keepNext w:val="0"/>
        <w:keepLines w:val="0"/>
        <w:framePr w:w="10128" w:h="12970" w:hRule="exact" w:wrap="none" w:vAnchor="page" w:hAnchor="page" w:x="1186" w:y="1827"/>
        <w:widowControl w:val="0"/>
        <w:numPr>
          <w:ilvl w:val="0"/>
          <w:numId w:val="457"/>
        </w:numPr>
        <w:shd w:val="clear" w:color="auto" w:fill="auto"/>
        <w:tabs>
          <w:tab w:pos="86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 xml:space="preserve">право на осуществление медицинской деятельности в Российской Федерации имеют </w:t>
      </w:r>
      <w:r>
        <w:rPr>
          <w:color w:val="0000FF"/>
          <w:spacing w:val="0"/>
          <w:w w:val="100"/>
          <w:position w:val="0"/>
          <w:shd w:val="clear" w:color="auto" w:fill="auto"/>
          <w:lang w:val="ru-RU" w:eastAsia="ru-RU" w:bidi="ru-RU"/>
        </w:rPr>
        <w:t>лица</w:t>
      </w:r>
      <w:r>
        <w:rPr>
          <w:color w:val="000000"/>
          <w:spacing w:val="0"/>
          <w:w w:val="100"/>
          <w:position w:val="0"/>
          <w:shd w:val="clear" w:color="auto" w:fill="auto"/>
          <w:lang w:val="ru-RU" w:eastAsia="ru-RU" w:bidi="ru-RU"/>
        </w:rPr>
        <w:t>, получившие медицинское или иное образование в Российской Федерации и имеющие сертификат специалиста;</w:t>
      </w:r>
    </w:p>
    <w:p>
      <w:pPr>
        <w:pStyle w:val="Style23"/>
        <w:keepNext w:val="0"/>
        <w:keepLines w:val="0"/>
        <w:framePr w:w="10128" w:h="1297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(п. 1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p>
    <w:p>
      <w:pPr>
        <w:pStyle w:val="Style23"/>
        <w:keepNext w:val="0"/>
        <w:keepLines w:val="0"/>
        <w:framePr w:w="10128" w:h="12970" w:hRule="exact" w:wrap="none" w:vAnchor="page" w:hAnchor="page" w:x="1186" w:y="1827"/>
        <w:widowControl w:val="0"/>
        <w:numPr>
          <w:ilvl w:val="0"/>
          <w:numId w:val="457"/>
        </w:numPr>
        <w:shd w:val="clear" w:color="auto" w:fill="auto"/>
        <w:tabs>
          <w:tab w:pos="87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p>
    <w:p>
      <w:pPr>
        <w:pStyle w:val="Style23"/>
        <w:keepNext w:val="0"/>
        <w:keepLines w:val="0"/>
        <w:framePr w:w="10128" w:h="12970" w:hRule="exact" w:wrap="none" w:vAnchor="page" w:hAnchor="page" w:x="1186" w:y="1827"/>
        <w:widowControl w:val="0"/>
        <w:numPr>
          <w:ilvl w:val="0"/>
          <w:numId w:val="457"/>
        </w:numPr>
        <w:shd w:val="clear" w:color="auto" w:fill="auto"/>
        <w:tabs>
          <w:tab w:pos="87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12970" w:hRule="exact" w:wrap="none" w:vAnchor="page" w:hAnchor="page" w:x="1186" w:y="1827"/>
        <w:widowControl w:val="0"/>
        <w:numPr>
          <w:ilvl w:val="0"/>
          <w:numId w:val="457"/>
        </w:numPr>
        <w:shd w:val="clear" w:color="auto" w:fill="auto"/>
        <w:tabs>
          <w:tab w:pos="87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Style23"/>
        <w:keepNext w:val="0"/>
        <w:keepLines w:val="0"/>
        <w:framePr w:w="10128" w:h="12970"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12970" w:hRule="exact" w:wrap="none" w:vAnchor="page" w:hAnchor="page" w:x="1186" w:y="1827"/>
        <w:widowControl w:val="0"/>
        <w:numPr>
          <w:ilvl w:val="0"/>
          <w:numId w:val="457"/>
        </w:numPr>
        <w:shd w:val="clear" w:color="auto" w:fill="auto"/>
        <w:tabs>
          <w:tab w:pos="849" w:val="left"/>
        </w:tabs>
        <w:bidi w:val="0"/>
        <w:spacing w:before="0" w:after="0" w:line="228" w:lineRule="auto"/>
        <w:ind w:left="0" w:right="0" w:firstLine="560"/>
        <w:jc w:val="both"/>
      </w:pPr>
      <w:r>
        <w:rPr>
          <w:color w:val="000000"/>
          <w:spacing w:val="0"/>
          <w:w w:val="100"/>
          <w:position w:val="0"/>
          <w:shd w:val="clear" w:color="auto" w:fill="auto"/>
          <w:lang w:val="ru-RU" w:eastAsia="ru-RU" w:bidi="ru-RU"/>
        </w:rPr>
        <w:t>1. Переход к процедуре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аккредитации </w:t>
      </w:r>
      <w:r>
        <w:rPr>
          <w:color w:val="000000"/>
          <w:spacing w:val="0"/>
          <w:w w:val="100"/>
          <w:position w:val="0"/>
          <w:shd w:val="clear" w:color="auto" w:fill="auto"/>
          <w:lang w:val="ru-RU" w:eastAsia="ru-RU" w:bidi="ru-RU"/>
        </w:rPr>
        <w:t>специалистов осуществляется поэтапно с 1 января 2016 года по 31 декабря 2025 года включительно.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Сроки и этапы </w:t>
      </w:r>
      <w:r>
        <w:rPr>
          <w:color w:val="000000"/>
          <w:spacing w:val="0"/>
          <w:w w:val="100"/>
          <w:position w:val="0"/>
          <w:shd w:val="clear" w:color="auto" w:fill="auto"/>
          <w:lang w:val="ru-RU" w:eastAsia="ru-RU" w:bidi="ru-RU"/>
        </w:rPr>
        <w:t>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Style23"/>
        <w:keepNext w:val="0"/>
        <w:keepLines w:val="0"/>
        <w:framePr w:w="10128" w:h="1297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1.1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389-ФЗ)</w:t>
      </w:r>
    </w:p>
    <w:p>
      <w:pPr>
        <w:pStyle w:val="Style23"/>
        <w:keepNext w:val="0"/>
        <w:keepLines w:val="0"/>
        <w:framePr w:w="10128" w:h="12970" w:hRule="exact" w:wrap="none" w:vAnchor="page" w:hAnchor="page" w:x="1186" w:y="1827"/>
        <w:widowControl w:val="0"/>
        <w:numPr>
          <w:ilvl w:val="0"/>
          <w:numId w:val="455"/>
        </w:numPr>
        <w:shd w:val="clear" w:color="auto" w:fill="auto"/>
        <w:tabs>
          <w:tab w:pos="85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Сертификаты специалиста, выданные медицинским и фармацевтическим работникам до 1 января 2021 года, действуют до истечения указанного в них срока.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Форма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условия и 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выдачи сертификата специалиста устанавливаются уполномоченным федеральным органом исполнительной власти.</w:t>
      </w:r>
    </w:p>
    <w:p>
      <w:pPr>
        <w:pStyle w:val="Style23"/>
        <w:keepNext w:val="0"/>
        <w:keepLines w:val="0"/>
        <w:framePr w:w="10128" w:h="1297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389-ФЗ)</w:t>
      </w:r>
    </w:p>
    <w:p>
      <w:pPr>
        <w:pStyle w:val="Style23"/>
        <w:keepNext w:val="0"/>
        <w:keepLines w:val="0"/>
        <w:framePr w:w="10128" w:h="12970" w:hRule="exact" w:wrap="none" w:vAnchor="page" w:hAnchor="page" w:x="1186" w:y="1827"/>
        <w:widowControl w:val="0"/>
        <w:numPr>
          <w:ilvl w:val="0"/>
          <w:numId w:val="455"/>
        </w:numPr>
        <w:shd w:val="clear" w:color="auto" w:fill="auto"/>
        <w:tabs>
          <w:tab w:pos="872" w:val="left"/>
        </w:tabs>
        <w:bidi w:val="0"/>
        <w:spacing w:before="0" w:after="320" w:line="230" w:lineRule="auto"/>
        <w:ind w:left="0" w:right="0" w:firstLine="560"/>
        <w:jc w:val="both"/>
      </w:pPr>
      <w:r>
        <w:rPr>
          <w:color w:val="000000"/>
          <w:spacing w:val="0"/>
          <w:w w:val="100"/>
          <w:position w:val="0"/>
          <w:shd w:val="clear" w:color="auto" w:fill="auto"/>
          <w:lang w:val="ru-RU" w:eastAsia="ru-RU" w:bidi="ru-RU"/>
        </w:rPr>
        <w:t xml:space="preserve">Утратил силу с 1 сентября 2013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12970" w:hRule="exact" w:wrap="none" w:vAnchor="page" w:hAnchor="page" w:x="1186" w:y="1827"/>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70" w:hRule="exact" w:wrap="none" w:vAnchor="page" w:hAnchor="page" w:x="1186" w:y="1827"/>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С 01.09.2017 ч. 4 ст. 100 не применяется (</w:t>
      </w:r>
      <w:r>
        <w:rPr>
          <w:color w:val="0000FF"/>
          <w:spacing w:val="0"/>
          <w:w w:val="100"/>
          <w:position w:val="0"/>
          <w:shd w:val="clear" w:color="auto" w:fill="auto"/>
          <w:lang w:val="ru-RU" w:eastAsia="ru-RU" w:bidi="ru-RU"/>
        </w:rPr>
        <w:t xml:space="preserve">ч. 9 ст. 101 </w:t>
      </w:r>
      <w:r>
        <w:rPr>
          <w:color w:val="392C69"/>
          <w:spacing w:val="0"/>
          <w:w w:val="100"/>
          <w:position w:val="0"/>
          <w:shd w:val="clear" w:color="auto" w:fill="auto"/>
          <w:lang w:val="ru-RU" w:eastAsia="ru-RU" w:bidi="ru-RU"/>
        </w:rPr>
        <w:t>данного документа).</w:t>
      </w:r>
    </w:p>
    <w:p>
      <w:pPr>
        <w:pStyle w:val="Style23"/>
        <w:keepNext w:val="0"/>
        <w:keepLines w:val="0"/>
        <w:framePr w:w="10128" w:h="12970" w:hRule="exact" w:wrap="none" w:vAnchor="page" w:hAnchor="page" w:x="1186" w:y="1827"/>
        <w:widowControl w:val="0"/>
        <w:numPr>
          <w:ilvl w:val="0"/>
          <w:numId w:val="455"/>
        </w:numPr>
        <w:shd w:val="clear" w:color="auto" w:fill="auto"/>
        <w:tabs>
          <w:tab w:pos="854"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116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931" w:hRule="exact" w:wrap="none" w:vAnchor="page" w:hAnchor="page" w:x="1186" w:y="1827"/>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u-RU" w:eastAsia="ru-RU" w:bidi="ru-RU"/>
        </w:rPr>
        <w:t>год.</w:t>
      </w:r>
    </w:p>
    <w:p>
      <w:pPr>
        <w:pStyle w:val="Style23"/>
        <w:keepNext w:val="0"/>
        <w:keepLines w:val="0"/>
        <w:framePr w:w="10128" w:h="12931" w:hRule="exact" w:wrap="none" w:vAnchor="page" w:hAnchor="page" w:x="1186" w:y="1827"/>
        <w:widowControl w:val="0"/>
        <w:shd w:val="clear" w:color="auto" w:fill="auto"/>
        <w:bidi w:val="0"/>
        <w:spacing w:before="0" w:after="320" w:line="230" w:lineRule="auto"/>
        <w:ind w:left="0" w:right="0" w:firstLine="0"/>
        <w:jc w:val="both"/>
      </w:pPr>
      <w:r>
        <w:rPr>
          <w:color w:val="000000"/>
          <w:spacing w:val="0"/>
          <w:w w:val="100"/>
          <w:position w:val="0"/>
          <w:shd w:val="clear" w:color="auto" w:fill="auto"/>
          <w:lang w:val="ru-RU" w:eastAsia="ru-RU" w:bidi="ru-RU"/>
        </w:rPr>
        <w:t xml:space="preserve">(часть 4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12931" w:hRule="exact" w:wrap="none" w:vAnchor="page" w:hAnchor="page" w:x="1186" w:y="1827"/>
        <w:widowControl w:val="0"/>
        <w:shd w:val="clear" w:color="auto" w:fill="auto"/>
        <w:bidi w:val="0"/>
        <w:spacing w:before="0" w:after="0" w:line="230" w:lineRule="auto"/>
        <w:ind w:left="0" w:right="0" w:firstLine="200"/>
        <w:jc w:val="both"/>
      </w:pPr>
      <w:r>
        <w:rPr>
          <w:color w:val="392C69"/>
          <w:spacing w:val="0"/>
          <w:w w:val="100"/>
          <w:position w:val="0"/>
          <w:shd w:val="clear" w:color="auto" w:fill="auto"/>
          <w:lang w:val="ru-RU" w:eastAsia="ru-RU" w:bidi="ru-RU"/>
        </w:rPr>
        <w:t>КонсультантПлюс: примечание.</w:t>
      </w:r>
    </w:p>
    <w:p>
      <w:pPr>
        <w:pStyle w:val="Style23"/>
        <w:keepNext w:val="0"/>
        <w:keepLines w:val="0"/>
        <w:framePr w:w="10128" w:h="12931" w:hRule="exact" w:wrap="none" w:vAnchor="page" w:hAnchor="page" w:x="1186" w:y="1827"/>
        <w:widowControl w:val="0"/>
        <w:shd w:val="clear" w:color="auto" w:fill="auto"/>
        <w:bidi w:val="0"/>
        <w:spacing w:before="0" w:after="320" w:line="230" w:lineRule="auto"/>
        <w:ind w:left="0" w:right="0" w:firstLine="200"/>
        <w:jc w:val="both"/>
      </w:pPr>
      <w:r>
        <w:rPr>
          <w:color w:val="392C69"/>
          <w:spacing w:val="0"/>
          <w:w w:val="100"/>
          <w:position w:val="0"/>
          <w:shd w:val="clear" w:color="auto" w:fill="auto"/>
          <w:lang w:val="ru-RU" w:eastAsia="ru-RU" w:bidi="ru-RU"/>
        </w:rPr>
        <w:t>С 01.09.2017 ч. 4.1 ст. 100 не применяется (</w:t>
      </w:r>
      <w:r>
        <w:rPr>
          <w:color w:val="0000FF"/>
          <w:spacing w:val="0"/>
          <w:w w:val="100"/>
          <w:position w:val="0"/>
          <w:shd w:val="clear" w:color="auto" w:fill="auto"/>
          <w:lang w:val="ru-RU" w:eastAsia="ru-RU" w:bidi="ru-RU"/>
        </w:rPr>
        <w:t xml:space="preserve">ч. 9 ст. 101 </w:t>
      </w:r>
      <w:r>
        <w:rPr>
          <w:color w:val="392C69"/>
          <w:spacing w:val="0"/>
          <w:w w:val="100"/>
          <w:position w:val="0"/>
          <w:shd w:val="clear" w:color="auto" w:fill="auto"/>
          <w:lang w:val="ru-RU" w:eastAsia="ru-RU" w:bidi="ru-RU"/>
        </w:rPr>
        <w:t>данного документа).</w:t>
      </w:r>
    </w:p>
    <w:p>
      <w:pPr>
        <w:pStyle w:val="Style23"/>
        <w:keepNext w:val="0"/>
        <w:keepLines w:val="0"/>
        <w:framePr w:w="10128" w:h="12931" w:hRule="exact" w:wrap="none" w:vAnchor="page" w:hAnchor="page" w:x="1186" w:y="1827"/>
        <w:widowControl w:val="0"/>
        <w:shd w:val="clear" w:color="auto" w:fill="auto"/>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 декабря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4.1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5 - 6. Утратили силу с 1 сентября 2013 года.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12931" w:hRule="exact" w:wrap="none" w:vAnchor="page" w:hAnchor="page" w:x="1186" w:y="1827"/>
        <w:widowControl w:val="0"/>
        <w:numPr>
          <w:ilvl w:val="0"/>
          <w:numId w:val="459"/>
        </w:numPr>
        <w:shd w:val="clear" w:color="auto" w:fill="auto"/>
        <w:tabs>
          <w:tab w:pos="8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418-ФЗ)</w:t>
      </w:r>
    </w:p>
    <w:p>
      <w:pPr>
        <w:pStyle w:val="Style23"/>
        <w:keepNext w:val="0"/>
        <w:keepLines w:val="0"/>
        <w:framePr w:w="10128" w:h="12931" w:hRule="exact" w:wrap="none" w:vAnchor="page" w:hAnchor="page" w:x="1186" w:y="1827"/>
        <w:widowControl w:val="0"/>
        <w:numPr>
          <w:ilvl w:val="0"/>
          <w:numId w:val="459"/>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Style23"/>
        <w:keepNext w:val="0"/>
        <w:keepLines w:val="0"/>
        <w:framePr w:w="10128" w:h="12931" w:hRule="exact" w:wrap="none" w:vAnchor="page" w:hAnchor="page" w:x="1186" w:y="1827"/>
        <w:widowControl w:val="0"/>
        <w:numPr>
          <w:ilvl w:val="0"/>
          <w:numId w:val="459"/>
        </w:numPr>
        <w:shd w:val="clear" w:color="auto" w:fill="auto"/>
        <w:tabs>
          <w:tab w:pos="846" w:val="left"/>
        </w:tabs>
        <w:bidi w:val="0"/>
        <w:spacing w:before="0" w:after="0" w:line="228" w:lineRule="auto"/>
        <w:ind w:left="0" w:right="0" w:firstLine="560"/>
        <w:jc w:val="both"/>
      </w:pPr>
      <w:r>
        <w:rPr>
          <w:color w:val="000000"/>
          <w:spacing w:val="0"/>
          <w:w w:val="100"/>
          <w:position w:val="0"/>
          <w:shd w:val="clear" w:color="auto" w:fill="auto"/>
          <w:lang w:val="ru-RU" w:eastAsia="ru-RU" w:bidi="ru-RU"/>
        </w:rPr>
        <w:t>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Style23"/>
        <w:keepNext w:val="0"/>
        <w:keepLines w:val="0"/>
        <w:framePr w:w="10128" w:h="12931"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(в ред. Федеральных законов 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 от 01.12.2014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418-ФЗ</w:t>
      </w:r>
      <w:r>
        <w:rPr>
          <w:color w:val="000000"/>
          <w:spacing w:val="0"/>
          <w:w w:val="100"/>
          <w:position w:val="0"/>
          <w:shd w:val="clear" w:color="auto" w:fill="auto"/>
          <w:lang w:val="ru-RU" w:eastAsia="ru-RU" w:bidi="ru-RU"/>
        </w:rPr>
        <w:t>)</w:t>
      </w:r>
    </w:p>
    <w:p>
      <w:pPr>
        <w:pStyle w:val="Style23"/>
        <w:keepNext w:val="0"/>
        <w:keepLines w:val="0"/>
        <w:framePr w:w="10128" w:h="12931" w:hRule="exact" w:wrap="none" w:vAnchor="page" w:hAnchor="page" w:x="1186" w:y="1827"/>
        <w:widowControl w:val="0"/>
        <w:numPr>
          <w:ilvl w:val="0"/>
          <w:numId w:val="459"/>
        </w:numPr>
        <w:shd w:val="clear" w:color="auto" w:fill="auto"/>
        <w:tabs>
          <w:tab w:pos="947"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Style23"/>
        <w:keepNext w:val="0"/>
        <w:keepLines w:val="0"/>
        <w:framePr w:w="10128" w:h="12931"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 xml:space="preserve">(часть 10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12931" w:hRule="exact" w:wrap="none" w:vAnchor="page" w:hAnchor="page" w:x="1186" w:y="1827"/>
        <w:widowControl w:val="0"/>
        <w:numPr>
          <w:ilvl w:val="0"/>
          <w:numId w:val="459"/>
        </w:numPr>
        <w:shd w:val="clear" w:color="auto" w:fill="auto"/>
        <w:tabs>
          <w:tab w:pos="951" w:val="left"/>
        </w:tabs>
        <w:bidi w:val="0"/>
        <w:spacing w:before="0" w:line="228" w:lineRule="auto"/>
        <w:ind w:left="0" w:right="0" w:firstLine="560"/>
        <w:jc w:val="both"/>
      </w:pPr>
      <w:r>
        <w:rPr>
          <w:color w:val="000000"/>
          <w:spacing w:val="0"/>
          <w:w w:val="100"/>
          <w:position w:val="0"/>
          <w:shd w:val="clear" w:color="auto" w:fill="auto"/>
          <w:lang w:val="ru-RU" w:eastAsia="ru-RU" w:bidi="ru-RU"/>
        </w:rPr>
        <w:t>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Style23"/>
        <w:keepNext w:val="0"/>
        <w:keepLines w:val="0"/>
        <w:framePr w:w="10128" w:h="12931" w:hRule="exact" w:wrap="none" w:vAnchor="page" w:hAnchor="page" w:x="1186" w:y="1827"/>
        <w:widowControl w:val="0"/>
        <w:numPr>
          <w:ilvl w:val="0"/>
          <w:numId w:val="459"/>
        </w:numPr>
        <w:shd w:val="clear" w:color="auto" w:fill="auto"/>
        <w:tabs>
          <w:tab w:pos="956" w:val="left"/>
        </w:tabs>
        <w:bidi w:val="0"/>
        <w:spacing w:before="0" w:line="230" w:lineRule="auto"/>
        <w:ind w:left="0" w:right="0" w:firstLine="560"/>
        <w:jc w:val="both"/>
      </w:pPr>
      <w:r>
        <w:rPr>
          <w:color w:val="000000"/>
          <w:spacing w:val="0"/>
          <w:w w:val="100"/>
          <w:position w:val="0"/>
          <w:shd w:val="clear" w:color="auto" w:fill="auto"/>
          <w:lang w:val="ru-RU" w:eastAsia="ru-RU" w:bidi="ru-RU"/>
        </w:rPr>
        <w:t>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Style23"/>
        <w:keepNext w:val="0"/>
        <w:keepLines w:val="0"/>
        <w:framePr w:w="10128" w:h="12931" w:hRule="exact" w:wrap="none" w:vAnchor="page" w:hAnchor="page" w:x="1186" w:y="1827"/>
        <w:widowControl w:val="0"/>
        <w:numPr>
          <w:ilvl w:val="0"/>
          <w:numId w:val="459"/>
        </w:numPr>
        <w:shd w:val="clear" w:color="auto" w:fill="auto"/>
        <w:tabs>
          <w:tab w:pos="951"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color w:val="0000FF"/>
          <w:spacing w:val="0"/>
          <w:w w:val="100"/>
          <w:position w:val="0"/>
          <w:shd w:val="clear" w:color="auto" w:fill="auto"/>
          <w:lang w:val="ru-RU" w:eastAsia="ru-RU" w:bidi="ru-RU"/>
        </w:rPr>
        <w:t xml:space="preserve">частью 2 статьи 16 </w:t>
      </w:r>
      <w:r>
        <w:rPr>
          <w:color w:val="000000"/>
          <w:spacing w:val="0"/>
          <w:w w:val="100"/>
          <w:position w:val="0"/>
          <w:shd w:val="clear" w:color="auto" w:fill="auto"/>
          <w:lang w:val="ru-RU" w:eastAsia="ru-RU" w:bidi="ru-RU"/>
        </w:rPr>
        <w:t>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Style23"/>
        <w:keepNext w:val="0"/>
        <w:keepLines w:val="0"/>
        <w:framePr w:w="10128" w:h="12931" w:hRule="exact" w:wrap="none" w:vAnchor="page" w:hAnchor="page" w:x="1186" w:y="1827"/>
        <w:widowControl w:val="0"/>
        <w:numPr>
          <w:ilvl w:val="0"/>
          <w:numId w:val="459"/>
        </w:numPr>
        <w:shd w:val="clear" w:color="auto" w:fill="auto"/>
        <w:tabs>
          <w:tab w:pos="951"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117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19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1288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Style23"/>
        <w:keepNext w:val="0"/>
        <w:keepLines w:val="0"/>
        <w:framePr w:w="10128" w:h="12888" w:hRule="exact" w:wrap="none" w:vAnchor="page" w:hAnchor="page" w:x="1186" w:y="1827"/>
        <w:widowControl w:val="0"/>
        <w:numPr>
          <w:ilvl w:val="0"/>
          <w:numId w:val="459"/>
        </w:numPr>
        <w:shd w:val="clear" w:color="auto" w:fill="auto"/>
        <w:tabs>
          <w:tab w:pos="942"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перечня</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оказываемых услуг, установленного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положением </w:t>
      </w:r>
      <w:r>
        <w:rPr>
          <w:color w:val="000000"/>
          <w:spacing w:val="0"/>
          <w:w w:val="100"/>
          <w:position w:val="0"/>
          <w:shd w:val="clear" w:color="auto" w:fill="auto"/>
          <w:lang w:val="ru-RU" w:eastAsia="ru-RU" w:bidi="ru-RU"/>
        </w:rPr>
        <w:t xml:space="preserve">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перечнем</w:t>
      </w:r>
      <w:r>
        <w:rPr>
          <w:color w:val="000000"/>
          <w:spacing w:val="0"/>
          <w:w w:val="100"/>
          <w:position w:val="0"/>
          <w:shd w:val="clear" w:color="auto" w:fill="auto"/>
          <w:lang w:val="ru-RU" w:eastAsia="ru-RU" w:bidi="ru-RU"/>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Style23"/>
        <w:keepNext w:val="0"/>
        <w:keepLines w:val="0"/>
        <w:framePr w:w="10128" w:h="12888" w:hRule="exact" w:wrap="none" w:vAnchor="page" w:hAnchor="page" w:x="1186" w:y="1827"/>
        <w:widowControl w:val="0"/>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(в ред. Федеральных законов от 28.12.2013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386-ФЗ</w:t>
      </w:r>
      <w:r>
        <w:rPr>
          <w:color w:val="000000"/>
          <w:spacing w:val="0"/>
          <w:w w:val="100"/>
          <w:position w:val="0"/>
          <w:shd w:val="clear" w:color="auto" w:fill="auto"/>
          <w:lang w:val="ru-RU" w:eastAsia="ru-RU" w:bidi="ru-RU"/>
        </w:rPr>
        <w:t>, от 27.12.2019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478-ФЗ</w:t>
      </w:r>
      <w:r>
        <w:rPr>
          <w:color w:val="000000"/>
          <w:spacing w:val="0"/>
          <w:w w:val="100"/>
          <w:position w:val="0"/>
          <w:shd w:val="clear" w:color="auto" w:fill="auto"/>
          <w:lang w:val="ru-RU" w:eastAsia="ru-RU" w:bidi="ru-RU"/>
        </w:rPr>
        <w:t>)</w:t>
      </w:r>
    </w:p>
    <w:p>
      <w:pPr>
        <w:pStyle w:val="Style23"/>
        <w:keepNext w:val="0"/>
        <w:keepLines w:val="0"/>
        <w:framePr w:w="10128" w:h="12888" w:hRule="exact" w:wrap="none" w:vAnchor="page" w:hAnchor="page" w:x="1186" w:y="1827"/>
        <w:widowControl w:val="0"/>
        <w:numPr>
          <w:ilvl w:val="0"/>
          <w:numId w:val="459"/>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Лицам, имеющим право на выбор врача и выбор медицинской организации в соответствии с положениями </w:t>
      </w:r>
      <w:r>
        <w:rPr>
          <w:color w:val="0000FF"/>
          <w:spacing w:val="0"/>
          <w:w w:val="100"/>
          <w:position w:val="0"/>
          <w:shd w:val="clear" w:color="auto" w:fill="auto"/>
          <w:lang w:val="ru-RU" w:eastAsia="ru-RU" w:bidi="ru-RU"/>
        </w:rPr>
        <w:t xml:space="preserve">части 2 статьи 21 </w:t>
      </w:r>
      <w:r>
        <w:rPr>
          <w:color w:val="000000"/>
          <w:spacing w:val="0"/>
          <w:w w:val="100"/>
          <w:position w:val="0"/>
          <w:shd w:val="clear" w:color="auto" w:fill="auto"/>
          <w:lang w:val="ru-RU" w:eastAsia="ru-RU" w:bidi="ru-RU"/>
        </w:rPr>
        <w:t>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Style23"/>
        <w:keepNext w:val="0"/>
        <w:keepLines w:val="0"/>
        <w:framePr w:w="10128" w:h="12888" w:hRule="exact" w:wrap="none" w:vAnchor="page" w:hAnchor="page" w:x="1186" w:y="1827"/>
        <w:widowControl w:val="0"/>
        <w:numPr>
          <w:ilvl w:val="0"/>
          <w:numId w:val="459"/>
        </w:numPr>
        <w:shd w:val="clear" w:color="auto" w:fill="auto"/>
        <w:tabs>
          <w:tab w:pos="94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С 1 января по 31 декабря 2012 года Российская Федерация в порядке, установленном </w:t>
      </w:r>
      <w:r>
        <w:rPr>
          <w:color w:val="0000FF"/>
          <w:spacing w:val="0"/>
          <w:w w:val="100"/>
          <w:position w:val="0"/>
          <w:shd w:val="clear" w:color="auto" w:fill="auto"/>
          <w:lang w:val="ru-RU" w:eastAsia="ru-RU" w:bidi="ru-RU"/>
        </w:rPr>
        <w:t xml:space="preserve">статьей 15 </w:t>
      </w:r>
      <w:r>
        <w:rPr>
          <w:color w:val="000000"/>
          <w:spacing w:val="0"/>
          <w:w w:val="100"/>
          <w:position w:val="0"/>
          <w:shd w:val="clear" w:color="auto" w:fill="auto"/>
          <w:lang w:val="ru-RU" w:eastAsia="ru-RU" w:bidi="ru-RU"/>
        </w:rPr>
        <w:t>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Style23"/>
        <w:keepNext w:val="0"/>
        <w:keepLines w:val="0"/>
        <w:framePr w:w="10128" w:h="12888" w:hRule="exact" w:wrap="none" w:vAnchor="page" w:hAnchor="page" w:x="1186" w:y="1827"/>
        <w:widowControl w:val="0"/>
        <w:numPr>
          <w:ilvl w:val="0"/>
          <w:numId w:val="461"/>
        </w:numPr>
        <w:shd w:val="clear" w:color="auto" w:fill="auto"/>
        <w:tabs>
          <w:tab w:pos="841"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Style23"/>
        <w:keepNext w:val="0"/>
        <w:keepLines w:val="0"/>
        <w:framePr w:w="10128" w:h="12888" w:hRule="exact" w:wrap="none" w:vAnchor="page" w:hAnchor="page" w:x="1186" w:y="1827"/>
        <w:widowControl w:val="0"/>
        <w:numPr>
          <w:ilvl w:val="0"/>
          <w:numId w:val="461"/>
        </w:numPr>
        <w:shd w:val="clear" w:color="auto" w:fill="auto"/>
        <w:tabs>
          <w:tab w:pos="1362" w:val="left"/>
        </w:tabs>
        <w:bidi w:val="0"/>
        <w:spacing w:before="0" w:line="230" w:lineRule="auto"/>
        <w:ind w:left="0" w:right="0" w:firstLine="560"/>
        <w:jc w:val="both"/>
      </w:pPr>
      <w:r>
        <w:rPr>
          <w:color w:val="000000"/>
          <w:spacing w:val="0"/>
          <w:w w:val="100"/>
          <w:position w:val="0"/>
          <w:shd w:val="clear" w:color="auto" w:fill="auto"/>
          <w:lang w:val="ru-RU" w:eastAsia="ru-RU" w:bidi="ru-RU"/>
        </w:rPr>
        <w:t>медицинских организаций муниципальной и частной систем здравоохранения.</w:t>
      </w:r>
    </w:p>
    <w:p>
      <w:pPr>
        <w:pStyle w:val="Style23"/>
        <w:keepNext w:val="0"/>
        <w:keepLines w:val="0"/>
        <w:framePr w:w="10128" w:h="12888" w:hRule="exact" w:wrap="none" w:vAnchor="page" w:hAnchor="page" w:x="1186" w:y="1827"/>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18. В 2012 году реализация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20.1 </w:t>
      </w:r>
      <w:r>
        <w:rPr>
          <w:color w:val="000000"/>
          <w:spacing w:val="0"/>
          <w:w w:val="100"/>
          <w:position w:val="0"/>
          <w:shd w:val="clear" w:color="auto" w:fill="auto"/>
          <w:lang w:val="ru-RU" w:eastAsia="ru-RU" w:bidi="ru-RU"/>
        </w:rPr>
        <w:t xml:space="preserve">Основ законодательства Российской Федерации об охране здоровья граждан от 22 июля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5487-1.</w:t>
      </w:r>
    </w:p>
    <w:p>
      <w:pPr>
        <w:pStyle w:val="Style33"/>
        <w:keepNext w:val="0"/>
        <w:keepLines w:val="0"/>
        <w:framePr w:w="10128" w:h="12888" w:hRule="exact" w:wrap="none" w:vAnchor="page" w:hAnchor="page" w:x="1186" w:y="1827"/>
        <w:widowControl w:val="0"/>
        <w:shd w:val="clear" w:color="auto" w:fill="auto"/>
        <w:bidi w:val="0"/>
        <w:spacing w:before="0"/>
        <w:ind w:left="0" w:right="0"/>
        <w:jc w:val="both"/>
      </w:pPr>
      <w:bookmarkStart w:id="252" w:name="bookmark252"/>
      <w:r>
        <w:rPr>
          <w:color w:val="000000"/>
          <w:spacing w:val="0"/>
          <w:w w:val="100"/>
          <w:position w:val="0"/>
          <w:shd w:val="clear" w:color="auto" w:fill="auto"/>
          <w:lang w:val="ru-RU" w:eastAsia="ru-RU" w:bidi="ru-RU"/>
        </w:rPr>
        <w:t>Статья 101. Порядок вступления в силу настоящего Федерального закона</w:t>
      </w:r>
      <w:bookmarkEnd w:id="252"/>
    </w:p>
    <w:p>
      <w:pPr>
        <w:pStyle w:val="Style23"/>
        <w:keepNext w:val="0"/>
        <w:keepLines w:val="0"/>
        <w:framePr w:w="10128" w:h="12888" w:hRule="exact" w:wrap="none" w:vAnchor="page" w:hAnchor="page" w:x="1186" w:y="1827"/>
        <w:widowControl w:val="0"/>
        <w:numPr>
          <w:ilvl w:val="0"/>
          <w:numId w:val="463"/>
        </w:numPr>
        <w:shd w:val="clear" w:color="auto" w:fill="auto"/>
        <w:tabs>
          <w:tab w:pos="817" w:val="left"/>
        </w:tabs>
        <w:bidi w:val="0"/>
        <w:spacing w:before="0" w:line="230" w:lineRule="auto"/>
        <w:ind w:left="0" w:right="0" w:firstLine="560"/>
        <w:jc w:val="both"/>
      </w:pPr>
      <w:r>
        <w:rPr>
          <w:color w:val="000000"/>
          <w:spacing w:val="0"/>
          <w:w w:val="100"/>
          <w:position w:val="0"/>
          <w:shd w:val="clear" w:color="auto" w:fill="auto"/>
          <w:lang w:val="ru-RU" w:eastAsia="ru-RU" w:bidi="ru-RU"/>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Style23"/>
        <w:keepNext w:val="0"/>
        <w:keepLines w:val="0"/>
        <w:framePr w:w="10128" w:h="12888" w:hRule="exact" w:wrap="none" w:vAnchor="page" w:hAnchor="page" w:x="1186" w:y="1827"/>
        <w:widowControl w:val="0"/>
        <w:numPr>
          <w:ilvl w:val="0"/>
          <w:numId w:val="463"/>
        </w:numPr>
        <w:shd w:val="clear" w:color="auto" w:fill="auto"/>
        <w:tabs>
          <w:tab w:pos="822" w:val="left"/>
        </w:tabs>
        <w:bidi w:val="0"/>
        <w:spacing w:before="0" w:line="230" w:lineRule="auto"/>
        <w:ind w:left="0" w:right="0" w:firstLine="560"/>
        <w:jc w:val="both"/>
      </w:pPr>
      <w:r>
        <w:rPr>
          <w:color w:val="0000FF"/>
          <w:spacing w:val="0"/>
          <w:w w:val="100"/>
          <w:position w:val="0"/>
          <w:shd w:val="clear" w:color="auto" w:fill="auto"/>
          <w:lang w:val="ru-RU" w:eastAsia="ru-RU" w:bidi="ru-RU"/>
        </w:rPr>
        <w:t>Глава 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4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статья 10 </w:t>
      </w:r>
      <w:r>
        <w:rPr>
          <w:color w:val="000000"/>
          <w:spacing w:val="0"/>
          <w:w w:val="100"/>
          <w:position w:val="0"/>
          <w:shd w:val="clear" w:color="auto" w:fill="auto"/>
          <w:lang w:val="ru-RU" w:eastAsia="ru-RU" w:bidi="ru-RU"/>
        </w:rPr>
        <w:t xml:space="preserve">(за исключением </w:t>
      </w:r>
      <w:r>
        <w:rPr>
          <w:color w:val="0000FF"/>
          <w:spacing w:val="0"/>
          <w:w w:val="100"/>
          <w:position w:val="0"/>
          <w:shd w:val="clear" w:color="auto" w:fill="auto"/>
          <w:lang w:val="ru-RU" w:eastAsia="ru-RU" w:bidi="ru-RU"/>
        </w:rPr>
        <w:t>пункта 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11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 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пункты 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6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17 части 2 статьи 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подпункты "б"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"в" пункта 1 части 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 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 1 части 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4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11 статьи 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16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7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9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11 статьи 20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21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36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38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57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1</w:t>
      </w:r>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4 статьи 58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59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63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1</w:t>
      </w:r>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3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4 статьи 64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65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68</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 5 статьи 69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70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83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1</w:t>
      </w:r>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4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8 статьи 84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85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100 </w:t>
      </w:r>
      <w:r>
        <w:rPr>
          <w:color w:val="000000"/>
          <w:spacing w:val="0"/>
          <w:w w:val="100"/>
          <w:position w:val="0"/>
          <w:shd w:val="clear" w:color="auto" w:fill="auto"/>
          <w:lang w:val="ru-RU" w:eastAsia="ru-RU" w:bidi="ru-RU"/>
        </w:rPr>
        <w:t>настоящего Федерального закона вступают в силу с 1 января 2012 года.</w:t>
      </w:r>
    </w:p>
    <w:p>
      <w:pPr>
        <w:pStyle w:val="Style23"/>
        <w:keepNext w:val="0"/>
        <w:keepLines w:val="0"/>
        <w:framePr w:w="10128" w:h="12888" w:hRule="exact" w:wrap="none" w:vAnchor="page" w:hAnchor="page" w:x="1186" w:y="1827"/>
        <w:widowControl w:val="0"/>
        <w:numPr>
          <w:ilvl w:val="0"/>
          <w:numId w:val="463"/>
        </w:numPr>
        <w:shd w:val="clear" w:color="auto" w:fill="auto"/>
        <w:tabs>
          <w:tab w:pos="1362" w:val="left"/>
        </w:tabs>
        <w:bidi w:val="0"/>
        <w:spacing w:before="0" w:after="0" w:line="230" w:lineRule="auto"/>
        <w:ind w:left="0" w:right="0" w:firstLine="560"/>
        <w:jc w:val="both"/>
      </w:pPr>
      <w:r>
        <w:rPr>
          <w:color w:val="0000FF"/>
          <w:spacing w:val="0"/>
          <w:w w:val="100"/>
          <w:position w:val="0"/>
          <w:shd w:val="clear" w:color="auto" w:fill="auto"/>
          <w:lang w:val="ru-RU" w:eastAsia="ru-RU" w:bidi="ru-RU"/>
        </w:rPr>
        <w:t>Пункт 4 статьи 10</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подпункт "а" пункта 1 части 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 12 статьи 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 1 статьи 37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часть 3</w:t>
      </w:r>
    </w:p>
    <w:p>
      <w:pPr>
        <w:pStyle w:val="Style18"/>
        <w:keepNext w:val="0"/>
        <w:keepLines w:val="0"/>
        <w:framePr w:wrap="none" w:vAnchor="page" w:hAnchor="page" w:x="1206" w:y="15344"/>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42"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118 из 119</w:t>
      </w:r>
    </w:p>
    <w:p>
      <w:pPr>
        <w:pStyle w:val="Style18"/>
        <w:keepNext w:val="0"/>
        <w:keepLines w:val="0"/>
        <w:framePr w:wrap="none" w:vAnchor="page" w:hAnchor="page" w:x="1196" w:y="15747"/>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906" w:h="1032" w:hRule="exact" w:wrap="none" w:vAnchor="page" w:hAnchor="page" w:x="120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21.11.2011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4906" w:h="1032" w:hRule="exact" w:wrap="none" w:vAnchor="page" w:hAnchor="page" w:x="120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25.12.2023)</w:t>
      </w:r>
    </w:p>
    <w:p>
      <w:pPr>
        <w:pStyle w:val="Style18"/>
        <w:keepNext w:val="0"/>
        <w:keepLines w:val="0"/>
        <w:framePr w:w="4906" w:h="1032" w:hRule="exact" w:wrap="none" w:vAnchor="page" w:hAnchor="page" w:x="120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 основах охраны здоровья граждан в Российской</w:t>
      </w:r>
    </w:p>
    <w:p>
      <w:pPr>
        <w:pStyle w:val="Style18"/>
        <w:keepNext w:val="0"/>
        <w:keepLines w:val="0"/>
        <w:framePr w:w="4906" w:h="1032" w:hRule="exact" w:wrap="none" w:vAnchor="page" w:hAnchor="page" w:x="1206" w:y="3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p>
      <w:pPr>
        <w:pStyle w:val="Style18"/>
        <w:keepNext w:val="0"/>
        <w:keepLines w:val="0"/>
        <w:framePr w:w="3811" w:h="480" w:hRule="exact" w:wrap="none" w:vAnchor="page" w:hAnchor="page" w:x="7508" w:y="627"/>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508" w:y="62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07.02.2024</w:t>
      </w:r>
    </w:p>
    <w:p>
      <w:pPr>
        <w:pStyle w:val="Style23"/>
        <w:keepNext w:val="0"/>
        <w:keepLines w:val="0"/>
        <w:framePr w:w="10128" w:h="8030" w:hRule="exact" w:wrap="none" w:vAnchor="page" w:hAnchor="page" w:x="1186" w:y="1827"/>
        <w:widowControl w:val="0"/>
        <w:shd w:val="clear" w:color="auto" w:fill="auto"/>
        <w:bidi w:val="0"/>
        <w:spacing w:before="0" w:line="228" w:lineRule="auto"/>
        <w:ind w:left="0" w:right="0" w:firstLine="0"/>
        <w:jc w:val="both"/>
      </w:pPr>
      <w:r>
        <w:rPr>
          <w:color w:val="0000FF"/>
          <w:spacing w:val="0"/>
          <w:w w:val="100"/>
          <w:position w:val="0"/>
          <w:shd w:val="clear" w:color="auto" w:fill="auto"/>
          <w:lang w:val="ru-RU" w:eastAsia="ru-RU" w:bidi="ru-RU"/>
        </w:rPr>
        <w:t xml:space="preserve">статьи 84 </w:t>
      </w:r>
      <w:r>
        <w:rPr>
          <w:color w:val="000000"/>
          <w:spacing w:val="0"/>
          <w:w w:val="100"/>
          <w:position w:val="0"/>
          <w:shd w:val="clear" w:color="auto" w:fill="auto"/>
          <w:lang w:val="ru-RU" w:eastAsia="ru-RU" w:bidi="ru-RU"/>
        </w:rPr>
        <w:t>настоящего Федерального закона вступают в силу с 1 января 2013 года.</w:t>
      </w:r>
    </w:p>
    <w:p>
      <w:pPr>
        <w:pStyle w:val="Style23"/>
        <w:keepNext w:val="0"/>
        <w:keepLines w:val="0"/>
        <w:framePr w:w="10128" w:h="8030" w:hRule="exact" w:wrap="none" w:vAnchor="page" w:hAnchor="page" w:x="1186" w:y="1827"/>
        <w:widowControl w:val="0"/>
        <w:numPr>
          <w:ilvl w:val="0"/>
          <w:numId w:val="463"/>
        </w:numPr>
        <w:shd w:val="clear" w:color="auto" w:fill="auto"/>
        <w:tabs>
          <w:tab w:pos="1396" w:val="left"/>
        </w:tabs>
        <w:bidi w:val="0"/>
        <w:spacing w:before="0" w:line="228" w:lineRule="auto"/>
        <w:ind w:left="0" w:right="0" w:firstLine="580"/>
        <w:jc w:val="both"/>
      </w:pPr>
      <w:r>
        <w:rPr>
          <w:color w:val="000000"/>
          <w:spacing w:val="0"/>
          <w:w w:val="100"/>
          <w:position w:val="0"/>
          <w:shd w:val="clear" w:color="auto" w:fill="auto"/>
          <w:lang w:val="ru-RU" w:eastAsia="ru-RU" w:bidi="ru-RU"/>
        </w:rPr>
        <w:t xml:space="preserve">Утратил силу. -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26.04.2016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112-ФЗ.</w:t>
      </w:r>
    </w:p>
    <w:p>
      <w:pPr>
        <w:pStyle w:val="Style23"/>
        <w:keepNext w:val="0"/>
        <w:keepLines w:val="0"/>
        <w:framePr w:w="10128" w:h="8030" w:hRule="exact" w:wrap="none" w:vAnchor="page" w:hAnchor="page" w:x="1186" w:y="1827"/>
        <w:widowControl w:val="0"/>
        <w:numPr>
          <w:ilvl w:val="0"/>
          <w:numId w:val="463"/>
        </w:numPr>
        <w:shd w:val="clear" w:color="auto" w:fill="auto"/>
        <w:tabs>
          <w:tab w:pos="886" w:val="left"/>
        </w:tabs>
        <w:bidi w:val="0"/>
        <w:spacing w:before="0" w:line="230" w:lineRule="auto"/>
        <w:ind w:left="0" w:right="0" w:firstLine="580"/>
        <w:jc w:val="both"/>
      </w:pPr>
      <w:r>
        <w:rPr>
          <w:color w:val="0000FF"/>
          <w:spacing w:val="0"/>
          <w:w w:val="100"/>
          <w:position w:val="0"/>
          <w:shd w:val="clear" w:color="auto" w:fill="auto"/>
          <w:lang w:val="ru-RU" w:eastAsia="ru-RU" w:bidi="ru-RU"/>
        </w:rPr>
        <w:t xml:space="preserve">Часть 3 статьи 58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часть 2 статьи 64 </w:t>
      </w:r>
      <w:r>
        <w:rPr>
          <w:color w:val="000000"/>
          <w:spacing w:val="0"/>
          <w:w w:val="100"/>
          <w:position w:val="0"/>
          <w:shd w:val="clear" w:color="auto" w:fill="auto"/>
          <w:lang w:val="ru-RU" w:eastAsia="ru-RU" w:bidi="ru-RU"/>
        </w:rPr>
        <w:t>настоящего Федерального закона вступают в силу с 1 января 2015 года.</w:t>
      </w:r>
    </w:p>
    <w:p>
      <w:pPr>
        <w:pStyle w:val="Style23"/>
        <w:keepNext w:val="0"/>
        <w:keepLines w:val="0"/>
        <w:framePr w:w="10128" w:h="8030" w:hRule="exact" w:wrap="none" w:vAnchor="page" w:hAnchor="page" w:x="1186" w:y="1827"/>
        <w:widowControl w:val="0"/>
        <w:numPr>
          <w:ilvl w:val="0"/>
          <w:numId w:val="463"/>
        </w:numPr>
        <w:shd w:val="clear" w:color="auto" w:fill="auto"/>
        <w:tabs>
          <w:tab w:pos="877" w:val="left"/>
        </w:tabs>
        <w:bidi w:val="0"/>
        <w:spacing w:before="0" w:line="230" w:lineRule="auto"/>
        <w:ind w:left="0" w:right="0" w:firstLine="580"/>
        <w:jc w:val="both"/>
      </w:pP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6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7 статьи 69 </w:t>
      </w:r>
      <w:r>
        <w:rPr>
          <w:color w:val="000000"/>
          <w:spacing w:val="0"/>
          <w:w w:val="100"/>
          <w:position w:val="0"/>
          <w:shd w:val="clear" w:color="auto" w:fill="auto"/>
          <w:lang w:val="ru-RU" w:eastAsia="ru-RU" w:bidi="ru-RU"/>
        </w:rPr>
        <w:t>настоящего Федерального закона вступают в силу с 1 января 2016 года.</w:t>
      </w:r>
    </w:p>
    <w:p>
      <w:pPr>
        <w:pStyle w:val="Style23"/>
        <w:keepNext w:val="0"/>
        <w:keepLines w:val="0"/>
        <w:framePr w:w="10128" w:h="8030" w:hRule="exact" w:wrap="none" w:vAnchor="page" w:hAnchor="page" w:x="1186" w:y="1827"/>
        <w:widowControl w:val="0"/>
        <w:numPr>
          <w:ilvl w:val="0"/>
          <w:numId w:val="463"/>
        </w:numPr>
        <w:shd w:val="clear" w:color="auto" w:fill="auto"/>
        <w:tabs>
          <w:tab w:pos="877" w:val="left"/>
        </w:tabs>
        <w:bidi w:val="0"/>
        <w:spacing w:before="0" w:after="0" w:line="226" w:lineRule="auto"/>
        <w:ind w:left="0" w:right="0" w:firstLine="580"/>
        <w:jc w:val="both"/>
      </w:pPr>
      <w:r>
        <w:rPr>
          <w:color w:val="000000"/>
          <w:spacing w:val="0"/>
          <w:w w:val="100"/>
          <w:position w:val="0"/>
          <w:shd w:val="clear" w:color="auto" w:fill="auto"/>
          <w:lang w:val="ru-RU" w:eastAsia="ru-RU" w:bidi="ru-RU"/>
        </w:rPr>
        <w:t xml:space="preserve">Положения </w:t>
      </w:r>
      <w:r>
        <w:rPr>
          <w:color w:val="0000FF"/>
          <w:spacing w:val="0"/>
          <w:w w:val="100"/>
          <w:position w:val="0"/>
          <w:shd w:val="clear" w:color="auto" w:fill="auto"/>
          <w:lang w:val="ru-RU" w:eastAsia="ru-RU" w:bidi="ru-RU"/>
        </w:rPr>
        <w:t xml:space="preserve">части 4 статьи 38 </w:t>
      </w:r>
      <w:r>
        <w:rPr>
          <w:color w:val="000000"/>
          <w:spacing w:val="0"/>
          <w:w w:val="100"/>
          <w:position w:val="0"/>
          <w:shd w:val="clear" w:color="auto" w:fill="auto"/>
          <w:lang w:val="ru-RU" w:eastAsia="ru-RU" w:bidi="ru-RU"/>
        </w:rPr>
        <w:t>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Style23"/>
        <w:keepNext w:val="0"/>
        <w:keepLines w:val="0"/>
        <w:framePr w:w="10128" w:h="8030" w:hRule="exact" w:wrap="none" w:vAnchor="page" w:hAnchor="page" w:x="1186" w:y="1827"/>
        <w:widowControl w:val="0"/>
        <w:shd w:val="clear" w:color="auto" w:fill="auto"/>
        <w:bidi w:val="0"/>
        <w:spacing w:before="0" w:line="226" w:lineRule="auto"/>
        <w:ind w:left="0" w:right="0" w:firstLine="0"/>
        <w:jc w:val="left"/>
      </w:pPr>
      <w:r>
        <w:rPr>
          <w:color w:val="000000"/>
          <w:spacing w:val="0"/>
          <w:w w:val="100"/>
          <w:position w:val="0"/>
          <w:shd w:val="clear" w:color="auto" w:fill="auto"/>
          <w:lang w:val="ru-RU" w:eastAsia="ru-RU" w:bidi="ru-RU"/>
        </w:rPr>
        <w:t xml:space="preserve">(часть 7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25.06.2012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89-ФЗ)</w:t>
      </w:r>
    </w:p>
    <w:p>
      <w:pPr>
        <w:pStyle w:val="Style23"/>
        <w:keepNext w:val="0"/>
        <w:keepLines w:val="0"/>
        <w:framePr w:w="10128" w:h="8030" w:hRule="exact" w:wrap="none" w:vAnchor="page" w:hAnchor="page" w:x="1186" w:y="1827"/>
        <w:widowControl w:val="0"/>
        <w:numPr>
          <w:ilvl w:val="0"/>
          <w:numId w:val="463"/>
        </w:numPr>
        <w:shd w:val="clear" w:color="auto" w:fill="auto"/>
        <w:tabs>
          <w:tab w:pos="877" w:val="left"/>
        </w:tabs>
        <w:bidi w:val="0"/>
        <w:spacing w:before="0" w:after="0" w:line="230" w:lineRule="auto"/>
        <w:ind w:left="0" w:right="0" w:firstLine="580"/>
        <w:jc w:val="both"/>
      </w:pPr>
      <w:r>
        <w:rPr>
          <w:color w:val="000000"/>
          <w:spacing w:val="0"/>
          <w:w w:val="100"/>
          <w:position w:val="0"/>
          <w:shd w:val="clear" w:color="auto" w:fill="auto"/>
          <w:lang w:val="ru-RU" w:eastAsia="ru-RU" w:bidi="ru-RU"/>
        </w:rPr>
        <w:t xml:space="preserve">Положения </w:t>
      </w:r>
      <w:r>
        <w:rPr>
          <w:color w:val="0000FF"/>
          <w:spacing w:val="0"/>
          <w:w w:val="100"/>
          <w:position w:val="0"/>
          <w:shd w:val="clear" w:color="auto" w:fill="auto"/>
          <w:lang w:val="ru-RU" w:eastAsia="ru-RU" w:bidi="ru-RU"/>
        </w:rPr>
        <w:t xml:space="preserve">части 4 статьи 34 </w:t>
      </w:r>
      <w:r>
        <w:rPr>
          <w:color w:val="000000"/>
          <w:spacing w:val="0"/>
          <w:w w:val="100"/>
          <w:position w:val="0"/>
          <w:shd w:val="clear" w:color="auto" w:fill="auto"/>
          <w:lang w:val="ru-RU" w:eastAsia="ru-RU" w:bidi="ru-RU"/>
        </w:rPr>
        <w:t>настоящего Федерального закона применяются до 1 января 2015 года.</w:t>
      </w:r>
    </w:p>
    <w:p>
      <w:pPr>
        <w:pStyle w:val="Style23"/>
        <w:keepNext w:val="0"/>
        <w:keepLines w:val="0"/>
        <w:framePr w:w="10128" w:h="8030" w:hRule="exact" w:wrap="none" w:vAnchor="page" w:hAnchor="page" w:x="1186" w:y="1827"/>
        <w:widowControl w:val="0"/>
        <w:shd w:val="clear" w:color="auto" w:fill="auto"/>
        <w:bidi w:val="0"/>
        <w:spacing w:before="0" w:line="230" w:lineRule="auto"/>
        <w:ind w:left="0" w:right="0" w:firstLine="0"/>
        <w:jc w:val="left"/>
      </w:pPr>
      <w:r>
        <w:rPr>
          <w:color w:val="000000"/>
          <w:spacing w:val="0"/>
          <w:w w:val="100"/>
          <w:position w:val="0"/>
          <w:shd w:val="clear" w:color="auto" w:fill="auto"/>
          <w:lang w:val="ru-RU" w:eastAsia="ru-RU" w:bidi="ru-RU"/>
        </w:rPr>
        <w:t xml:space="preserve">(в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25.11.2013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317-ФЗ)</w:t>
      </w:r>
    </w:p>
    <w:p>
      <w:pPr>
        <w:pStyle w:val="Style23"/>
        <w:keepNext w:val="0"/>
        <w:keepLines w:val="0"/>
        <w:framePr w:w="10128" w:h="8030" w:hRule="exact" w:wrap="none" w:vAnchor="page" w:hAnchor="page" w:x="1186" w:y="1827"/>
        <w:widowControl w:val="0"/>
        <w:numPr>
          <w:ilvl w:val="1"/>
          <w:numId w:val="463"/>
        </w:numPr>
        <w:shd w:val="clear" w:color="auto" w:fill="auto"/>
        <w:tabs>
          <w:tab w:pos="1054" w:val="left"/>
        </w:tabs>
        <w:bidi w:val="0"/>
        <w:spacing w:before="0" w:after="0" w:line="228" w:lineRule="auto"/>
        <w:ind w:left="0" w:right="0" w:firstLine="580"/>
        <w:jc w:val="both"/>
      </w:pPr>
      <w:r>
        <w:rPr>
          <w:color w:val="000000"/>
          <w:spacing w:val="0"/>
          <w:w w:val="100"/>
          <w:position w:val="0"/>
          <w:shd w:val="clear" w:color="auto" w:fill="auto"/>
          <w:lang w:val="ru-RU" w:eastAsia="ru-RU" w:bidi="ru-RU"/>
        </w:rPr>
        <w:t xml:space="preserve">Положения </w:t>
      </w:r>
      <w:r>
        <w:rPr>
          <w:color w:val="0000FF"/>
          <w:spacing w:val="0"/>
          <w:w w:val="100"/>
          <w:position w:val="0"/>
          <w:shd w:val="clear" w:color="auto" w:fill="auto"/>
          <w:lang w:val="ru-RU" w:eastAsia="ru-RU" w:bidi="ru-RU"/>
        </w:rPr>
        <w:t xml:space="preserve">частей 5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7 статьи 34 </w:t>
      </w:r>
      <w:r>
        <w:rPr>
          <w:color w:val="000000"/>
          <w:spacing w:val="0"/>
          <w:w w:val="100"/>
          <w:position w:val="0"/>
          <w:shd w:val="clear" w:color="auto" w:fill="auto"/>
          <w:lang w:val="ru-RU" w:eastAsia="ru-RU" w:bidi="ru-RU"/>
        </w:rPr>
        <w:t>настоящего Федерального закона применяются до 1 января 2017 года.</w:t>
      </w:r>
    </w:p>
    <w:p>
      <w:pPr>
        <w:pStyle w:val="Style23"/>
        <w:keepNext w:val="0"/>
        <w:keepLines w:val="0"/>
        <w:framePr w:w="10128" w:h="803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 xml:space="preserve">(часть 8.1 введена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418-ФЗ;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374-ФЗ)</w:t>
      </w:r>
    </w:p>
    <w:p>
      <w:pPr>
        <w:pStyle w:val="Style23"/>
        <w:keepNext w:val="0"/>
        <w:keepLines w:val="0"/>
        <w:framePr w:w="10128" w:h="8030" w:hRule="exact" w:wrap="none" w:vAnchor="page" w:hAnchor="page" w:x="1186" w:y="1827"/>
        <w:widowControl w:val="0"/>
        <w:numPr>
          <w:ilvl w:val="0"/>
          <w:numId w:val="463"/>
        </w:numPr>
        <w:shd w:val="clear" w:color="auto" w:fill="auto"/>
        <w:tabs>
          <w:tab w:pos="882" w:val="left"/>
        </w:tabs>
        <w:bidi w:val="0"/>
        <w:spacing w:before="0" w:after="0" w:line="228" w:lineRule="auto"/>
        <w:ind w:left="0" w:right="0" w:firstLine="580"/>
        <w:jc w:val="both"/>
      </w:pPr>
      <w:r>
        <w:rPr>
          <w:color w:val="000000"/>
          <w:spacing w:val="0"/>
          <w:w w:val="100"/>
          <w:position w:val="0"/>
          <w:shd w:val="clear" w:color="auto" w:fill="auto"/>
          <w:lang w:val="ru-RU" w:eastAsia="ru-RU" w:bidi="ru-RU"/>
        </w:rPr>
        <w:t xml:space="preserve">Положения </w:t>
      </w:r>
      <w:r>
        <w:rPr>
          <w:color w:val="0000FF"/>
          <w:spacing w:val="0"/>
          <w:w w:val="100"/>
          <w:position w:val="0"/>
          <w:shd w:val="clear" w:color="auto" w:fill="auto"/>
          <w:lang w:val="ru-RU" w:eastAsia="ru-RU" w:bidi="ru-RU"/>
        </w:rPr>
        <w:t xml:space="preserve">частей 4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4.1 статьи 100 </w:t>
      </w:r>
      <w:r>
        <w:rPr>
          <w:color w:val="000000"/>
          <w:spacing w:val="0"/>
          <w:w w:val="100"/>
          <w:position w:val="0"/>
          <w:shd w:val="clear" w:color="auto" w:fill="auto"/>
          <w:lang w:val="ru-RU" w:eastAsia="ru-RU" w:bidi="ru-RU"/>
        </w:rPr>
        <w:t xml:space="preserve">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color w:val="0000FF"/>
          <w:spacing w:val="0"/>
          <w:w w:val="100"/>
          <w:position w:val="0"/>
          <w:shd w:val="clear" w:color="auto" w:fill="auto"/>
          <w:lang w:val="ru-RU" w:eastAsia="ru-RU" w:bidi="ru-RU"/>
        </w:rPr>
        <w:t xml:space="preserve">частей 4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4.1 статьи 1 </w:t>
      </w:r>
      <w:r>
        <w:rPr>
          <w:smallCaps/>
          <w:color w:val="0000FF"/>
          <w:spacing w:val="0"/>
          <w:w w:val="100"/>
          <w:position w:val="0"/>
          <w:shd w:val="clear" w:color="auto" w:fill="auto"/>
          <w:lang w:val="ru-RU" w:eastAsia="ru-RU" w:bidi="ru-RU"/>
        </w:rPr>
        <w:t>0о</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настоящего Федерального закона не применяются.</w:t>
      </w:r>
    </w:p>
    <w:p>
      <w:pPr>
        <w:pStyle w:val="Style23"/>
        <w:keepNext w:val="0"/>
        <w:keepLines w:val="0"/>
        <w:framePr w:w="10128" w:h="8030" w:hRule="exact" w:wrap="none" w:vAnchor="page" w:hAnchor="page" w:x="1186" w:y="1827"/>
        <w:widowControl w:val="0"/>
        <w:shd w:val="clear" w:color="auto" w:fill="auto"/>
        <w:bidi w:val="0"/>
        <w:spacing w:before="0" w:line="228" w:lineRule="auto"/>
        <w:ind w:left="0" w:right="0" w:firstLine="0"/>
        <w:jc w:val="left"/>
      </w:pPr>
      <w:r>
        <w:rPr>
          <w:color w:val="000000"/>
          <w:spacing w:val="0"/>
          <w:w w:val="100"/>
          <w:position w:val="0"/>
          <w:shd w:val="clear" w:color="auto" w:fill="auto"/>
          <w:lang w:val="ru-RU" w:eastAsia="ru-RU" w:bidi="ru-RU"/>
        </w:rPr>
        <w:t xml:space="preserve">(часть 9 в ред.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w:t>
      </w:r>
    </w:p>
    <w:p>
      <w:pPr>
        <w:pStyle w:val="Style23"/>
        <w:keepNext w:val="0"/>
        <w:keepLines w:val="0"/>
        <w:framePr w:w="10128" w:h="8030" w:hRule="exact" w:wrap="none" w:vAnchor="page" w:hAnchor="page" w:x="1186" w:y="1827"/>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ru-RU" w:eastAsia="ru-RU" w:bidi="ru-RU"/>
        </w:rPr>
        <w:t>Президент</w:t>
      </w:r>
    </w:p>
    <w:p>
      <w:pPr>
        <w:pStyle w:val="Style23"/>
        <w:keepNext w:val="0"/>
        <w:keepLines w:val="0"/>
        <w:framePr w:w="10128" w:h="8030" w:hRule="exact" w:wrap="none" w:vAnchor="page" w:hAnchor="page" w:x="1186" w:y="1827"/>
        <w:widowControl w:val="0"/>
        <w:shd w:val="clear" w:color="auto" w:fill="auto"/>
        <w:bidi w:val="0"/>
        <w:spacing w:before="0" w:after="0" w:line="226" w:lineRule="auto"/>
        <w:ind w:left="0" w:right="0" w:firstLine="0"/>
        <w:jc w:val="right"/>
      </w:pPr>
      <w:r>
        <w:rPr>
          <w:color w:val="000000"/>
          <w:spacing w:val="0"/>
          <w:w w:val="100"/>
          <w:position w:val="0"/>
          <w:shd w:val="clear" w:color="auto" w:fill="auto"/>
          <w:lang w:val="ru-RU" w:eastAsia="ru-RU" w:bidi="ru-RU"/>
        </w:rPr>
        <w:t>Российской Федерации</w:t>
      </w:r>
    </w:p>
    <w:p>
      <w:pPr>
        <w:pStyle w:val="Style23"/>
        <w:keepNext w:val="0"/>
        <w:keepLines w:val="0"/>
        <w:framePr w:w="10128" w:h="8030" w:hRule="exact" w:wrap="none" w:vAnchor="page" w:hAnchor="page" w:x="1186" w:y="1827"/>
        <w:widowControl w:val="0"/>
        <w:shd w:val="clear" w:color="auto" w:fill="auto"/>
        <w:bidi w:val="0"/>
        <w:spacing w:before="0" w:line="226" w:lineRule="auto"/>
        <w:ind w:left="0" w:right="0" w:firstLine="8800"/>
        <w:jc w:val="both"/>
      </w:pPr>
      <w:r>
        <w:rPr>
          <w:color w:val="000000"/>
          <w:spacing w:val="0"/>
          <w:w w:val="100"/>
          <w:position w:val="0"/>
          <w:shd w:val="clear" w:color="auto" w:fill="auto"/>
          <w:lang w:val="ru-RU" w:eastAsia="ru-RU" w:bidi="ru-RU"/>
        </w:rPr>
        <w:t>Д.МЕДВЕДЕВ Москва, Кремль</w:t>
      </w:r>
    </w:p>
    <w:p>
      <w:pPr>
        <w:pStyle w:val="Style23"/>
        <w:keepNext w:val="0"/>
        <w:keepLines w:val="0"/>
        <w:framePr w:w="10128" w:h="8030" w:hRule="exact" w:wrap="none" w:vAnchor="page" w:hAnchor="page" w:x="1186" w:y="1827"/>
        <w:widowControl w:val="0"/>
        <w:shd w:val="clear" w:color="auto" w:fill="auto"/>
        <w:bidi w:val="0"/>
        <w:spacing w:before="0" w:line="228" w:lineRule="auto"/>
        <w:ind w:left="0" w:right="0" w:firstLine="0"/>
        <w:jc w:val="both"/>
      </w:pPr>
      <w:r>
        <w:rPr>
          <w:color w:val="000000"/>
          <w:spacing w:val="0"/>
          <w:w w:val="100"/>
          <w:position w:val="0"/>
          <w:shd w:val="clear" w:color="auto" w:fill="auto"/>
          <w:lang w:val="ru-RU" w:eastAsia="ru-RU" w:bidi="ru-RU"/>
        </w:rPr>
        <w:t>21 ноября 2011 года</w:t>
      </w:r>
    </w:p>
    <w:p>
      <w:pPr>
        <w:pStyle w:val="Style23"/>
        <w:keepNext w:val="0"/>
        <w:keepLines w:val="0"/>
        <w:framePr w:w="10128" w:h="8030" w:hRule="exact" w:wrap="none" w:vAnchor="page" w:hAnchor="page" w:x="1186" w:y="1827"/>
        <w:widowControl w:val="0"/>
        <w:shd w:val="clear" w:color="auto" w:fill="auto"/>
        <w:bidi w:val="0"/>
        <w:spacing w:before="0" w:after="0" w:line="228" w:lineRule="auto"/>
        <w:ind w:left="0" w:right="0" w:firstLine="0"/>
        <w:jc w:val="both"/>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w:t>
      </w:r>
    </w:p>
    <w:p>
      <w:pPr>
        <w:pStyle w:val="Style18"/>
        <w:keepNext w:val="0"/>
        <w:keepLines w:val="0"/>
        <w:framePr w:w="2693" w:h="605" w:hRule="exact" w:wrap="none" w:vAnchor="page" w:hAnchor="page" w:x="1206" w:y="15344"/>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206" w:y="15344"/>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62" w:y="15550"/>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2021" w:h="312" w:hRule="exact" w:wrap="none" w:vAnchor="page" w:hAnchor="page" w:x="9351" w:y="1555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Страница 119 из 119</w:t>
      </w:r>
    </w:p>
    <w:p>
      <w:pPr>
        <w:widowControl w:val="0"/>
        <w:spacing w:line="1" w:lineRule="exact"/>
      </w:pPr>
    </w:p>
    <w:sectPr>
      <w:footnotePr>
        <w:pos w:val="pageBottom"/>
        <w:numFmt w:val="decimal"/>
        <w:numRestart w:val="continuous"/>
      </w:footnotePr>
      <w:pgSz w:w="11900" w:h="16840"/>
      <w:pgMar w:top="922" w:right="360" w:bottom="456"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6">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2">
    <w:multiLevelType w:val="multilevel"/>
    <w:lvl w:ilvl="0">
      <w:start w:val="10"/>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18">
    <w:multiLevelType w:val="multilevel"/>
    <w:lvl w:ilvl="0">
      <w:start w:val="7"/>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4">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38">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
  </w:abstractNum>
  <w:abstractNum w:abstractNumId="1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6">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8">
    <w:multiLevelType w:val="multilevel"/>
    <w:lvl w:ilvl="0">
      <w:start w:val="15"/>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
  </w:abstractNum>
  <w:abstractNum w:abstractNumId="1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6">
    <w:multiLevelType w:val="multilevel"/>
    <w:lvl w:ilvl="0">
      <w:start w:val="1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0">
    <w:multiLevelType w:val="multilevel"/>
    <w:lvl w:ilvl="0">
      <w:start w:val="5"/>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4">
    <w:multiLevelType w:val="multilevel"/>
    <w:lvl w:ilvl="0">
      <w:start w:val="9"/>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2">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2">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70">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9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4">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18">
    <w:multiLevelType w:val="multilevel"/>
    <w:lvl w:ilvl="0">
      <w:start w:val="5"/>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2">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0">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6">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76">
    <w:multiLevelType w:val="multilevel"/>
    <w:lvl w:ilvl="0">
      <w:start w:val="6"/>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6">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8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92">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96">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2">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0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18">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20">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
  </w:abstractNum>
  <w:abstractNum w:abstractNumId="4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2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30">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3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58">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ahoma" w:eastAsia="Tahoma" w:hAnsi="Tahoma" w:cs="Tahoma"/>
      <w:b w:val="0"/>
      <w:bCs w:val="0"/>
      <w:i w:val="0"/>
      <w:iCs w:val="0"/>
      <w:smallCaps w:val="0"/>
      <w:strike w:val="0"/>
      <w:sz w:val="48"/>
      <w:szCs w:val="48"/>
      <w:u w:val="none"/>
    </w:rPr>
  </w:style>
  <w:style w:type="character" w:customStyle="1" w:styleId="CharStyle5">
    <w:name w:val="Основной текст (3)_"/>
    <w:basedOn w:val="DefaultParagraphFont"/>
    <w:link w:val="Style4"/>
    <w:rPr>
      <w:rFonts w:ascii="Tahoma" w:eastAsia="Tahoma" w:hAnsi="Tahoma" w:cs="Tahoma"/>
      <w:b w:val="0"/>
      <w:bCs w:val="0"/>
      <w:i w:val="0"/>
      <w:iCs w:val="0"/>
      <w:smallCaps w:val="0"/>
      <w:strike w:val="0"/>
      <w:sz w:val="28"/>
      <w:szCs w:val="28"/>
      <w:u w:val="none"/>
    </w:rPr>
  </w:style>
  <w:style w:type="character" w:customStyle="1" w:styleId="CharStyle8">
    <w:name w:val="Основной текст (4)_"/>
    <w:basedOn w:val="DefaultParagraphFont"/>
    <w:link w:val="Style7"/>
    <w:rPr>
      <w:rFonts w:ascii="Arial" w:eastAsia="Arial" w:hAnsi="Arial" w:cs="Arial"/>
      <w:b/>
      <w:bCs/>
      <w:i w:val="0"/>
      <w:iCs w:val="0"/>
      <w:smallCaps w:val="0"/>
      <w:strike w:val="0"/>
      <w:color w:val="0000FF"/>
      <w:sz w:val="28"/>
      <w:szCs w:val="28"/>
      <w:u w:val="none"/>
      <w:lang w:val="en-US" w:eastAsia="en-US" w:bidi="en-US"/>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Колонтитул_"/>
    <w:basedOn w:val="DefaultParagraphFont"/>
    <w:link w:val="Style18"/>
    <w:rPr>
      <w:rFonts w:ascii="Tahoma" w:eastAsia="Tahoma" w:hAnsi="Tahoma" w:cs="Tahoma"/>
      <w:b w:val="0"/>
      <w:bCs w:val="0"/>
      <w:i w:val="0"/>
      <w:iCs w:val="0"/>
      <w:smallCaps w:val="0"/>
      <w:strike w:val="0"/>
      <w:sz w:val="20"/>
      <w:szCs w:val="20"/>
      <w:u w:val="none"/>
    </w:rPr>
  </w:style>
  <w:style w:type="character" w:customStyle="1" w:styleId="CharStyle24">
    <w:name w:val="Основной текст_"/>
    <w:basedOn w:val="DefaultParagraphFont"/>
    <w:link w:val="Style23"/>
    <w:rPr>
      <w:rFonts w:ascii="Arial" w:eastAsia="Arial" w:hAnsi="Arial" w:cs="Arial"/>
      <w:b w:val="0"/>
      <w:bCs w:val="0"/>
      <w:i w:val="0"/>
      <w:iCs w:val="0"/>
      <w:smallCaps w:val="0"/>
      <w:strike w:val="0"/>
      <w:sz w:val="20"/>
      <w:szCs w:val="20"/>
      <w:u w:val="none"/>
    </w:rPr>
  </w:style>
  <w:style w:type="character" w:customStyle="1" w:styleId="CharStyle29">
    <w:name w:val="Заголовок №1_"/>
    <w:basedOn w:val="DefaultParagraphFont"/>
    <w:link w:val="Style28"/>
    <w:rPr>
      <w:rFonts w:ascii="Arial" w:eastAsia="Arial" w:hAnsi="Arial" w:cs="Arial"/>
      <w:b/>
      <w:bCs/>
      <w:i w:val="0"/>
      <w:iCs w:val="0"/>
      <w:smallCaps w:val="0"/>
      <w:strike w:val="0"/>
      <w:sz w:val="20"/>
      <w:szCs w:val="20"/>
      <w:u w:val="none"/>
    </w:rPr>
  </w:style>
  <w:style w:type="character" w:customStyle="1" w:styleId="CharStyle34">
    <w:name w:val="Заголовок №2_"/>
    <w:basedOn w:val="DefaultParagraphFont"/>
    <w:link w:val="Style33"/>
    <w:rPr>
      <w:rFonts w:ascii="Arial" w:eastAsia="Arial" w:hAnsi="Arial" w:cs="Arial"/>
      <w:b/>
      <w:bCs/>
      <w:i w:val="0"/>
      <w:iCs w:val="0"/>
      <w:smallCaps w:val="0"/>
      <w:strike w:val="0"/>
      <w:sz w:val="20"/>
      <w:szCs w:val="20"/>
      <w:u w:val="none"/>
    </w:rPr>
  </w:style>
  <w:style w:type="paragraph" w:customStyle="1" w:styleId="Style2">
    <w:name w:val="Основной текст (2)"/>
    <w:basedOn w:val="Normal"/>
    <w:link w:val="CharStyle3"/>
    <w:pPr>
      <w:widowControl w:val="0"/>
      <w:shd w:val="clear" w:color="auto" w:fill="auto"/>
      <w:spacing w:after="3180"/>
      <w:jc w:val="center"/>
    </w:pPr>
    <w:rPr>
      <w:rFonts w:ascii="Tahoma" w:eastAsia="Tahoma" w:hAnsi="Tahoma" w:cs="Tahoma"/>
      <w:b w:val="0"/>
      <w:bCs w:val="0"/>
      <w:i w:val="0"/>
      <w:iCs w:val="0"/>
      <w:smallCaps w:val="0"/>
      <w:strike w:val="0"/>
      <w:sz w:val="48"/>
      <w:szCs w:val="48"/>
      <w:u w:val="none"/>
    </w:rPr>
  </w:style>
  <w:style w:type="paragraph" w:customStyle="1" w:styleId="Style4">
    <w:name w:val="Основной текст (3)"/>
    <w:basedOn w:val="Normal"/>
    <w:link w:val="CharStyle5"/>
    <w:pPr>
      <w:widowControl w:val="0"/>
      <w:shd w:val="clear" w:color="auto" w:fill="auto"/>
      <w:spacing w:after="160"/>
      <w:jc w:val="center"/>
    </w:pPr>
    <w:rPr>
      <w:rFonts w:ascii="Tahoma" w:eastAsia="Tahoma" w:hAnsi="Tahoma" w:cs="Tahoma"/>
      <w:b w:val="0"/>
      <w:bCs w:val="0"/>
      <w:i w:val="0"/>
      <w:iCs w:val="0"/>
      <w:smallCaps w:val="0"/>
      <w:strike w:val="0"/>
      <w:sz w:val="28"/>
      <w:szCs w:val="28"/>
      <w:u w:val="none"/>
    </w:rPr>
  </w:style>
  <w:style w:type="paragraph" w:customStyle="1" w:styleId="Style7">
    <w:name w:val="Основной текст (4)"/>
    <w:basedOn w:val="Normal"/>
    <w:link w:val="CharStyle8"/>
    <w:pPr>
      <w:widowControl w:val="0"/>
      <w:shd w:val="clear" w:color="auto" w:fill="auto"/>
      <w:spacing w:after="320"/>
      <w:jc w:val="center"/>
    </w:pPr>
    <w:rPr>
      <w:rFonts w:ascii="Arial" w:eastAsia="Arial" w:hAnsi="Arial" w:cs="Arial"/>
      <w:b/>
      <w:bCs/>
      <w:i w:val="0"/>
      <w:iCs w:val="0"/>
      <w:smallCaps w:val="0"/>
      <w:strike w:val="0"/>
      <w:color w:val="0000FF"/>
      <w:sz w:val="28"/>
      <w:szCs w:val="28"/>
      <w:u w:val="none"/>
      <w:lang w:val="en-US" w:eastAsia="en-US" w:bidi="en-US"/>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Колонтитул"/>
    <w:basedOn w:val="Normal"/>
    <w:link w:val="CharStyle19"/>
    <w:pPr>
      <w:widowControl w:val="0"/>
      <w:shd w:val="clear" w:color="auto" w:fill="auto"/>
    </w:pPr>
    <w:rPr>
      <w:rFonts w:ascii="Tahoma" w:eastAsia="Tahoma" w:hAnsi="Tahoma" w:cs="Tahoma"/>
      <w:b w:val="0"/>
      <w:bCs w:val="0"/>
      <w:i w:val="0"/>
      <w:iCs w:val="0"/>
      <w:smallCaps w:val="0"/>
      <w:strike w:val="0"/>
      <w:sz w:val="20"/>
      <w:szCs w:val="20"/>
      <w:u w:val="none"/>
    </w:rPr>
  </w:style>
  <w:style w:type="paragraph" w:customStyle="1" w:styleId="Style23">
    <w:name w:val="Основной текст"/>
    <w:basedOn w:val="Normal"/>
    <w:link w:val="CharStyle24"/>
    <w:pPr>
      <w:widowControl w:val="0"/>
      <w:shd w:val="clear" w:color="auto" w:fill="auto"/>
      <w:spacing w:after="160"/>
      <w:ind w:firstLine="400"/>
    </w:pPr>
    <w:rPr>
      <w:rFonts w:ascii="Arial" w:eastAsia="Arial" w:hAnsi="Arial" w:cs="Arial"/>
      <w:b w:val="0"/>
      <w:bCs w:val="0"/>
      <w:i w:val="0"/>
      <w:iCs w:val="0"/>
      <w:smallCaps w:val="0"/>
      <w:strike w:val="0"/>
      <w:sz w:val="20"/>
      <w:szCs w:val="20"/>
      <w:u w:val="none"/>
    </w:rPr>
  </w:style>
  <w:style w:type="paragraph" w:customStyle="1" w:styleId="Style28">
    <w:name w:val="Заголовок №1"/>
    <w:basedOn w:val="Normal"/>
    <w:link w:val="CharStyle29"/>
    <w:pPr>
      <w:widowControl w:val="0"/>
      <w:shd w:val="clear" w:color="auto" w:fill="auto"/>
      <w:spacing w:after="160" w:line="230" w:lineRule="auto"/>
      <w:jc w:val="center"/>
      <w:outlineLvl w:val="0"/>
    </w:pPr>
    <w:rPr>
      <w:rFonts w:ascii="Arial" w:eastAsia="Arial" w:hAnsi="Arial" w:cs="Arial"/>
      <w:b/>
      <w:bCs/>
      <w:i w:val="0"/>
      <w:iCs w:val="0"/>
      <w:smallCaps w:val="0"/>
      <w:strike w:val="0"/>
      <w:sz w:val="20"/>
      <w:szCs w:val="20"/>
      <w:u w:val="none"/>
    </w:rPr>
  </w:style>
  <w:style w:type="paragraph" w:customStyle="1" w:styleId="Style33">
    <w:name w:val="Заголовок №2"/>
    <w:basedOn w:val="Normal"/>
    <w:link w:val="CharStyle34"/>
    <w:pPr>
      <w:widowControl w:val="0"/>
      <w:shd w:val="clear" w:color="auto" w:fill="auto"/>
      <w:spacing w:after="160" w:line="230" w:lineRule="auto"/>
      <w:ind w:firstLine="560"/>
      <w:outlineLvl w:val="1"/>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Федеральный закон от 21.11.2011 N 323-ФЗ
(ред. от 25.12.2023)
"Об основах охраны здоровья граждан в Российской Федерации"
(с изм. и доп., вступ. в силу с 05.01.2024)</dc:title>
  <dc:subject/>
  <dc:creator/>
  <cp:keywords/>
</cp:coreProperties>
</file>